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4969D5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Республика Мордовия</w:t>
      </w:r>
    </w:p>
    <w:p w:rsidR="004969D5" w:rsidRDefault="004969D5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шестого созыва</w:t>
      </w:r>
    </w:p>
    <w:p w:rsidR="00884069" w:rsidRDefault="004969D5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884069">
        <w:rPr>
          <w:bCs/>
          <w:sz w:val="28"/>
          <w:szCs w:val="28"/>
        </w:rPr>
        <w:t>с</w:t>
      </w:r>
      <w:proofErr w:type="gramStart"/>
      <w:r w:rsidR="0088406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Б</w:t>
      </w:r>
      <w:proofErr w:type="gramEnd"/>
      <w:r>
        <w:rPr>
          <w:bCs/>
          <w:sz w:val="28"/>
          <w:szCs w:val="28"/>
        </w:rPr>
        <w:t>а</w:t>
      </w:r>
      <w:r w:rsidR="00884069">
        <w:rPr>
          <w:bCs/>
          <w:sz w:val="28"/>
          <w:szCs w:val="28"/>
        </w:rPr>
        <w:t>ево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jc w:val="center"/>
        <w:rPr>
          <w:bCs/>
          <w:sz w:val="28"/>
          <w:szCs w:val="28"/>
        </w:rPr>
      </w:pPr>
    </w:p>
    <w:p w:rsidR="00884069" w:rsidRDefault="00884069" w:rsidP="0088406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 </w:t>
      </w:r>
      <w:r w:rsidR="004969D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5 сентября  2017 года                                           </w:t>
      </w:r>
      <w:r w:rsidR="004969D5">
        <w:rPr>
          <w:bCs/>
          <w:sz w:val="28"/>
          <w:szCs w:val="28"/>
        </w:rPr>
        <w:t xml:space="preserve">                             № 2</w:t>
      </w:r>
      <w:r w:rsidR="0057254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                                               </w:t>
      </w:r>
    </w:p>
    <w:p w:rsidR="00884069" w:rsidRDefault="000A4773" w:rsidP="00884069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br/>
          <w:t xml:space="preserve">Об утверждении Правил формирования, ведения и обязательного опубликования перечня муниципального имущества </w:t>
        </w:r>
        <w:proofErr w:type="spellStart"/>
        <w:r w:rsidR="004969D5">
          <w:rPr>
            <w:rStyle w:val="a6"/>
            <w:b w:val="0"/>
            <w:bCs w:val="0"/>
            <w:color w:val="auto"/>
            <w:sz w:val="28"/>
            <w:szCs w:val="28"/>
          </w:rPr>
          <w:t>Ба</w:t>
        </w:r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t>евского</w:t>
        </w:r>
        <w:proofErr w:type="spellEnd"/>
        <w:r w:rsidR="00884069">
          <w:rPr>
            <w:rStyle w:val="a6"/>
            <w:b w:val="0"/>
            <w:bCs w:val="0"/>
            <w:color w:val="auto"/>
            <w:sz w:val="28"/>
            <w:szCs w:val="28"/>
          </w:rPr>
  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884069" w:rsidRDefault="00884069" w:rsidP="00884069">
      <w:pPr>
        <w:pStyle w:val="a3"/>
        <w:spacing w:line="228" w:lineRule="auto"/>
        <w:ind w:left="0" w:right="0"/>
        <w:jc w:val="left"/>
        <w:rPr>
          <w:b w:val="0"/>
          <w:szCs w:val="28"/>
        </w:rPr>
      </w:pP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hyperlink r:id="rId5" w:history="1">
        <w:r>
          <w:rPr>
            <w:rStyle w:val="a6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 w:rsidR="004969D5">
        <w:rPr>
          <w:color w:val="000000"/>
          <w:sz w:val="28"/>
          <w:szCs w:val="28"/>
        </w:rPr>
        <w:t>Ба</w:t>
      </w:r>
      <w:r>
        <w:rPr>
          <w:color w:val="000000"/>
          <w:sz w:val="28"/>
          <w:szCs w:val="28"/>
        </w:rPr>
        <w:t>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Совет депутатов  сельского поселения решил: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 xml:space="preserve">1. Утвердить прилагаемые </w:t>
      </w:r>
      <w:hyperlink r:id="rId6" w:anchor="sub_1000" w:history="1">
        <w:r>
          <w:rPr>
            <w:rStyle w:val="a6"/>
            <w:color w:val="000000"/>
            <w:sz w:val="28"/>
            <w:szCs w:val="28"/>
          </w:rPr>
          <w:t>Правила</w:t>
        </w:r>
      </w:hyperlink>
      <w:r>
        <w:rPr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 w:rsidR="004969D5">
        <w:rPr>
          <w:color w:val="000000"/>
          <w:sz w:val="28"/>
          <w:szCs w:val="28"/>
        </w:rPr>
        <w:t>Ба</w:t>
      </w:r>
      <w:r>
        <w:rPr>
          <w:color w:val="000000"/>
          <w:sz w:val="28"/>
          <w:szCs w:val="28"/>
        </w:rPr>
        <w:t>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7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  <w:bookmarkStart w:id="1" w:name="sub_3"/>
      <w:bookmarkEnd w:id="0"/>
      <w:r>
        <w:rPr>
          <w:color w:val="000000"/>
          <w:sz w:val="28"/>
          <w:szCs w:val="28"/>
        </w:rPr>
        <w:t xml:space="preserve">2. Настоящее решение вступает в силу со дня его </w:t>
      </w:r>
      <w:hyperlink r:id="rId8" w:history="1">
        <w:r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bookmarkEnd w:id="1"/>
      <w:r>
        <w:rPr>
          <w:color w:val="000000"/>
          <w:sz w:val="28"/>
          <w:szCs w:val="28"/>
        </w:rPr>
        <w:t>.</w:t>
      </w:r>
    </w:p>
    <w:p w:rsidR="00884069" w:rsidRDefault="00884069" w:rsidP="00884069">
      <w:pPr>
        <w:ind w:firstLine="708"/>
        <w:jc w:val="both"/>
        <w:rPr>
          <w:color w:val="000000"/>
          <w:sz w:val="28"/>
          <w:szCs w:val="28"/>
        </w:rPr>
      </w:pPr>
    </w:p>
    <w:p w:rsidR="00884069" w:rsidRDefault="00884069" w:rsidP="0088406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</w:t>
      </w:r>
      <w:proofErr w:type="spellStart"/>
      <w:r w:rsidR="004969D5">
        <w:rPr>
          <w:bCs/>
          <w:sz w:val="28"/>
          <w:szCs w:val="28"/>
        </w:rPr>
        <w:t>Ба</w:t>
      </w:r>
      <w:r>
        <w:rPr>
          <w:bCs/>
          <w:sz w:val="28"/>
          <w:szCs w:val="28"/>
        </w:rPr>
        <w:t>евского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</w:t>
      </w:r>
      <w:r w:rsidR="004969D5">
        <w:rPr>
          <w:bCs/>
          <w:sz w:val="28"/>
          <w:szCs w:val="28"/>
        </w:rPr>
        <w:t xml:space="preserve">                 И</w:t>
      </w:r>
      <w:proofErr w:type="gramStart"/>
      <w:r w:rsidR="004969D5">
        <w:rPr>
          <w:bCs/>
          <w:sz w:val="28"/>
          <w:szCs w:val="28"/>
        </w:rPr>
        <w:t xml:space="preserve"> .</w:t>
      </w:r>
      <w:proofErr w:type="gramEnd"/>
      <w:r w:rsidR="004969D5">
        <w:rPr>
          <w:bCs/>
          <w:sz w:val="28"/>
          <w:szCs w:val="28"/>
        </w:rPr>
        <w:t xml:space="preserve">С. </w:t>
      </w:r>
      <w:proofErr w:type="spellStart"/>
      <w:r w:rsidR="004969D5">
        <w:rPr>
          <w:bCs/>
          <w:sz w:val="28"/>
          <w:szCs w:val="28"/>
        </w:rPr>
        <w:t>Слугин</w:t>
      </w:r>
      <w:proofErr w:type="spellEnd"/>
    </w:p>
    <w:p w:rsidR="00884069" w:rsidRDefault="00884069" w:rsidP="00884069">
      <w:pPr>
        <w:ind w:firstLine="698"/>
        <w:jc w:val="right"/>
        <w:rPr>
          <w:rStyle w:val="a7"/>
          <w:b w:val="0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  <w:rPr>
          <w:rStyle w:val="a7"/>
          <w:b w:val="0"/>
          <w:bCs/>
          <w:sz w:val="28"/>
          <w:szCs w:val="28"/>
        </w:rPr>
      </w:pPr>
    </w:p>
    <w:p w:rsidR="00884069" w:rsidRDefault="00884069" w:rsidP="00884069">
      <w:pPr>
        <w:ind w:firstLine="698"/>
        <w:jc w:val="right"/>
      </w:pPr>
      <w:r>
        <w:rPr>
          <w:rStyle w:val="a7"/>
          <w:b w:val="0"/>
          <w:bCs/>
          <w:sz w:val="28"/>
          <w:szCs w:val="28"/>
        </w:rPr>
        <w:lastRenderedPageBreak/>
        <w:t>Утверждены</w:t>
      </w:r>
      <w:r>
        <w:rPr>
          <w:rStyle w:val="a7"/>
          <w:b w:val="0"/>
          <w:bCs/>
          <w:sz w:val="28"/>
          <w:szCs w:val="28"/>
        </w:rPr>
        <w:br/>
      </w:r>
      <w:hyperlink r:id="rId9" w:anchor="sub_0" w:history="1">
        <w:r>
          <w:rPr>
            <w:rStyle w:val="a6"/>
            <w:color w:val="000000"/>
            <w:sz w:val="28"/>
            <w:szCs w:val="28"/>
          </w:rPr>
          <w:t>решением</w:t>
        </w:r>
      </w:hyperlink>
      <w:r>
        <w:rPr>
          <w:rStyle w:val="a7"/>
          <w:b w:val="0"/>
          <w:bCs/>
          <w:sz w:val="28"/>
          <w:szCs w:val="28"/>
        </w:rPr>
        <w:t xml:space="preserve"> Совета депутатов</w:t>
      </w:r>
      <w:r>
        <w:rPr>
          <w:rStyle w:val="a7"/>
          <w:b w:val="0"/>
          <w:bCs/>
          <w:sz w:val="28"/>
          <w:szCs w:val="28"/>
        </w:rPr>
        <w:br/>
      </w:r>
      <w:proofErr w:type="spellStart"/>
      <w:r w:rsidR="004969D5">
        <w:rPr>
          <w:rStyle w:val="a7"/>
          <w:b w:val="0"/>
          <w:bCs/>
          <w:sz w:val="28"/>
          <w:szCs w:val="28"/>
        </w:rPr>
        <w:t>Ба</w:t>
      </w:r>
      <w:r>
        <w:rPr>
          <w:rStyle w:val="a7"/>
          <w:b w:val="0"/>
          <w:bCs/>
          <w:sz w:val="28"/>
          <w:szCs w:val="28"/>
        </w:rPr>
        <w:t>евского</w:t>
      </w:r>
      <w:proofErr w:type="spellEnd"/>
      <w:r>
        <w:rPr>
          <w:rStyle w:val="a7"/>
          <w:b w:val="0"/>
          <w:bCs/>
          <w:sz w:val="28"/>
          <w:szCs w:val="28"/>
        </w:rPr>
        <w:t xml:space="preserve"> сельского поселения</w:t>
      </w:r>
      <w:r>
        <w:rPr>
          <w:rStyle w:val="a7"/>
          <w:b w:val="0"/>
          <w:bCs/>
          <w:sz w:val="28"/>
          <w:szCs w:val="28"/>
        </w:rPr>
        <w:br/>
        <w:t xml:space="preserve">от  </w:t>
      </w:r>
      <w:r w:rsidR="004969D5">
        <w:rPr>
          <w:rStyle w:val="a7"/>
          <w:b w:val="0"/>
          <w:bCs/>
          <w:sz w:val="28"/>
          <w:szCs w:val="28"/>
        </w:rPr>
        <w:t>1</w:t>
      </w:r>
      <w:r>
        <w:rPr>
          <w:rStyle w:val="a7"/>
          <w:b w:val="0"/>
          <w:bCs/>
          <w:sz w:val="28"/>
          <w:szCs w:val="28"/>
        </w:rPr>
        <w:t xml:space="preserve">5 сентября 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7"/>
            <w:b w:val="0"/>
            <w:bCs/>
            <w:sz w:val="28"/>
            <w:szCs w:val="28"/>
          </w:rPr>
          <w:t>2017 г</w:t>
        </w:r>
      </w:smartTag>
      <w:r w:rsidR="004969D5">
        <w:rPr>
          <w:rStyle w:val="a7"/>
          <w:b w:val="0"/>
          <w:bCs/>
          <w:sz w:val="28"/>
          <w:szCs w:val="28"/>
        </w:rPr>
        <w:t>. N 2</w:t>
      </w:r>
      <w:r w:rsidR="00A833AD">
        <w:rPr>
          <w:rStyle w:val="a7"/>
          <w:b w:val="0"/>
          <w:bCs/>
          <w:sz w:val="28"/>
          <w:szCs w:val="28"/>
        </w:rPr>
        <w:t>6</w:t>
      </w:r>
      <w:r>
        <w:rPr>
          <w:rStyle w:val="a7"/>
          <w:b w:val="0"/>
          <w:bCs/>
          <w:sz w:val="28"/>
          <w:szCs w:val="28"/>
        </w:rPr>
        <w:t xml:space="preserve">  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Правила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 </w:t>
      </w:r>
      <w:proofErr w:type="spellStart"/>
      <w:r w:rsidR="004969D5">
        <w:rPr>
          <w:rFonts w:ascii="Times New Roman" w:hAnsi="Times New Roman" w:cs="Times New Roman"/>
          <w:b w:val="0"/>
          <w:color w:val="auto"/>
          <w:sz w:val="28"/>
          <w:szCs w:val="28"/>
        </w:rPr>
        <w:t>Ба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2" w:name="sub_10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0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</w:t>
      </w:r>
      <w:proofErr w:type="gramEnd"/>
      <w:r>
        <w:rPr>
          <w:sz w:val="28"/>
          <w:szCs w:val="28"/>
        </w:rPr>
        <w:t>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3" w:name="sub_1002"/>
      <w:bookmarkEnd w:id="2"/>
      <w:r>
        <w:rPr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3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муниципальное имущество не ограничено в обороте;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муниципальное имущество не включено в план приватизации муниципального имущества 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4" w:name="sub_1003"/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об утверждении перечня или о внесении в него изменений на основе предложений органов местного </w:t>
      </w:r>
      <w:r>
        <w:rPr>
          <w:sz w:val="28"/>
          <w:szCs w:val="28"/>
        </w:rPr>
        <w:lastRenderedPageBreak/>
        <w:t>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</w:t>
      </w:r>
      <w:proofErr w:type="gramEnd"/>
      <w:r>
        <w:rPr>
          <w:sz w:val="28"/>
          <w:szCs w:val="28"/>
        </w:rPr>
        <w:t xml:space="preserve">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4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имущества.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5" w:name="sub_1004"/>
      <w:r>
        <w:rPr>
          <w:sz w:val="28"/>
          <w:szCs w:val="28"/>
        </w:rPr>
        <w:t xml:space="preserve">4. Рассмотрение предложения, указанного в </w:t>
      </w:r>
      <w:hyperlink r:id="rId11" w:anchor="sub_1003" w:history="1">
        <w:r>
          <w:rPr>
            <w:rStyle w:val="a6"/>
            <w:color w:val="000000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осуществляется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принимается одно из следующих решений:</w:t>
      </w:r>
    </w:p>
    <w:bookmarkEnd w:id="5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2" w:anchor="sub_1002" w:history="1">
        <w:r>
          <w:rPr>
            <w:rStyle w:val="a6"/>
            <w:sz w:val="28"/>
            <w:szCs w:val="28"/>
          </w:rPr>
          <w:t>пунктом 2</w:t>
        </w:r>
      </w:hyperlink>
      <w:r>
        <w:rPr>
          <w:sz w:val="28"/>
          <w:szCs w:val="28"/>
        </w:rPr>
        <w:t xml:space="preserve"> настоящих Правил;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3" w:anchor="sub_1006" w:history="1">
        <w:r>
          <w:rPr>
            <w:rStyle w:val="a6"/>
            <w:sz w:val="28"/>
            <w:szCs w:val="28"/>
          </w:rPr>
          <w:t>пунктов 6</w:t>
        </w:r>
      </w:hyperlink>
      <w:r>
        <w:rPr>
          <w:sz w:val="28"/>
          <w:szCs w:val="28"/>
        </w:rPr>
        <w:t xml:space="preserve"> и </w:t>
      </w:r>
      <w:hyperlink r:id="rId14" w:anchor="sub_1007" w:history="1">
        <w:r>
          <w:rPr>
            <w:rStyle w:val="a6"/>
            <w:sz w:val="28"/>
            <w:szCs w:val="28"/>
          </w:rPr>
          <w:t>7</w:t>
        </w:r>
      </w:hyperlink>
      <w:r>
        <w:rPr>
          <w:sz w:val="28"/>
          <w:szCs w:val="28"/>
        </w:rPr>
        <w:t xml:space="preserve"> настоящих Правил;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об отказе в учете предложения.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6" w:name="sub_1005"/>
      <w:r>
        <w:rPr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5" w:anchor="sub_1003" w:history="1">
        <w:r>
          <w:rPr>
            <w:rStyle w:val="a6"/>
            <w:sz w:val="28"/>
            <w:szCs w:val="28"/>
          </w:rPr>
          <w:t>пункте 3</w:t>
        </w:r>
      </w:hyperlink>
      <w:r>
        <w:rPr>
          <w:sz w:val="28"/>
          <w:szCs w:val="28"/>
        </w:rPr>
        <w:t xml:space="preserve"> настоящих Правил,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енвского</w:t>
      </w:r>
      <w:proofErr w:type="spellEnd"/>
      <w:r>
        <w:rPr>
          <w:sz w:val="28"/>
          <w:szCs w:val="28"/>
        </w:rPr>
        <w:t xml:space="preserve"> сельского поселения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7" w:name="sub_1006"/>
      <w:bookmarkEnd w:id="6"/>
      <w:r>
        <w:rPr>
          <w:sz w:val="28"/>
          <w:szCs w:val="28"/>
        </w:rPr>
        <w:t xml:space="preserve">6.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7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6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26.07.2006 г. N 135-ФЗ "О защите конкуренции".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8" w:name="sub_1007"/>
      <w:r>
        <w:rPr>
          <w:sz w:val="28"/>
          <w:szCs w:val="28"/>
        </w:rPr>
        <w:t xml:space="preserve">7.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исключает сведения о муниципальном имуществе из перечня в одном из следующих случаев:</w:t>
      </w:r>
    </w:p>
    <w:bookmarkEnd w:id="8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9" w:name="sub_1008"/>
      <w:r>
        <w:rPr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7" w:history="1">
        <w:r>
          <w:rPr>
            <w:rStyle w:val="a6"/>
            <w:color w:val="000000"/>
            <w:sz w:val="28"/>
            <w:szCs w:val="28"/>
          </w:rPr>
          <w:t>частью 4.4 статьи 18</w:t>
        </w:r>
      </w:hyperlink>
      <w:r>
        <w:rPr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0" w:name="sub_1009"/>
      <w:bookmarkEnd w:id="9"/>
      <w:r>
        <w:rPr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1" w:name="sub_1010"/>
      <w:bookmarkEnd w:id="10"/>
      <w:r>
        <w:rPr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электронной форме.</w:t>
      </w:r>
    </w:p>
    <w:bookmarkEnd w:id="11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Органом администрации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 администрация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bookmarkStart w:id="12" w:name="sub_1011"/>
      <w:r>
        <w:rPr>
          <w:sz w:val="28"/>
          <w:szCs w:val="28"/>
        </w:rPr>
        <w:t>11. Перечень и внесенные в него изменения подлежат:</w:t>
      </w:r>
    </w:p>
    <w:bookmarkEnd w:id="12"/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884069" w:rsidRDefault="00884069" w:rsidP="00884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размещению на официальном сайте органов местного самоуправления </w:t>
      </w:r>
      <w:proofErr w:type="spellStart"/>
      <w:r w:rsidR="004969D5">
        <w:rPr>
          <w:sz w:val="28"/>
          <w:szCs w:val="28"/>
        </w:rPr>
        <w:t>Ба</w:t>
      </w:r>
      <w:r>
        <w:rPr>
          <w:sz w:val="28"/>
          <w:szCs w:val="28"/>
        </w:rPr>
        <w:t>евского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884069" w:rsidRDefault="00884069" w:rsidP="00884069">
      <w:pPr>
        <w:jc w:val="both"/>
        <w:rPr>
          <w:sz w:val="28"/>
          <w:szCs w:val="28"/>
        </w:rPr>
      </w:pPr>
    </w:p>
    <w:p w:rsidR="00884069" w:rsidRDefault="00884069" w:rsidP="00884069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91"/>
        <w:gridCol w:w="3172"/>
      </w:tblGrid>
      <w:tr w:rsidR="00884069" w:rsidTr="00884069">
        <w:tc>
          <w:tcPr>
            <w:tcW w:w="6666" w:type="dxa"/>
            <w:hideMark/>
          </w:tcPr>
          <w:p w:rsidR="00884069" w:rsidRDefault="0088406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4969D5">
              <w:rPr>
                <w:rFonts w:ascii="Times New Roman" w:hAnsi="Times New Roman" w:cs="Times New Roman"/>
                <w:sz w:val="28"/>
                <w:szCs w:val="28"/>
              </w:rPr>
              <w:t>Ба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</w:t>
            </w:r>
          </w:p>
        </w:tc>
        <w:tc>
          <w:tcPr>
            <w:tcW w:w="3333" w:type="dxa"/>
            <w:hideMark/>
          </w:tcPr>
          <w:p w:rsidR="00884069" w:rsidRDefault="00C57A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И.С. Слугин</w:t>
            </w:r>
          </w:p>
        </w:tc>
      </w:tr>
    </w:tbl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ind w:firstLine="698"/>
        <w:jc w:val="both"/>
        <w:rPr>
          <w:rStyle w:val="a7"/>
          <w:bCs/>
          <w:sz w:val="28"/>
          <w:szCs w:val="28"/>
        </w:rPr>
      </w:pPr>
    </w:p>
    <w:p w:rsidR="00884069" w:rsidRDefault="00884069" w:rsidP="00884069">
      <w:pPr>
        <w:pStyle w:val="a3"/>
        <w:spacing w:line="228" w:lineRule="auto"/>
        <w:ind w:left="0" w:right="0"/>
      </w:pPr>
    </w:p>
    <w:p w:rsidR="00884069" w:rsidRDefault="00884069" w:rsidP="00884069">
      <w:pPr>
        <w:rPr>
          <w:sz w:val="28"/>
          <w:szCs w:val="28"/>
        </w:rPr>
      </w:pPr>
    </w:p>
    <w:p w:rsidR="00CE4538" w:rsidRDefault="00CE4538"/>
    <w:sectPr w:rsidR="00CE4538" w:rsidSect="00CE4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069"/>
    <w:rsid w:val="000A4773"/>
    <w:rsid w:val="004969D5"/>
    <w:rsid w:val="00506E96"/>
    <w:rsid w:val="00572546"/>
    <w:rsid w:val="00725349"/>
    <w:rsid w:val="00884069"/>
    <w:rsid w:val="00A25F4D"/>
    <w:rsid w:val="00A833AD"/>
    <w:rsid w:val="00C57A3F"/>
    <w:rsid w:val="00CE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06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4069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406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semiHidden/>
    <w:unhideWhenUsed/>
    <w:rsid w:val="00884069"/>
    <w:pPr>
      <w:widowControl w:val="0"/>
      <w:overflowPunct/>
      <w:autoSpaceDE/>
      <w:autoSpaceDN/>
      <w:adjustRightInd/>
      <w:ind w:left="1134" w:right="1134"/>
      <w:jc w:val="both"/>
    </w:pPr>
    <w:rPr>
      <w:rFonts w:eastAsia="Batang"/>
      <w:b/>
      <w:sz w:val="28"/>
    </w:rPr>
  </w:style>
  <w:style w:type="paragraph" w:customStyle="1" w:styleId="a4">
    <w:name w:val="Нормальный (таблица)"/>
    <w:basedOn w:val="a"/>
    <w:next w:val="a"/>
    <w:rsid w:val="00884069"/>
    <w:pPr>
      <w:widowControl w:val="0"/>
      <w:overflowPunct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884069"/>
    <w:pPr>
      <w:widowControl w:val="0"/>
      <w:overflowPunct/>
    </w:pPr>
    <w:rPr>
      <w:rFonts w:ascii="Arial" w:hAnsi="Arial" w:cs="Arial"/>
      <w:sz w:val="24"/>
      <w:szCs w:val="24"/>
    </w:rPr>
  </w:style>
  <w:style w:type="character" w:customStyle="1" w:styleId="a6">
    <w:name w:val="Гипертекстовая ссылка"/>
    <w:rsid w:val="00884069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884069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2929.0/" TargetMode="External"/><Relationship Id="rId13" Type="http://schemas.openxmlformats.org/officeDocument/2006/relationships/hyperlink" Target="file:///C:\Users\1\Downloads\63975_&#1056;&#1077;&#1096;&#1077;&#1085;&#1080;&#1077;_&#8470;31%20(1).do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/" TargetMode="External"/><Relationship Id="rId12" Type="http://schemas.openxmlformats.org/officeDocument/2006/relationships/hyperlink" Target="file:///C:\Users\1\Downloads\63975_&#1056;&#1077;&#1096;&#1077;&#1085;&#1080;&#1077;_&#8470;31%20(1).doc" TargetMode="External"/><Relationship Id="rId17" Type="http://schemas.openxmlformats.org/officeDocument/2006/relationships/hyperlink" Target="garantf1://12054854.18044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8517.0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1\Downloads\63975_&#1056;&#1077;&#1096;&#1077;&#1085;&#1080;&#1077;_&#8470;31%20(1).doc" TargetMode="External"/><Relationship Id="rId11" Type="http://schemas.openxmlformats.org/officeDocument/2006/relationships/hyperlink" Target="file:///C:\Users\1\Downloads\63975_&#1056;&#1077;&#1096;&#1077;&#1085;&#1080;&#1077;_&#8470;31%20(1).doc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file:///C:\Users\1\Downloads\63975_&#1056;&#1077;&#1096;&#1077;&#1085;&#1080;&#1077;_&#8470;31%20(1).doc" TargetMode="External"/><Relationship Id="rId10" Type="http://schemas.openxmlformats.org/officeDocument/2006/relationships/hyperlink" Target="garantf1://12054854.1804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44812928.0/" TargetMode="External"/><Relationship Id="rId9" Type="http://schemas.openxmlformats.org/officeDocument/2006/relationships/hyperlink" Target="file:///C:\Users\1\Downloads\63975_&#1056;&#1077;&#1096;&#1077;&#1085;&#1080;&#1077;_&#8470;31%20(1).doc" TargetMode="External"/><Relationship Id="rId14" Type="http://schemas.openxmlformats.org/officeDocument/2006/relationships/hyperlink" Target="file:///C:\Users\1\Downloads\63975_&#1056;&#1077;&#1096;&#1077;&#1085;&#1080;&#1077;_&#8470;31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1350</Words>
  <Characters>7698</Characters>
  <Application>Microsoft Office Word</Application>
  <DocSecurity>0</DocSecurity>
  <Lines>64</Lines>
  <Paragraphs>18</Paragraphs>
  <ScaleCrop>false</ScaleCrop>
  <Company>office 2007 rus ent:</Company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2017-11-24T11:31:00Z</cp:lastPrinted>
  <dcterms:created xsi:type="dcterms:W3CDTF">2017-10-23T12:20:00Z</dcterms:created>
  <dcterms:modified xsi:type="dcterms:W3CDTF">2017-11-24T11:32:00Z</dcterms:modified>
</cp:coreProperties>
</file>