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8EE" w:rsidRDefault="00C468EE" w:rsidP="00C468EE">
      <w:pPr>
        <w:spacing w:line="240" w:lineRule="exact"/>
        <w:ind w:firstLine="5670"/>
        <w:rPr>
          <w:rFonts w:ascii="Calibri" w:eastAsia="Times New Roman" w:hAnsi="Calibri" w:cs="Times New Roman"/>
          <w:sz w:val="28"/>
          <w:szCs w:val="28"/>
        </w:rPr>
      </w:pPr>
    </w:p>
    <w:p w:rsidR="00C468EE" w:rsidRDefault="00C468EE" w:rsidP="00C468EE">
      <w:pPr>
        <w:spacing w:after="0"/>
        <w:jc w:val="center"/>
        <w:rPr>
          <w:rFonts w:ascii="Calibri" w:eastAsia="Times New Roman" w:hAnsi="Calibri" w:cs="Times New Roman"/>
          <w:b/>
          <w:sz w:val="36"/>
          <w:szCs w:val="36"/>
        </w:rPr>
      </w:pPr>
      <w:r>
        <w:rPr>
          <w:rFonts w:ascii="Calibri" w:eastAsia="Times New Roman" w:hAnsi="Calibri" w:cs="Times New Roman"/>
          <w:b/>
          <w:sz w:val="36"/>
          <w:szCs w:val="36"/>
        </w:rPr>
        <w:t>Информационный бюллетень</w:t>
      </w:r>
    </w:p>
    <w:p w:rsidR="00C468EE" w:rsidRDefault="00C468EE" w:rsidP="00C468EE">
      <w:pPr>
        <w:spacing w:after="0"/>
        <w:jc w:val="center"/>
        <w:rPr>
          <w:rFonts w:ascii="Calibri" w:eastAsia="Times New Roman" w:hAnsi="Calibri" w:cs="Times New Roman"/>
          <w:b/>
          <w:sz w:val="36"/>
          <w:szCs w:val="36"/>
        </w:rPr>
      </w:pPr>
      <w:r>
        <w:rPr>
          <w:rFonts w:ascii="Calibri" w:eastAsia="Times New Roman" w:hAnsi="Calibri" w:cs="Times New Roman"/>
          <w:b/>
          <w:sz w:val="36"/>
          <w:szCs w:val="36"/>
        </w:rPr>
        <w:t>Баевского сельского поселения</w:t>
      </w:r>
    </w:p>
    <w:p w:rsidR="00C468EE" w:rsidRDefault="00C468EE" w:rsidP="00C468EE">
      <w:pPr>
        <w:spacing w:after="0"/>
        <w:jc w:val="center"/>
        <w:rPr>
          <w:rFonts w:ascii="Calibri" w:eastAsia="Times New Roman" w:hAnsi="Calibri" w:cs="Times New Roman"/>
          <w:b/>
          <w:sz w:val="36"/>
          <w:szCs w:val="36"/>
        </w:rPr>
      </w:pPr>
      <w:r>
        <w:rPr>
          <w:rFonts w:ascii="Calibri" w:eastAsia="Times New Roman" w:hAnsi="Calibri" w:cs="Times New Roman"/>
          <w:b/>
          <w:sz w:val="36"/>
          <w:szCs w:val="36"/>
        </w:rPr>
        <w:t>Ардатовского муниципального района</w:t>
      </w:r>
    </w:p>
    <w:p w:rsidR="00C468EE" w:rsidRDefault="00C468EE" w:rsidP="00C468EE">
      <w:pPr>
        <w:spacing w:after="0"/>
        <w:jc w:val="center"/>
        <w:rPr>
          <w:rFonts w:ascii="Calibri" w:eastAsia="Times New Roman" w:hAnsi="Calibri" w:cs="Times New Roman"/>
          <w:b/>
          <w:sz w:val="36"/>
          <w:szCs w:val="36"/>
        </w:rPr>
      </w:pPr>
      <w:r>
        <w:rPr>
          <w:rFonts w:ascii="Calibri" w:eastAsia="Times New Roman" w:hAnsi="Calibri" w:cs="Times New Roman"/>
          <w:b/>
          <w:sz w:val="36"/>
          <w:szCs w:val="36"/>
        </w:rPr>
        <w:t>Республики Мордовия</w:t>
      </w:r>
    </w:p>
    <w:p w:rsidR="00C468EE" w:rsidRDefault="00C468EE" w:rsidP="00C468EE">
      <w:pPr>
        <w:spacing w:after="0"/>
        <w:rPr>
          <w:rFonts w:ascii="Calibri" w:eastAsia="Times New Roman" w:hAnsi="Calibri" w:cs="Times New Roman"/>
          <w:b/>
          <w:sz w:val="36"/>
          <w:szCs w:val="36"/>
        </w:rPr>
      </w:pPr>
      <w:r>
        <w:rPr>
          <w:rFonts w:ascii="Calibri" w:eastAsia="Times New Roman" w:hAnsi="Calibri" w:cs="Times New Roman"/>
          <w:b/>
          <w:sz w:val="36"/>
          <w:szCs w:val="36"/>
        </w:rPr>
        <w:t>___________________________________________________</w:t>
      </w:r>
    </w:p>
    <w:p w:rsidR="00C468EE" w:rsidRDefault="00C468EE" w:rsidP="00C468EE">
      <w:pPr>
        <w:rPr>
          <w:rFonts w:ascii="Calibri" w:eastAsia="Times New Roman" w:hAnsi="Calibri" w:cs="Times New Roman"/>
          <w:b/>
          <w:sz w:val="36"/>
          <w:szCs w:val="36"/>
        </w:rPr>
      </w:pPr>
    </w:p>
    <w:p w:rsidR="00C468EE" w:rsidRDefault="00C468EE" w:rsidP="00C468EE">
      <w:pPr>
        <w:spacing w:after="0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>является официальным печатным</w:t>
      </w:r>
    </w:p>
    <w:p w:rsidR="00C468EE" w:rsidRDefault="00C468EE" w:rsidP="00C468EE">
      <w:pPr>
        <w:spacing w:after="0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>изданием Баевского сельского</w:t>
      </w:r>
    </w:p>
    <w:p w:rsidR="00C468EE" w:rsidRDefault="00C468EE" w:rsidP="00C468EE">
      <w:pPr>
        <w:spacing w:after="0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поселения Ардатовского </w:t>
      </w:r>
    </w:p>
    <w:p w:rsidR="00C468EE" w:rsidRDefault="00C468EE" w:rsidP="00C468EE">
      <w:pPr>
        <w:spacing w:after="0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>муниципального района</w:t>
      </w:r>
    </w:p>
    <w:p w:rsidR="00C468EE" w:rsidRDefault="00C468EE" w:rsidP="00C468EE">
      <w:pPr>
        <w:spacing w:after="0"/>
        <w:rPr>
          <w:rFonts w:ascii="Calibri" w:eastAsia="Times New Roman" w:hAnsi="Calibri" w:cs="Times New Roman"/>
        </w:rPr>
      </w:pPr>
    </w:p>
    <w:p w:rsidR="005C6780" w:rsidRDefault="00C468EE" w:rsidP="005C6780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Calibri" w:eastAsia="Times New Roman" w:hAnsi="Calibri" w:cs="Times New Roman"/>
        </w:rPr>
        <w:t xml:space="preserve"> </w:t>
      </w:r>
      <w:r>
        <w:t>28</w:t>
      </w:r>
      <w:r w:rsidR="005C6780">
        <w:rPr>
          <w:rFonts w:ascii="Calibri" w:eastAsia="Times New Roman" w:hAnsi="Calibri" w:cs="Times New Roman"/>
        </w:rPr>
        <w:t>.03</w:t>
      </w:r>
      <w:r>
        <w:rPr>
          <w:rFonts w:ascii="Calibri" w:eastAsia="Times New Roman" w:hAnsi="Calibri" w:cs="Times New Roman"/>
        </w:rPr>
        <w:t>.202</w:t>
      </w:r>
      <w:r>
        <w:t>5</w:t>
      </w:r>
      <w:r>
        <w:rPr>
          <w:rFonts w:ascii="Calibri" w:eastAsia="Times New Roman" w:hAnsi="Calibri" w:cs="Times New Roman"/>
        </w:rPr>
        <w:t xml:space="preserve"> года                                                                                                                       №</w:t>
      </w:r>
      <w:r w:rsidR="005C6780">
        <w:rPr>
          <w:rFonts w:ascii="Calibri" w:eastAsia="Times New Roman" w:hAnsi="Calibri" w:cs="Times New Roman"/>
        </w:rPr>
        <w:t xml:space="preserve"> </w:t>
      </w:r>
      <w:r w:rsidR="005C6780">
        <w:t>4</w:t>
      </w:r>
      <w:r w:rsidR="005C6780" w:rsidRPr="005C678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C6780" w:rsidRPr="005C6780" w:rsidRDefault="005C6780" w:rsidP="005C6780">
      <w:pPr>
        <w:spacing w:after="0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5C6780">
        <w:rPr>
          <w:rFonts w:ascii="Times New Roman" w:hAnsi="Times New Roman" w:cs="Times New Roman"/>
          <w:bCs/>
          <w:sz w:val="20"/>
          <w:szCs w:val="20"/>
        </w:rPr>
        <w:t>Совет  депутатов</w:t>
      </w:r>
    </w:p>
    <w:p w:rsidR="005C6780" w:rsidRPr="005C6780" w:rsidRDefault="005C6780" w:rsidP="005C6780">
      <w:pPr>
        <w:spacing w:after="0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5C6780">
        <w:rPr>
          <w:rFonts w:ascii="Times New Roman" w:hAnsi="Times New Roman" w:cs="Times New Roman"/>
          <w:bCs/>
          <w:sz w:val="20"/>
          <w:szCs w:val="20"/>
        </w:rPr>
        <w:t xml:space="preserve"> Баевского сельского поселения </w:t>
      </w:r>
    </w:p>
    <w:p w:rsidR="005C6780" w:rsidRPr="005C6780" w:rsidRDefault="005C6780" w:rsidP="005C6780">
      <w:pPr>
        <w:spacing w:after="0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5C6780">
        <w:rPr>
          <w:rFonts w:ascii="Times New Roman" w:hAnsi="Times New Roman" w:cs="Times New Roman"/>
          <w:bCs/>
          <w:sz w:val="20"/>
          <w:szCs w:val="20"/>
        </w:rPr>
        <w:t>Ардатовского муниципального района РМ</w:t>
      </w:r>
    </w:p>
    <w:p w:rsidR="005C6780" w:rsidRPr="005C6780" w:rsidRDefault="005C6780" w:rsidP="005C6780">
      <w:pPr>
        <w:spacing w:after="0"/>
        <w:ind w:firstLine="720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5C6780">
        <w:rPr>
          <w:rFonts w:ascii="Times New Roman" w:hAnsi="Times New Roman" w:cs="Times New Roman"/>
          <w:bCs/>
          <w:sz w:val="20"/>
          <w:szCs w:val="20"/>
        </w:rPr>
        <w:t>седьмого созыва</w:t>
      </w:r>
    </w:p>
    <w:p w:rsidR="005C6780" w:rsidRPr="005C6780" w:rsidRDefault="005C6780" w:rsidP="005C6780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5C6780">
        <w:rPr>
          <w:rFonts w:ascii="Times New Roman" w:hAnsi="Times New Roman" w:cs="Times New Roman"/>
          <w:bCs/>
          <w:sz w:val="20"/>
          <w:szCs w:val="20"/>
        </w:rPr>
        <w:t xml:space="preserve">                                                                 с.Баево</w:t>
      </w:r>
    </w:p>
    <w:p w:rsidR="005C6780" w:rsidRPr="005C6780" w:rsidRDefault="005C6780" w:rsidP="005C6780">
      <w:pPr>
        <w:spacing w:after="0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5C6780" w:rsidRPr="005C6780" w:rsidRDefault="005C6780" w:rsidP="005C6780">
      <w:pPr>
        <w:spacing w:after="0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5C6780">
        <w:rPr>
          <w:rFonts w:ascii="Times New Roman" w:hAnsi="Times New Roman" w:cs="Times New Roman"/>
          <w:bCs/>
          <w:sz w:val="20"/>
          <w:szCs w:val="20"/>
        </w:rPr>
        <w:t>РЕШЕНИЕ</w:t>
      </w:r>
    </w:p>
    <w:p w:rsidR="005C6780" w:rsidRPr="005C6780" w:rsidRDefault="005C6780" w:rsidP="005C6780">
      <w:pPr>
        <w:spacing w:after="0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5C6780" w:rsidRPr="005C6780" w:rsidRDefault="005C6780" w:rsidP="005C6780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5C6780">
        <w:rPr>
          <w:rFonts w:ascii="Times New Roman" w:hAnsi="Times New Roman" w:cs="Times New Roman"/>
          <w:bCs/>
          <w:sz w:val="20"/>
          <w:szCs w:val="20"/>
        </w:rPr>
        <w:t xml:space="preserve">от   28.03.2025г .                                                                                   №73                                                                                                         </w:t>
      </w:r>
    </w:p>
    <w:p w:rsidR="005C6780" w:rsidRPr="005C6780" w:rsidRDefault="005C6780" w:rsidP="005C6780">
      <w:pPr>
        <w:spacing w:after="0"/>
        <w:ind w:firstLine="720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5C6780" w:rsidRPr="005C6780" w:rsidRDefault="005C6780" w:rsidP="005C67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Pr="005C6780">
        <w:rPr>
          <w:rFonts w:ascii="Times New Roman" w:hAnsi="Times New Roman" w:cs="Times New Roman"/>
          <w:sz w:val="20"/>
          <w:szCs w:val="20"/>
        </w:rPr>
        <w:t>Об изменении наименования элемента улично-дорожной сети</w:t>
      </w:r>
    </w:p>
    <w:p w:rsidR="005C6780" w:rsidRPr="005C6780" w:rsidRDefault="005C6780" w:rsidP="005C6780">
      <w:pPr>
        <w:pStyle w:val="s1"/>
        <w:shd w:val="clear" w:color="auto" w:fill="FFFFFF"/>
        <w:spacing w:after="0" w:afterAutospacing="0"/>
        <w:ind w:firstLine="567"/>
        <w:jc w:val="both"/>
        <w:rPr>
          <w:sz w:val="20"/>
          <w:szCs w:val="20"/>
        </w:rPr>
      </w:pPr>
      <w:r w:rsidRPr="005C6780">
        <w:rPr>
          <w:sz w:val="20"/>
          <w:szCs w:val="20"/>
        </w:rPr>
        <w:t>В  соответствии  с  Федеральным  Законом  от 6 октября 2003 года  № 131-ФЗ  «Об общих  принципах  организации  местного  самоуправления  в  Российской  Федерации»,  Уставом  Баевского  сельского  поселения  Ардатовского  муниципального  района, Совета депутатов Баевского сельского поселения Ардатовского муниципального района,  руководствуясь решением Совета депутатов Баевского сельского поселения от 03 марта  2025 г. № 108 «Об утверждении Положения о порядке  присвоения новых наименований и переименования улиц, площадей, элементов улично-дорожной      сети  и иных составных частей населенных пунктов Баевского сельского поселения Ардатовского муниципального района Республики Мордовия»,  а также в целях формирования уважительного отношения к памяти погибших при защите Отечества, воспитания молодого поколения в духе патриотизма, чувства гордости за людей своего родного края, Совет депутатов Баевского сельского поселения Ардатовского муниципального района Республики Мордовия, решил:</w:t>
      </w:r>
    </w:p>
    <w:p w:rsidR="005C6780" w:rsidRPr="005C6780" w:rsidRDefault="005C6780" w:rsidP="005C678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5C6780" w:rsidRPr="005C6780" w:rsidRDefault="005C6780" w:rsidP="005C6780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C6780">
        <w:rPr>
          <w:rFonts w:ascii="Times New Roman" w:hAnsi="Times New Roman" w:cs="Times New Roman"/>
          <w:sz w:val="20"/>
          <w:szCs w:val="20"/>
        </w:rPr>
        <w:t>Переименовать улицу Новая, расположенную в с.Баево Ардатовского муниципального района Республики Мордовия на улицу Григория Слугина.</w:t>
      </w:r>
    </w:p>
    <w:p w:rsidR="005C6780" w:rsidRPr="005C6780" w:rsidRDefault="005C6780" w:rsidP="005C6780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C6780">
        <w:rPr>
          <w:rFonts w:ascii="Times New Roman" w:hAnsi="Times New Roman" w:cs="Times New Roman"/>
          <w:sz w:val="20"/>
          <w:szCs w:val="20"/>
        </w:rPr>
        <w:t xml:space="preserve">Администрации Баевского сельского поселения Ардатовского муниципального района Республики Мордовия направить настоящее решение в </w:t>
      </w:r>
      <w:r w:rsidRPr="005C6780">
        <w:rPr>
          <w:rFonts w:ascii="Times New Roman" w:hAnsi="Times New Roman" w:cs="Times New Roman"/>
          <w:sz w:val="20"/>
          <w:szCs w:val="20"/>
        </w:rPr>
        <w:fldChar w:fldCharType="begin"/>
      </w:r>
      <w:r w:rsidRPr="005C6780">
        <w:rPr>
          <w:rFonts w:ascii="Times New Roman" w:hAnsi="Times New Roman" w:cs="Times New Roman"/>
          <w:sz w:val="20"/>
          <w:szCs w:val="20"/>
        </w:rPr>
        <w:instrText xml:space="preserve"> HYPERLINK "https://fias.nalog.ru/" \t "_blank" </w:instrText>
      </w:r>
      <w:r w:rsidRPr="005C6780">
        <w:rPr>
          <w:rFonts w:ascii="Times New Roman" w:hAnsi="Times New Roman" w:cs="Times New Roman"/>
          <w:sz w:val="20"/>
          <w:szCs w:val="20"/>
        </w:rPr>
        <w:fldChar w:fldCharType="separate"/>
      </w:r>
      <w:r w:rsidRPr="005C6780">
        <w:rPr>
          <w:rFonts w:ascii="Times New Roman" w:hAnsi="Times New Roman" w:cs="Times New Roman"/>
          <w:sz w:val="20"/>
          <w:szCs w:val="20"/>
        </w:rPr>
        <w:t>Федеральную информационную  адресную  систему.</w:t>
      </w:r>
    </w:p>
    <w:p w:rsidR="005C6780" w:rsidRPr="005C6780" w:rsidRDefault="005C6780" w:rsidP="005C6780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5C6780">
        <w:rPr>
          <w:rFonts w:ascii="Times New Roman" w:hAnsi="Times New Roman" w:cs="Times New Roman"/>
          <w:sz w:val="20"/>
          <w:szCs w:val="20"/>
        </w:rPr>
        <w:fldChar w:fldCharType="end"/>
      </w:r>
      <w:r w:rsidRPr="005C6780">
        <w:rPr>
          <w:rFonts w:ascii="Times New Roman" w:hAnsi="Times New Roman" w:cs="Times New Roman"/>
          <w:color w:val="000000"/>
          <w:sz w:val="20"/>
          <w:szCs w:val="20"/>
        </w:rPr>
        <w:t>Настоящее решение вступает в силу после официального опубликования.</w:t>
      </w:r>
    </w:p>
    <w:p w:rsidR="005C6780" w:rsidRPr="005C6780" w:rsidRDefault="005C6780" w:rsidP="005C6780">
      <w:pPr>
        <w:spacing w:after="0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5C6780" w:rsidRPr="005C6780" w:rsidRDefault="005C6780" w:rsidP="005C6780">
      <w:pPr>
        <w:shd w:val="clear" w:color="auto" w:fill="FFFFFF"/>
        <w:spacing w:after="0" w:line="355" w:lineRule="exact"/>
        <w:ind w:left="149"/>
        <w:jc w:val="right"/>
        <w:rPr>
          <w:rFonts w:ascii="Times New Roman" w:hAnsi="Times New Roman" w:cs="Times New Roman"/>
          <w:sz w:val="20"/>
          <w:szCs w:val="20"/>
        </w:rPr>
      </w:pPr>
    </w:p>
    <w:p w:rsidR="005C6780" w:rsidRPr="005C6780" w:rsidRDefault="005C6780" w:rsidP="005C6780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5C6780">
        <w:rPr>
          <w:rFonts w:ascii="Times New Roman" w:hAnsi="Times New Roman" w:cs="Times New Roman"/>
          <w:bCs/>
          <w:sz w:val="20"/>
          <w:szCs w:val="20"/>
        </w:rPr>
        <w:t>Глава Баевского сельского поселения :                                            Левина М.И.</w:t>
      </w:r>
    </w:p>
    <w:p w:rsidR="005C6780" w:rsidRPr="005C6780" w:rsidRDefault="005C6780" w:rsidP="005C6780">
      <w:pPr>
        <w:jc w:val="both"/>
        <w:rPr>
          <w:sz w:val="20"/>
          <w:szCs w:val="20"/>
        </w:rPr>
      </w:pPr>
      <w:r w:rsidRPr="005C6780">
        <w:rPr>
          <w:sz w:val="20"/>
          <w:szCs w:val="20"/>
        </w:rPr>
        <w:t>Информационный  бюллетень Баевского  сельского  поселения Ардатовского  муниципального  района  от  28 января 2025 г.  № 2</w:t>
      </w:r>
    </w:p>
    <w:p w:rsidR="005C6780" w:rsidRPr="005C6780" w:rsidRDefault="005C6780" w:rsidP="005C6780">
      <w:pPr>
        <w:jc w:val="both"/>
        <w:rPr>
          <w:sz w:val="20"/>
          <w:szCs w:val="20"/>
        </w:rPr>
        <w:sectPr w:rsidR="005C6780" w:rsidRPr="005C6780" w:rsidSect="00741879">
          <w:footerReference w:type="default" r:id="rId5"/>
          <w:pgSz w:w="11909" w:h="16838"/>
          <w:pgMar w:top="719" w:right="569" w:bottom="1135" w:left="869" w:header="0" w:footer="3" w:gutter="0"/>
          <w:cols w:space="720"/>
          <w:noEndnote/>
          <w:docGrid w:linePitch="360"/>
        </w:sectPr>
      </w:pPr>
      <w:r w:rsidRPr="005C6780">
        <w:rPr>
          <w:sz w:val="20"/>
          <w:szCs w:val="20"/>
        </w:rPr>
        <w:t>Учредитель :Совет  депутатов  Баевского  сельского  поселения  Ардатовского  муниципального района Тираж: 3  экз</w:t>
      </w:r>
    </w:p>
    <w:p w:rsidR="005C6780" w:rsidRPr="005C6780" w:rsidRDefault="005C6780" w:rsidP="005C6780">
      <w:pPr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C468EE" w:rsidRDefault="00C468EE" w:rsidP="00C468EE">
      <w:pPr>
        <w:rPr>
          <w:rFonts w:ascii="Calibri" w:eastAsia="Times New Roman" w:hAnsi="Calibri" w:cs="Times New Roman"/>
        </w:rPr>
      </w:pPr>
    </w:p>
    <w:p w:rsidR="00C468EE" w:rsidRDefault="00C468EE" w:rsidP="00C468EE">
      <w:pPr>
        <w:ind w:firstLine="709"/>
        <w:jc w:val="both"/>
        <w:rPr>
          <w:rFonts w:ascii="Calibri" w:eastAsia="Times New Roman" w:hAnsi="Calibri" w:cs="Times New Roman"/>
          <w:b/>
        </w:rPr>
      </w:pPr>
    </w:p>
    <w:p w:rsidR="001A00A5" w:rsidRDefault="001A00A5"/>
    <w:sectPr w:rsidR="001A00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879" w:rsidRDefault="001A00A5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025" type="#_x0000_t202" style="position:absolute;margin-left:542.9pt;margin-top:798.7pt;width:5.55pt;height:12.65pt;z-index:-25165619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J3KqAIAAKU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" filled="f" stroked="f">
          <v:textbox style="mso-next-textbox:#Text Box 2;mso-fit-shape-to-text:t" inset="0,0,0,0">
            <w:txbxContent>
              <w:p w:rsidR="00741879" w:rsidRDefault="001A00A5">
                <w:r>
                  <w:rPr>
                    <w:rStyle w:val="a3"/>
                    <w:rFonts w:eastAsiaTheme="minorEastAsia"/>
                  </w:rPr>
                  <w:fldChar w:fldCharType="begin"/>
                </w:r>
                <w:r>
                  <w:rPr>
                    <w:rStyle w:val="a3"/>
                    <w:rFonts w:eastAsiaTheme="minorEastAsia"/>
                  </w:rPr>
                  <w:instrText xml:space="preserve"> PAGE \* MERGEFORMAT </w:instrText>
                </w:r>
                <w:r>
                  <w:rPr>
                    <w:rStyle w:val="a3"/>
                    <w:rFonts w:eastAsiaTheme="minorEastAsia"/>
                  </w:rPr>
                  <w:fldChar w:fldCharType="separate"/>
                </w:r>
                <w:r>
                  <w:rPr>
                    <w:rStyle w:val="a3"/>
                    <w:rFonts w:eastAsiaTheme="minorEastAsia"/>
                    <w:noProof/>
                  </w:rPr>
                  <w:t>1</w:t>
                </w:r>
                <w:r>
                  <w:rPr>
                    <w:rStyle w:val="a3"/>
                    <w:rFonts w:eastAsiaTheme="minorEastAsia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75F51"/>
    <w:multiLevelType w:val="hybridMultilevel"/>
    <w:tmpl w:val="164CBE70"/>
    <w:lvl w:ilvl="0" w:tplc="9C8088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hdrShapeDefaults>
    <o:shapedefaults v:ext="edit" spidmax="3074"/>
    <o:shapelayout v:ext="edit">
      <o:idmap v:ext="edit" data="1"/>
    </o:shapelayout>
  </w:hdrShapeDefaults>
  <w:compat>
    <w:useFELayout/>
  </w:compat>
  <w:rsids>
    <w:rsidRoot w:val="00C468EE"/>
    <w:rsid w:val="001A00A5"/>
    <w:rsid w:val="005C6780"/>
    <w:rsid w:val="00C46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C67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3">
    <w:name w:val="Колонтитул"/>
    <w:rsid w:val="005C67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2025-04-30T15:32:00Z</dcterms:created>
  <dcterms:modified xsi:type="dcterms:W3CDTF">2025-04-30T15:32:00Z</dcterms:modified>
</cp:coreProperties>
</file>