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290" w:rsidRDefault="006E1290" w:rsidP="00A36A45">
      <w:pPr>
        <w:jc w:val="center"/>
        <w:rPr>
          <w:spacing w:val="8"/>
        </w:rPr>
      </w:pPr>
      <w:r>
        <w:rPr>
          <w:spacing w:val="8"/>
        </w:rPr>
        <w:t>Проект</w:t>
      </w:r>
    </w:p>
    <w:p w:rsidR="00A40F52" w:rsidRDefault="00CC3C70" w:rsidP="006E1290">
      <w:pPr>
        <w:jc w:val="center"/>
        <w:rPr>
          <w:spacing w:val="8"/>
          <w:lang w:eastAsia="ru-RU"/>
        </w:rPr>
      </w:pPr>
      <w:r>
        <w:rPr>
          <w:spacing w:val="8"/>
        </w:rPr>
        <w:t xml:space="preserve">Совет депутатов </w:t>
      </w:r>
      <w:proofErr w:type="spellStart"/>
      <w:r>
        <w:rPr>
          <w:spacing w:val="8"/>
        </w:rPr>
        <w:t>Баевского</w:t>
      </w:r>
      <w:proofErr w:type="spellEnd"/>
      <w:r w:rsidR="00A40F52">
        <w:rPr>
          <w:spacing w:val="8"/>
        </w:rPr>
        <w:t xml:space="preserve"> сельского поселения</w:t>
      </w:r>
    </w:p>
    <w:p w:rsidR="00A40F52" w:rsidRDefault="00A40F52" w:rsidP="00A40F52">
      <w:pPr>
        <w:tabs>
          <w:tab w:val="left" w:pos="0"/>
          <w:tab w:val="left" w:pos="6663"/>
          <w:tab w:val="left" w:pos="7513"/>
          <w:tab w:val="left" w:pos="7938"/>
        </w:tabs>
        <w:jc w:val="center"/>
        <w:rPr>
          <w:spacing w:val="8"/>
        </w:rPr>
      </w:pPr>
      <w:proofErr w:type="spellStart"/>
      <w:r>
        <w:rPr>
          <w:spacing w:val="8"/>
        </w:rPr>
        <w:t>Ардатовского</w:t>
      </w:r>
      <w:proofErr w:type="spellEnd"/>
      <w:r>
        <w:rPr>
          <w:spacing w:val="8"/>
        </w:rPr>
        <w:t xml:space="preserve"> муниципального района </w:t>
      </w:r>
    </w:p>
    <w:p w:rsidR="00A40F52" w:rsidRDefault="00A40F52" w:rsidP="00A40F52">
      <w:pPr>
        <w:tabs>
          <w:tab w:val="left" w:pos="0"/>
          <w:tab w:val="left" w:pos="6663"/>
          <w:tab w:val="left" w:pos="7513"/>
          <w:tab w:val="left" w:pos="7938"/>
        </w:tabs>
        <w:jc w:val="center"/>
        <w:rPr>
          <w:spacing w:val="8"/>
        </w:rPr>
      </w:pPr>
      <w:r>
        <w:rPr>
          <w:spacing w:val="8"/>
        </w:rPr>
        <w:t>Республики Мордовия</w:t>
      </w:r>
    </w:p>
    <w:p w:rsidR="00A40F52" w:rsidRDefault="00CC3C70" w:rsidP="00A40F52">
      <w:pPr>
        <w:tabs>
          <w:tab w:val="left" w:pos="0"/>
          <w:tab w:val="left" w:pos="6663"/>
          <w:tab w:val="left" w:pos="7513"/>
          <w:tab w:val="left" w:pos="7938"/>
        </w:tabs>
        <w:jc w:val="center"/>
        <w:rPr>
          <w:spacing w:val="8"/>
        </w:rPr>
      </w:pPr>
      <w:r>
        <w:rPr>
          <w:spacing w:val="8"/>
        </w:rPr>
        <w:t>седьмого</w:t>
      </w:r>
      <w:r w:rsidR="00A40F52">
        <w:rPr>
          <w:spacing w:val="8"/>
        </w:rPr>
        <w:t xml:space="preserve"> созыва </w:t>
      </w:r>
    </w:p>
    <w:p w:rsidR="00A40F52" w:rsidRDefault="00CC3C70" w:rsidP="00A40F52">
      <w:pPr>
        <w:tabs>
          <w:tab w:val="left" w:pos="0"/>
          <w:tab w:val="left" w:pos="6663"/>
          <w:tab w:val="left" w:pos="7513"/>
          <w:tab w:val="left" w:pos="7938"/>
        </w:tabs>
        <w:jc w:val="center"/>
        <w:rPr>
          <w:spacing w:val="8"/>
        </w:rPr>
      </w:pPr>
      <w:r>
        <w:rPr>
          <w:spacing w:val="8"/>
        </w:rPr>
        <w:t>с</w:t>
      </w:r>
      <w:proofErr w:type="gramStart"/>
      <w:r>
        <w:rPr>
          <w:spacing w:val="8"/>
        </w:rPr>
        <w:t>.Б</w:t>
      </w:r>
      <w:proofErr w:type="gramEnd"/>
      <w:r>
        <w:rPr>
          <w:spacing w:val="8"/>
        </w:rPr>
        <w:t>аево</w:t>
      </w:r>
    </w:p>
    <w:p w:rsidR="00A40F52" w:rsidRDefault="00A40F52" w:rsidP="00A40F52">
      <w:pPr>
        <w:tabs>
          <w:tab w:val="left" w:pos="0"/>
          <w:tab w:val="left" w:pos="6663"/>
          <w:tab w:val="left" w:pos="7513"/>
          <w:tab w:val="left" w:pos="7938"/>
        </w:tabs>
        <w:spacing w:before="120"/>
        <w:jc w:val="center"/>
        <w:rPr>
          <w:spacing w:val="8"/>
        </w:rPr>
      </w:pPr>
      <w:r>
        <w:rPr>
          <w:spacing w:val="8"/>
        </w:rPr>
        <w:t>РЕШЕНИЕ</w:t>
      </w:r>
    </w:p>
    <w:p w:rsidR="00A40F52" w:rsidRDefault="00871B27" w:rsidP="00A40F52">
      <w:pPr>
        <w:tabs>
          <w:tab w:val="left" w:pos="0"/>
          <w:tab w:val="left" w:pos="6663"/>
          <w:tab w:val="left" w:pos="7513"/>
          <w:tab w:val="left" w:pos="7938"/>
        </w:tabs>
        <w:spacing w:before="120"/>
        <w:rPr>
          <w:b/>
          <w:bCs/>
          <w:caps/>
        </w:rPr>
      </w:pPr>
      <w:r>
        <w:t xml:space="preserve">от </w:t>
      </w:r>
      <w:r w:rsidR="00A40F52">
        <w:t xml:space="preserve">  декабря   202</w:t>
      </w:r>
      <w:r>
        <w:t>4</w:t>
      </w:r>
      <w:r w:rsidR="00A40F52">
        <w:t xml:space="preserve">г                                                               </w:t>
      </w:r>
      <w:r w:rsidR="00CC3C70">
        <w:t xml:space="preserve">           №</w:t>
      </w:r>
      <w:r w:rsidR="00A40F52">
        <w:tab/>
      </w:r>
      <w:r w:rsidR="00A40F52">
        <w:tab/>
      </w:r>
    </w:p>
    <w:p w:rsidR="00A40F52" w:rsidRDefault="00A40F52" w:rsidP="00A40F52">
      <w:pPr>
        <w:jc w:val="center"/>
        <w:outlineLvl w:val="0"/>
        <w:rPr>
          <w:bCs/>
          <w:caps/>
        </w:rPr>
      </w:pPr>
    </w:p>
    <w:p w:rsidR="00A40F52" w:rsidRDefault="00CC3C70" w:rsidP="00A40F52">
      <w:pPr>
        <w:jc w:val="center"/>
        <w:outlineLvl w:val="0"/>
        <w:rPr>
          <w:bCs/>
          <w:caps/>
        </w:rPr>
      </w:pPr>
      <w:r>
        <w:rPr>
          <w:bCs/>
          <w:caps/>
        </w:rPr>
        <w:t>О бюджете БАЕВСКОГО</w:t>
      </w:r>
      <w:r w:rsidR="00A40F52">
        <w:rPr>
          <w:bCs/>
          <w:caps/>
        </w:rPr>
        <w:t xml:space="preserve"> сельского поселения Ардатовского муниципального ра</w:t>
      </w:r>
      <w:r w:rsidR="00D26E45">
        <w:rPr>
          <w:bCs/>
          <w:caps/>
        </w:rPr>
        <w:t>йона РЕСПУБЛИКИ МОРДОВИЯ НА 2025</w:t>
      </w:r>
      <w:r w:rsidR="00A40F52">
        <w:rPr>
          <w:bCs/>
          <w:caps/>
        </w:rPr>
        <w:t>ГОД</w:t>
      </w:r>
    </w:p>
    <w:p w:rsidR="00A40F52" w:rsidRDefault="00A40F52" w:rsidP="00A40F52">
      <w:pPr>
        <w:jc w:val="both"/>
      </w:pPr>
      <w:r>
        <w:rPr>
          <w:bCs/>
          <w:caps/>
        </w:rPr>
        <w:t xml:space="preserve">                         </w:t>
      </w:r>
      <w:r w:rsidR="00D26E45">
        <w:rPr>
          <w:bCs/>
          <w:caps/>
        </w:rPr>
        <w:t xml:space="preserve">          И плановый период 2026</w:t>
      </w:r>
      <w:proofErr w:type="gramStart"/>
      <w:r w:rsidR="00D26E45">
        <w:rPr>
          <w:bCs/>
          <w:caps/>
        </w:rPr>
        <w:t xml:space="preserve"> и</w:t>
      </w:r>
      <w:proofErr w:type="gramEnd"/>
      <w:r w:rsidR="00D26E45">
        <w:rPr>
          <w:bCs/>
          <w:caps/>
        </w:rPr>
        <w:t xml:space="preserve"> 2027</w:t>
      </w:r>
      <w:r>
        <w:rPr>
          <w:bCs/>
          <w:caps/>
        </w:rPr>
        <w:t>годов</w:t>
      </w:r>
    </w:p>
    <w:p w:rsidR="00A40F52" w:rsidRDefault="00A40F52" w:rsidP="00A40F52">
      <w:pPr>
        <w:jc w:val="both"/>
      </w:pPr>
    </w:p>
    <w:p w:rsidR="00A40F52" w:rsidRDefault="00A40F52" w:rsidP="00A40F52">
      <w:pPr>
        <w:ind w:firstLine="720"/>
        <w:jc w:val="right"/>
        <w:rPr>
          <w:bCs/>
        </w:rPr>
      </w:pPr>
    </w:p>
    <w:p w:rsidR="00A40F52" w:rsidRDefault="00A40F52" w:rsidP="00A40F52">
      <w:pPr>
        <w:pStyle w:val="1"/>
        <w:tabs>
          <w:tab w:val="left" w:pos="0"/>
        </w:tabs>
        <w:rPr>
          <w:b/>
          <w:sz w:val="24"/>
          <w:szCs w:val="24"/>
        </w:rPr>
      </w:pPr>
    </w:p>
    <w:p w:rsidR="00A40F52" w:rsidRDefault="00A40F52" w:rsidP="00A40F52">
      <w:pPr>
        <w:pStyle w:val="a5"/>
        <w:spacing w:before="0" w:after="0"/>
        <w:rPr>
          <w:rFonts w:ascii="Times New Roman" w:hAnsi="Times New Roman" w:cs="Times New Roman"/>
          <w:b w:val="0"/>
          <w:sz w:val="24"/>
          <w:szCs w:val="24"/>
        </w:rPr>
      </w:pPr>
    </w:p>
    <w:p w:rsidR="00A40F52" w:rsidRDefault="00A40F52" w:rsidP="00A40F52">
      <w:pPr>
        <w:ind w:firstLine="709"/>
        <w:jc w:val="both"/>
      </w:pPr>
      <w:r>
        <w:t>В Соответствии с Бюджетным кодексом Российской Федерации, Законом Республики Мордовия «О республиканском бюджете Республики Мордовия на 202</w:t>
      </w:r>
      <w:r w:rsidR="00871B27">
        <w:t>5</w:t>
      </w:r>
      <w:r>
        <w:t xml:space="preserve"> год и на плановый период 202</w:t>
      </w:r>
      <w:r w:rsidR="00871B27">
        <w:t>6</w:t>
      </w:r>
      <w:r>
        <w:t xml:space="preserve"> и 202</w:t>
      </w:r>
      <w:r w:rsidR="00871B27">
        <w:t>7</w:t>
      </w:r>
      <w:r>
        <w:t xml:space="preserve"> годов» и на основании прогноза социально-эк</w:t>
      </w:r>
      <w:r w:rsidR="00CC3C70">
        <w:t xml:space="preserve">ономического развития </w:t>
      </w:r>
      <w:proofErr w:type="spellStart"/>
      <w:r w:rsidR="00CC3C70">
        <w:t>Баевского</w:t>
      </w:r>
      <w:proofErr w:type="spellEnd"/>
      <w:r>
        <w:t xml:space="preserve"> сельского поселения </w:t>
      </w:r>
      <w:proofErr w:type="spellStart"/>
      <w:r>
        <w:t>Ардатовского</w:t>
      </w:r>
      <w:proofErr w:type="spellEnd"/>
      <w:r w:rsidR="00FC5C20">
        <w:t xml:space="preserve"> </w:t>
      </w:r>
      <w:r>
        <w:t>муниципального  района</w:t>
      </w:r>
    </w:p>
    <w:p w:rsidR="00A40F52" w:rsidRDefault="00A40F52" w:rsidP="00A40F52">
      <w:pPr>
        <w:ind w:firstLine="709"/>
        <w:jc w:val="both"/>
      </w:pPr>
      <w:r>
        <w:t>Сове</w:t>
      </w:r>
      <w:r w:rsidR="00CC3C70">
        <w:t xml:space="preserve">т депутатов </w:t>
      </w:r>
      <w:proofErr w:type="spellStart"/>
      <w:r w:rsidR="00CC3C7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решил:</w:t>
      </w:r>
    </w:p>
    <w:p w:rsidR="00A40F52" w:rsidRDefault="00A40F52" w:rsidP="00A40F52">
      <w:pPr>
        <w:ind w:firstLine="709"/>
        <w:jc w:val="both"/>
        <w:rPr>
          <w:b/>
        </w:rPr>
      </w:pPr>
    </w:p>
    <w:p w:rsidR="00A40F52" w:rsidRDefault="00A40F52" w:rsidP="00A40F52">
      <w:pPr>
        <w:autoSpaceDE w:val="0"/>
        <w:autoSpaceDN w:val="0"/>
        <w:adjustRightInd w:val="0"/>
        <w:jc w:val="both"/>
        <w:rPr>
          <w:b/>
          <w:bCs/>
        </w:rPr>
      </w:pPr>
      <w:r>
        <w:rPr>
          <w:b/>
          <w:bCs/>
        </w:rPr>
        <w:t>Статья 1. Основные х</w:t>
      </w:r>
      <w:r w:rsidR="00CC3C70">
        <w:rPr>
          <w:b/>
          <w:bCs/>
        </w:rPr>
        <w:t xml:space="preserve">арактеристики бюджета </w:t>
      </w:r>
      <w:proofErr w:type="spellStart"/>
      <w:r w:rsidR="00CC3C70">
        <w:rPr>
          <w:b/>
          <w:bCs/>
        </w:rPr>
        <w:t>Баевского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A40F52" w:rsidRDefault="00A40F52" w:rsidP="00A40F52">
      <w:pPr>
        <w:autoSpaceDE w:val="0"/>
        <w:autoSpaceDN w:val="0"/>
        <w:adjustRightInd w:val="0"/>
        <w:ind w:firstLine="709"/>
        <w:jc w:val="both"/>
        <w:rPr>
          <w:bCs/>
        </w:rPr>
      </w:pPr>
    </w:p>
    <w:p w:rsidR="00A40F52" w:rsidRDefault="00A40F52" w:rsidP="00A40F52">
      <w:pPr>
        <w:ind w:firstLine="709"/>
        <w:jc w:val="both"/>
      </w:pPr>
      <w:r>
        <w:rPr>
          <w:bCs/>
        </w:rPr>
        <w:t xml:space="preserve">1. </w:t>
      </w:r>
      <w:r>
        <w:t xml:space="preserve">Утвердить бюджет </w:t>
      </w:r>
      <w:proofErr w:type="spellStart"/>
      <w:r w:rsidR="00CC3C70">
        <w:t>Баевского</w:t>
      </w:r>
      <w:proofErr w:type="spellEnd"/>
      <w:r>
        <w:t xml:space="preserve"> сельского поселения </w:t>
      </w:r>
      <w:proofErr w:type="spellStart"/>
      <w:r>
        <w:t>Ардатовского</w:t>
      </w:r>
      <w:proofErr w:type="spellEnd"/>
      <w:r>
        <w:t xml:space="preserve"> муниципального района  (далее – бюджет сельского поселения) на 20</w:t>
      </w:r>
      <w:r w:rsidR="00CC3C70">
        <w:t>2</w:t>
      </w:r>
      <w:r w:rsidR="00871B27">
        <w:t>5</w:t>
      </w:r>
      <w:r w:rsidR="00CC3C70">
        <w:t xml:space="preserve"> год по доходам в сумме </w:t>
      </w:r>
      <w:r w:rsidR="00FD37EE">
        <w:t>2993,8</w:t>
      </w:r>
      <w:r>
        <w:t xml:space="preserve"> тыс. ру</w:t>
      </w:r>
      <w:r w:rsidR="00CC3C70">
        <w:t xml:space="preserve">блей, по расходам в сумме </w:t>
      </w:r>
      <w:r w:rsidR="00FD37EE">
        <w:t>2766,4</w:t>
      </w:r>
      <w:r>
        <w:t xml:space="preserve"> руб., с превышением доходо</w:t>
      </w:r>
      <w:r w:rsidR="00CC3C70">
        <w:t xml:space="preserve">в над расходами  в сумме  – </w:t>
      </w:r>
      <w:r w:rsidR="00871B27">
        <w:t>227,4</w:t>
      </w:r>
      <w:r>
        <w:t xml:space="preserve"> тыс. рублей.</w:t>
      </w:r>
    </w:p>
    <w:p w:rsidR="00A40F52" w:rsidRDefault="00A40F52" w:rsidP="00A40F52">
      <w:pPr>
        <w:ind w:firstLine="709"/>
        <w:jc w:val="both"/>
      </w:pPr>
      <w:r>
        <w:rPr>
          <w:bCs/>
        </w:rPr>
        <w:t>2.</w:t>
      </w:r>
      <w:r w:rsidR="00CC3C70">
        <w:t xml:space="preserve"> Утвердить бюджет </w:t>
      </w:r>
      <w:proofErr w:type="spellStart"/>
      <w:r w:rsidR="00CC3C70">
        <w:t>Баевского</w:t>
      </w:r>
      <w:proofErr w:type="spellEnd"/>
      <w:r>
        <w:t xml:space="preserve"> сельского поселения </w:t>
      </w:r>
      <w:proofErr w:type="spellStart"/>
      <w:r>
        <w:t>Ардатовского</w:t>
      </w:r>
      <w:proofErr w:type="spellEnd"/>
      <w:r>
        <w:t xml:space="preserve"> муниципального района  (далее – бюджет сельского поселения) на 202</w:t>
      </w:r>
      <w:r w:rsidR="00871B27">
        <w:t>6</w:t>
      </w:r>
      <w:r w:rsidR="00CC3C70">
        <w:t xml:space="preserve"> год  по доходам в сумме </w:t>
      </w:r>
      <w:r w:rsidR="00FD37EE">
        <w:t>2384,7</w:t>
      </w:r>
      <w:r>
        <w:t xml:space="preserve"> тыс. ру</w:t>
      </w:r>
      <w:r w:rsidR="00CC3C70">
        <w:t xml:space="preserve">блей, по расходам в сумме </w:t>
      </w:r>
      <w:r w:rsidR="00FD37EE">
        <w:t>2100,4</w:t>
      </w:r>
      <w:r>
        <w:t xml:space="preserve"> тыс. рублей с превышением доходов над расходами в сумме</w:t>
      </w:r>
      <w:r w:rsidR="00CC3C70">
        <w:t xml:space="preserve"> </w:t>
      </w:r>
      <w:r w:rsidR="00871B27">
        <w:t>284,3</w:t>
      </w:r>
      <w:r>
        <w:t xml:space="preserve"> тыс</w:t>
      </w:r>
      <w:proofErr w:type="gramStart"/>
      <w:r>
        <w:t>.р</w:t>
      </w:r>
      <w:proofErr w:type="gramEnd"/>
      <w:r>
        <w:t xml:space="preserve">ублей. </w:t>
      </w:r>
    </w:p>
    <w:p w:rsidR="00A40F52" w:rsidRDefault="00A40F52" w:rsidP="00A40F52">
      <w:pPr>
        <w:ind w:firstLine="709"/>
        <w:jc w:val="both"/>
      </w:pPr>
      <w:r>
        <w:rPr>
          <w:bCs/>
        </w:rPr>
        <w:t>3.</w:t>
      </w:r>
      <w:r w:rsidR="00CC3C70">
        <w:t xml:space="preserve"> Утвердить бюджет </w:t>
      </w:r>
      <w:proofErr w:type="spellStart"/>
      <w:r w:rsidR="00CC3C70">
        <w:t>Баевского</w:t>
      </w:r>
      <w:proofErr w:type="spellEnd"/>
      <w:r>
        <w:t xml:space="preserve"> сельского поселения </w:t>
      </w:r>
      <w:proofErr w:type="spellStart"/>
      <w:r>
        <w:t>Ардатовского</w:t>
      </w:r>
      <w:proofErr w:type="spellEnd"/>
      <w:r>
        <w:t xml:space="preserve"> муниципального района  (далее – бюджет сельского поселения) на 20</w:t>
      </w:r>
      <w:r w:rsidR="00CC3C70">
        <w:t>2</w:t>
      </w:r>
      <w:r w:rsidR="00871B27">
        <w:t>7</w:t>
      </w:r>
      <w:r w:rsidR="00CC3C70">
        <w:t xml:space="preserve"> год по доходам в сумме </w:t>
      </w:r>
      <w:r w:rsidR="00FD37EE">
        <w:t>2436,3</w:t>
      </w:r>
      <w:r>
        <w:t xml:space="preserve"> тыс. рублей  по расходам в сумме  </w:t>
      </w:r>
      <w:r w:rsidR="00FD37EE">
        <w:t>2095,2</w:t>
      </w:r>
      <w:r>
        <w:t xml:space="preserve"> тыс. рублей, с превышением доходо</w:t>
      </w:r>
      <w:r w:rsidR="00CC3C70">
        <w:t xml:space="preserve">в  над расходами в сумме  – </w:t>
      </w:r>
      <w:r w:rsidR="00871B27">
        <w:t>341,1</w:t>
      </w:r>
      <w:r>
        <w:t xml:space="preserve"> тыс. рублей.</w:t>
      </w:r>
    </w:p>
    <w:p w:rsidR="00A40F52" w:rsidRDefault="00A40F52" w:rsidP="00A40F52">
      <w:pPr>
        <w:jc w:val="both"/>
      </w:pPr>
    </w:p>
    <w:p w:rsidR="00A40F52" w:rsidRDefault="00A40F52" w:rsidP="00A40F52">
      <w:pPr>
        <w:autoSpaceDE w:val="0"/>
        <w:autoSpaceDN w:val="0"/>
        <w:adjustRightInd w:val="0"/>
        <w:jc w:val="both"/>
        <w:rPr>
          <w:b/>
          <w:bCs/>
        </w:rPr>
      </w:pPr>
      <w:r>
        <w:rPr>
          <w:b/>
          <w:bCs/>
        </w:rPr>
        <w:t>Статья 2. Безвозмездные</w:t>
      </w:r>
      <w:r w:rsidR="00CC3C70">
        <w:rPr>
          <w:b/>
          <w:bCs/>
        </w:rPr>
        <w:t xml:space="preserve"> поступления в бюджет </w:t>
      </w:r>
      <w:proofErr w:type="spellStart"/>
      <w:r w:rsidR="00CC3C70">
        <w:rPr>
          <w:b/>
          <w:bCs/>
        </w:rPr>
        <w:t>Баевского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A40F52" w:rsidRDefault="00A40F52" w:rsidP="00A40F52">
      <w:pPr>
        <w:autoSpaceDE w:val="0"/>
        <w:autoSpaceDN w:val="0"/>
        <w:adjustRightInd w:val="0"/>
        <w:ind w:firstLine="709"/>
        <w:jc w:val="both"/>
        <w:rPr>
          <w:bCs/>
        </w:rPr>
      </w:pPr>
    </w:p>
    <w:p w:rsidR="00A40F52" w:rsidRDefault="00A40F52" w:rsidP="00A40F52">
      <w:pPr>
        <w:autoSpaceDE w:val="0"/>
        <w:autoSpaceDN w:val="0"/>
        <w:adjustRightInd w:val="0"/>
        <w:ind w:firstLine="709"/>
        <w:jc w:val="both"/>
        <w:rPr>
          <w:bCs/>
        </w:rPr>
      </w:pPr>
      <w:r>
        <w:rPr>
          <w:bCs/>
        </w:rPr>
        <w:t>Утвердить объем безвозмездных</w:t>
      </w:r>
      <w:r w:rsidR="00CC3C70">
        <w:rPr>
          <w:bCs/>
        </w:rPr>
        <w:t xml:space="preserve"> поступлений в бюджет </w:t>
      </w:r>
      <w:proofErr w:type="spellStart"/>
      <w:r w:rsidR="00CC3C70">
        <w:rPr>
          <w:bCs/>
        </w:rPr>
        <w:t>Баевского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w:t>
      </w:r>
      <w:r w:rsidR="00871B27">
        <w:rPr>
          <w:bCs/>
        </w:rPr>
        <w:t>5</w:t>
      </w:r>
      <w:r>
        <w:rPr>
          <w:bCs/>
        </w:rPr>
        <w:t xml:space="preserve"> год и плановый период  202</w:t>
      </w:r>
      <w:r w:rsidR="00871B27">
        <w:rPr>
          <w:bCs/>
        </w:rPr>
        <w:t>4</w:t>
      </w:r>
      <w:r>
        <w:rPr>
          <w:bCs/>
        </w:rPr>
        <w:t xml:space="preserve"> и 202</w:t>
      </w:r>
      <w:r w:rsidR="00871B27">
        <w:rPr>
          <w:bCs/>
        </w:rPr>
        <w:t>4</w:t>
      </w:r>
      <w:r>
        <w:rPr>
          <w:bCs/>
        </w:rPr>
        <w:t>годов согласно приложению 1 к настоящему Решению.</w:t>
      </w:r>
    </w:p>
    <w:p w:rsidR="00A40F52" w:rsidRDefault="00A40F52" w:rsidP="00A40F52">
      <w:pPr>
        <w:autoSpaceDE w:val="0"/>
        <w:autoSpaceDN w:val="0"/>
        <w:adjustRightInd w:val="0"/>
        <w:ind w:firstLine="709"/>
        <w:jc w:val="both"/>
        <w:rPr>
          <w:b/>
          <w:bCs/>
          <w:highlight w:val="yellow"/>
        </w:rPr>
      </w:pPr>
    </w:p>
    <w:p w:rsidR="00A40F52" w:rsidRDefault="00A40F52" w:rsidP="00A40F52">
      <w:pPr>
        <w:autoSpaceDE w:val="0"/>
        <w:autoSpaceDN w:val="0"/>
        <w:adjustRightInd w:val="0"/>
        <w:jc w:val="both"/>
        <w:rPr>
          <w:b/>
          <w:bCs/>
        </w:rPr>
      </w:pPr>
      <w:r>
        <w:rPr>
          <w:b/>
          <w:bCs/>
        </w:rPr>
        <w:t>Статья 3. Распредел</w:t>
      </w:r>
      <w:r w:rsidR="00CC3C70">
        <w:rPr>
          <w:b/>
          <w:bCs/>
        </w:rPr>
        <w:t xml:space="preserve">ение расходов бюджета </w:t>
      </w:r>
      <w:proofErr w:type="spellStart"/>
      <w:r w:rsidR="00CC3C70">
        <w:rPr>
          <w:b/>
          <w:bCs/>
        </w:rPr>
        <w:t>Баевского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A40F52" w:rsidRDefault="00A40F52" w:rsidP="00A40F52">
      <w:pPr>
        <w:autoSpaceDE w:val="0"/>
        <w:autoSpaceDN w:val="0"/>
        <w:adjustRightInd w:val="0"/>
        <w:ind w:firstLine="709"/>
        <w:jc w:val="both"/>
        <w:rPr>
          <w:bCs/>
        </w:rPr>
      </w:pPr>
    </w:p>
    <w:p w:rsidR="00A40F52" w:rsidRDefault="00A40F52" w:rsidP="00A40F52">
      <w:pPr>
        <w:autoSpaceDE w:val="0"/>
        <w:autoSpaceDN w:val="0"/>
        <w:adjustRightInd w:val="0"/>
        <w:ind w:firstLine="709"/>
        <w:jc w:val="both"/>
        <w:rPr>
          <w:bCs/>
        </w:rPr>
      </w:pPr>
      <w:r>
        <w:rPr>
          <w:bCs/>
        </w:rPr>
        <w:lastRenderedPageBreak/>
        <w:t>Утвердить:</w:t>
      </w:r>
      <w:bookmarkStart w:id="0" w:name="Par42"/>
      <w:bookmarkEnd w:id="0"/>
      <w:r>
        <w:rPr>
          <w:bCs/>
        </w:rPr>
        <w:t xml:space="preserve"> распределение бюджетных</w:t>
      </w:r>
      <w:r w:rsidR="00CC3C70">
        <w:rPr>
          <w:bCs/>
        </w:rPr>
        <w:t xml:space="preserve"> ассигнований бюджета </w:t>
      </w:r>
      <w:proofErr w:type="spellStart"/>
      <w:r w:rsidR="00CC3C70">
        <w:rPr>
          <w:bCs/>
        </w:rPr>
        <w:t>Баевского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w:t>
      </w:r>
      <w: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на 202</w:t>
      </w:r>
      <w:r w:rsidR="00871B27">
        <w:rPr>
          <w:bCs/>
        </w:rPr>
        <w:t>5</w:t>
      </w:r>
      <w:r>
        <w:rPr>
          <w:bCs/>
        </w:rPr>
        <w:t xml:space="preserve"> год  и плановый период  202</w:t>
      </w:r>
      <w:r w:rsidR="00871B27">
        <w:rPr>
          <w:bCs/>
        </w:rPr>
        <w:t>6</w:t>
      </w:r>
      <w:r>
        <w:rPr>
          <w:bCs/>
        </w:rPr>
        <w:t xml:space="preserve"> и 202</w:t>
      </w:r>
      <w:r w:rsidR="00871B27">
        <w:rPr>
          <w:bCs/>
        </w:rPr>
        <w:t>7</w:t>
      </w:r>
      <w:r>
        <w:rPr>
          <w:bCs/>
        </w:rPr>
        <w:t xml:space="preserve"> годов  согласно приложению 3 к настоящему Решению;</w:t>
      </w:r>
    </w:p>
    <w:p w:rsidR="00A40F52" w:rsidRDefault="00A40F52" w:rsidP="00A40F52">
      <w:pPr>
        <w:autoSpaceDE w:val="0"/>
        <w:autoSpaceDN w:val="0"/>
        <w:adjustRightInd w:val="0"/>
        <w:ind w:firstLine="709"/>
        <w:jc w:val="both"/>
        <w:rPr>
          <w:bCs/>
        </w:rPr>
      </w:pPr>
      <w:r>
        <w:t>ведомственную струк</w:t>
      </w:r>
      <w:r w:rsidR="00CC3C70">
        <w:t xml:space="preserve">туру расходов бюджета </w:t>
      </w:r>
      <w:proofErr w:type="spellStart"/>
      <w:r w:rsidR="00CC3C70">
        <w:t>Баевского</w:t>
      </w:r>
      <w:proofErr w:type="spellEnd"/>
      <w: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w:t>
      </w:r>
      <w:r w:rsidR="00871B27">
        <w:rPr>
          <w:bCs/>
        </w:rPr>
        <w:t>5</w:t>
      </w:r>
      <w:r>
        <w:rPr>
          <w:bCs/>
        </w:rPr>
        <w:t xml:space="preserve"> год и плановый период  202</w:t>
      </w:r>
      <w:r w:rsidR="00871B27">
        <w:rPr>
          <w:bCs/>
        </w:rPr>
        <w:t>6</w:t>
      </w:r>
      <w:r>
        <w:rPr>
          <w:bCs/>
        </w:rPr>
        <w:t xml:space="preserve"> и 202</w:t>
      </w:r>
      <w:r w:rsidR="00871B27">
        <w:rPr>
          <w:bCs/>
        </w:rPr>
        <w:t>7</w:t>
      </w:r>
      <w:r>
        <w:rPr>
          <w:bCs/>
        </w:rPr>
        <w:t xml:space="preserve"> годов   согласно приложению 2 к настоящему Решению;</w:t>
      </w:r>
    </w:p>
    <w:p w:rsidR="00A40F52" w:rsidRDefault="00A40F52" w:rsidP="00A40F52">
      <w:pPr>
        <w:autoSpaceDE w:val="0"/>
        <w:autoSpaceDN w:val="0"/>
        <w:adjustRightInd w:val="0"/>
        <w:ind w:firstLine="709"/>
        <w:jc w:val="both"/>
        <w:rPr>
          <w:bCs/>
        </w:rPr>
      </w:pPr>
      <w:proofErr w:type="gramStart"/>
      <w:r>
        <w:rPr>
          <w:bCs/>
        </w:rPr>
        <w:t>распределение бюджетных</w:t>
      </w:r>
      <w:r w:rsidR="00CC3C70">
        <w:rPr>
          <w:bCs/>
        </w:rPr>
        <w:t xml:space="preserve"> ассигнований бюджета </w:t>
      </w:r>
      <w:proofErr w:type="spellStart"/>
      <w:r w:rsidR="00CC3C70">
        <w:rPr>
          <w:bCs/>
        </w:rPr>
        <w:t>Баевского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202</w:t>
      </w:r>
      <w:r w:rsidR="00871B27">
        <w:rPr>
          <w:bCs/>
        </w:rPr>
        <w:t>5</w:t>
      </w:r>
      <w:r>
        <w:rPr>
          <w:bCs/>
        </w:rPr>
        <w:t xml:space="preserve"> год  и плановый период  202</w:t>
      </w:r>
      <w:r w:rsidR="00871B27">
        <w:rPr>
          <w:bCs/>
        </w:rPr>
        <w:t>6</w:t>
      </w:r>
      <w:r>
        <w:rPr>
          <w:bCs/>
        </w:rPr>
        <w:t xml:space="preserve"> и 202</w:t>
      </w:r>
      <w:r w:rsidR="00871B27">
        <w:rPr>
          <w:bCs/>
        </w:rPr>
        <w:t>7</w:t>
      </w:r>
      <w:r>
        <w:rPr>
          <w:bCs/>
        </w:rPr>
        <w:t xml:space="preserve"> годов  согласно приложению </w:t>
      </w:r>
      <w:r>
        <w:t>3</w:t>
      </w:r>
      <w:r>
        <w:rPr>
          <w:bCs/>
        </w:rPr>
        <w:t xml:space="preserve"> к настоящему Решению.</w:t>
      </w:r>
      <w:proofErr w:type="gramEnd"/>
    </w:p>
    <w:p w:rsidR="00A40F52" w:rsidRDefault="00A40F52" w:rsidP="00A40F52">
      <w:pPr>
        <w:pStyle w:val="11"/>
        <w:jc w:val="both"/>
        <w:rPr>
          <w:rFonts w:ascii="Times New Roman" w:hAnsi="Times New Roman"/>
          <w:b/>
          <w:sz w:val="24"/>
          <w:szCs w:val="24"/>
        </w:rPr>
      </w:pPr>
    </w:p>
    <w:p w:rsidR="00A40F52" w:rsidRDefault="00A40F52" w:rsidP="00A40F52">
      <w:pPr>
        <w:pStyle w:val="a7"/>
        <w:jc w:val="both"/>
        <w:rPr>
          <w:rFonts w:ascii="Times New Roman" w:hAnsi="Times New Roman"/>
          <w:b/>
          <w:sz w:val="24"/>
          <w:szCs w:val="24"/>
        </w:rPr>
      </w:pPr>
      <w:r>
        <w:rPr>
          <w:rFonts w:ascii="Times New Roman" w:hAnsi="Times New Roman"/>
          <w:b/>
          <w:sz w:val="24"/>
          <w:szCs w:val="24"/>
        </w:rPr>
        <w:t>Статья 4.  Бюджетные ассигнования на обеспечение выполнения функций</w:t>
      </w:r>
      <w:r w:rsidR="00CC3C70">
        <w:rPr>
          <w:rFonts w:ascii="Times New Roman" w:hAnsi="Times New Roman"/>
          <w:b/>
          <w:sz w:val="24"/>
          <w:szCs w:val="24"/>
        </w:rPr>
        <w:t xml:space="preserve"> казенных учреждений  </w:t>
      </w:r>
      <w:proofErr w:type="spellStart"/>
      <w:r w:rsidR="00CC3C70">
        <w:rPr>
          <w:rFonts w:ascii="Times New Roman" w:hAnsi="Times New Roman"/>
          <w:b/>
          <w:sz w:val="24"/>
          <w:szCs w:val="24"/>
        </w:rPr>
        <w:t>Баевского</w:t>
      </w:r>
      <w:proofErr w:type="spellEnd"/>
      <w:r>
        <w:rPr>
          <w:rFonts w:ascii="Times New Roman" w:hAnsi="Times New Roman"/>
          <w:b/>
          <w:sz w:val="24"/>
          <w:szCs w:val="24"/>
        </w:rPr>
        <w:t xml:space="preserve"> сельского поселения, в том числе по оказанию муниципальных услуг (выполнению работ) физическим и (или) юридическим лицам</w:t>
      </w:r>
    </w:p>
    <w:p w:rsidR="00A40F52" w:rsidRDefault="00A40F52" w:rsidP="00A40F52">
      <w:pPr>
        <w:pStyle w:val="a7"/>
        <w:ind w:firstLine="709"/>
        <w:jc w:val="both"/>
        <w:rPr>
          <w:rFonts w:ascii="Times New Roman" w:hAnsi="Times New Roman"/>
          <w:b/>
          <w:sz w:val="28"/>
          <w:szCs w:val="28"/>
        </w:rPr>
      </w:pPr>
    </w:p>
    <w:p w:rsidR="00A40F52" w:rsidRDefault="00CC3C70" w:rsidP="00A40F52">
      <w:pPr>
        <w:pStyle w:val="a7"/>
        <w:ind w:firstLine="709"/>
        <w:jc w:val="both"/>
        <w:rPr>
          <w:rFonts w:ascii="Times New Roman" w:hAnsi="Times New Roman"/>
          <w:sz w:val="24"/>
          <w:szCs w:val="24"/>
        </w:rPr>
      </w:pPr>
      <w:r>
        <w:rPr>
          <w:rFonts w:ascii="Times New Roman" w:hAnsi="Times New Roman"/>
          <w:sz w:val="24"/>
          <w:szCs w:val="24"/>
        </w:rPr>
        <w:t xml:space="preserve">Казенным учреждениям </w:t>
      </w:r>
      <w:proofErr w:type="spellStart"/>
      <w:r>
        <w:rPr>
          <w:rFonts w:ascii="Times New Roman" w:hAnsi="Times New Roman"/>
          <w:sz w:val="24"/>
          <w:szCs w:val="24"/>
        </w:rPr>
        <w:t>Баевского</w:t>
      </w:r>
      <w:proofErr w:type="spellEnd"/>
      <w:r w:rsidR="00A40F52">
        <w:rPr>
          <w:rFonts w:ascii="Times New Roman" w:hAnsi="Times New Roman"/>
          <w:sz w:val="24"/>
          <w:szCs w:val="24"/>
        </w:rPr>
        <w:t xml:space="preserve"> сельского </w:t>
      </w:r>
      <w:r>
        <w:rPr>
          <w:rFonts w:ascii="Times New Roman" w:hAnsi="Times New Roman"/>
          <w:sz w:val="24"/>
          <w:szCs w:val="24"/>
        </w:rPr>
        <w:t xml:space="preserve">поселения  из бюджета </w:t>
      </w:r>
      <w:proofErr w:type="spellStart"/>
      <w:r>
        <w:rPr>
          <w:rFonts w:ascii="Times New Roman" w:hAnsi="Times New Roman"/>
          <w:sz w:val="24"/>
          <w:szCs w:val="24"/>
        </w:rPr>
        <w:t>Баевского</w:t>
      </w:r>
      <w:proofErr w:type="spellEnd"/>
      <w:r w:rsidR="00A40F52">
        <w:rPr>
          <w:rFonts w:ascii="Times New Roman" w:hAnsi="Times New Roman"/>
          <w:sz w:val="24"/>
          <w:szCs w:val="24"/>
        </w:rPr>
        <w:t xml:space="preserve"> сельского поселения предоставляются средства на обеспечение выполнения их функций, в том числе</w:t>
      </w:r>
      <w:r>
        <w:rPr>
          <w:rFonts w:ascii="Times New Roman" w:hAnsi="Times New Roman"/>
          <w:sz w:val="24"/>
          <w:szCs w:val="24"/>
        </w:rPr>
        <w:t xml:space="preserve"> </w:t>
      </w:r>
      <w:r w:rsidR="00A40F52">
        <w:rPr>
          <w:rFonts w:ascii="Times New Roman" w:hAnsi="Times New Roman"/>
          <w:sz w:val="24"/>
          <w:szCs w:val="24"/>
        </w:rPr>
        <w:t xml:space="preserve">по оказанию муниципальных услуг (выполнению работ) физическим и (или) юридическим лицам </w:t>
      </w:r>
      <w:proofErr w:type="gramStart"/>
      <w:r w:rsidR="00A40F52">
        <w:rPr>
          <w:rFonts w:ascii="Times New Roman" w:hAnsi="Times New Roman"/>
          <w:sz w:val="24"/>
          <w:szCs w:val="24"/>
        </w:rPr>
        <w:t>на</w:t>
      </w:r>
      <w:proofErr w:type="gramEnd"/>
      <w:r w:rsidR="00A40F52">
        <w:rPr>
          <w:rFonts w:ascii="Times New Roman" w:hAnsi="Times New Roman"/>
          <w:sz w:val="24"/>
          <w:szCs w:val="24"/>
        </w:rPr>
        <w:t>:</w:t>
      </w:r>
    </w:p>
    <w:p w:rsidR="00A40F52" w:rsidRDefault="00A40F52" w:rsidP="00A40F52">
      <w:pPr>
        <w:pStyle w:val="a7"/>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замещающих му</w:t>
      </w:r>
      <w:r w:rsidR="00CC3C70">
        <w:rPr>
          <w:rFonts w:ascii="Times New Roman" w:hAnsi="Times New Roman"/>
          <w:bCs/>
          <w:sz w:val="24"/>
          <w:szCs w:val="24"/>
        </w:rPr>
        <w:t xml:space="preserve">ниципальные должности </w:t>
      </w:r>
      <w:proofErr w:type="spellStart"/>
      <w:r w:rsidR="00CC3C70">
        <w:rPr>
          <w:rFonts w:ascii="Times New Roman" w:hAnsi="Times New Roman"/>
          <w:bCs/>
          <w:sz w:val="24"/>
          <w:szCs w:val="24"/>
        </w:rPr>
        <w:t>Баевского</w:t>
      </w:r>
      <w:proofErr w:type="spellEnd"/>
      <w:r>
        <w:rPr>
          <w:rFonts w:ascii="Times New Roman" w:hAnsi="Times New Roman"/>
          <w:bCs/>
          <w:sz w:val="24"/>
          <w:szCs w:val="24"/>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w:t>
      </w:r>
      <w:r w:rsidR="00CC3C70">
        <w:rPr>
          <w:rFonts w:ascii="Times New Roman" w:hAnsi="Times New Roman"/>
          <w:bCs/>
          <w:sz w:val="24"/>
          <w:szCs w:val="24"/>
        </w:rPr>
        <w:t xml:space="preserve">ивно-правовыми актами </w:t>
      </w:r>
      <w:proofErr w:type="spellStart"/>
      <w:r w:rsidR="00CC3C70">
        <w:rPr>
          <w:rFonts w:ascii="Times New Roman" w:hAnsi="Times New Roman"/>
          <w:bCs/>
          <w:sz w:val="24"/>
          <w:szCs w:val="24"/>
        </w:rPr>
        <w:t>Баевского</w:t>
      </w:r>
      <w:proofErr w:type="spellEnd"/>
      <w:r>
        <w:rPr>
          <w:rFonts w:ascii="Times New Roman" w:hAnsi="Times New Roman"/>
          <w:bCs/>
          <w:sz w:val="24"/>
          <w:szCs w:val="24"/>
        </w:rPr>
        <w:t xml:space="preserve">  муниципального района;</w:t>
      </w:r>
    </w:p>
    <w:p w:rsidR="00A40F52" w:rsidRDefault="00A40F52" w:rsidP="00A40F52">
      <w:pPr>
        <w:pStyle w:val="a7"/>
        <w:ind w:firstLine="709"/>
        <w:jc w:val="both"/>
        <w:rPr>
          <w:rFonts w:ascii="Times New Roman" w:hAnsi="Times New Roman"/>
          <w:bCs/>
          <w:sz w:val="24"/>
          <w:szCs w:val="24"/>
        </w:rPr>
      </w:pPr>
      <w:r>
        <w:rPr>
          <w:rFonts w:ascii="Times New Roman" w:hAnsi="Times New Roman"/>
          <w:bCs/>
          <w:sz w:val="24"/>
          <w:szCs w:val="24"/>
        </w:rPr>
        <w:t>закупки товаров, работ, услуг для обеспечения муниципальных нужд;</w:t>
      </w:r>
    </w:p>
    <w:p w:rsidR="00A40F52" w:rsidRDefault="00A40F52" w:rsidP="00A40F52">
      <w:pPr>
        <w:pStyle w:val="a7"/>
        <w:ind w:firstLine="709"/>
        <w:jc w:val="both"/>
        <w:rPr>
          <w:rFonts w:ascii="Times New Roman" w:hAnsi="Times New Roman"/>
          <w:bCs/>
          <w:sz w:val="24"/>
          <w:szCs w:val="24"/>
        </w:rPr>
      </w:pPr>
      <w:r>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A40F52" w:rsidRDefault="00A40F52" w:rsidP="00A40F52">
      <w:pPr>
        <w:ind w:firstLine="720"/>
        <w:jc w:val="both"/>
        <w:rPr>
          <w:bCs/>
        </w:rPr>
      </w:pPr>
      <w:r>
        <w:rPr>
          <w:bCs/>
        </w:rPr>
        <w:t>возмещение вреда, причиненного казенным учреждением при осуществлении его деятельности.</w:t>
      </w:r>
    </w:p>
    <w:p w:rsidR="00A40F52" w:rsidRDefault="00A40F52" w:rsidP="00A40F52">
      <w:pPr>
        <w:autoSpaceDE w:val="0"/>
        <w:autoSpaceDN w:val="0"/>
        <w:adjustRightInd w:val="0"/>
        <w:jc w:val="both"/>
        <w:rPr>
          <w:bCs/>
        </w:rPr>
      </w:pPr>
    </w:p>
    <w:p w:rsidR="00A40F52" w:rsidRDefault="00A40F52" w:rsidP="00A40F52">
      <w:pPr>
        <w:pStyle w:val="11"/>
        <w:jc w:val="both"/>
        <w:rPr>
          <w:rFonts w:ascii="Times New Roman" w:hAnsi="Times New Roman"/>
          <w:b/>
          <w:sz w:val="24"/>
          <w:szCs w:val="24"/>
        </w:rPr>
      </w:pPr>
      <w:r>
        <w:rPr>
          <w:rFonts w:ascii="Times New Roman" w:hAnsi="Times New Roman"/>
          <w:b/>
          <w:sz w:val="24"/>
          <w:szCs w:val="24"/>
        </w:rPr>
        <w:t>Статья 5. Бюджетные ассигнования на закупку товаров, работ, услуг д</w:t>
      </w:r>
      <w:r w:rsidR="00CC3C70">
        <w:rPr>
          <w:rFonts w:ascii="Times New Roman" w:hAnsi="Times New Roman"/>
          <w:b/>
          <w:sz w:val="24"/>
          <w:szCs w:val="24"/>
        </w:rPr>
        <w:t xml:space="preserve">ля муниципальных нужд </w:t>
      </w:r>
      <w:proofErr w:type="spellStart"/>
      <w:r w:rsidR="00CC3C70">
        <w:rPr>
          <w:rFonts w:ascii="Times New Roman" w:hAnsi="Times New Roman"/>
          <w:b/>
          <w:sz w:val="24"/>
          <w:szCs w:val="24"/>
        </w:rPr>
        <w:t>Баевского</w:t>
      </w:r>
      <w:proofErr w:type="spellEnd"/>
      <w:r>
        <w:rPr>
          <w:rFonts w:ascii="Times New Roman" w:hAnsi="Times New Roman"/>
          <w:b/>
          <w:sz w:val="24"/>
          <w:szCs w:val="24"/>
        </w:rPr>
        <w:t xml:space="preserve"> сельского поселения</w:t>
      </w:r>
    </w:p>
    <w:p w:rsidR="00A40F52" w:rsidRDefault="00A40F52" w:rsidP="00A40F52">
      <w:pPr>
        <w:pStyle w:val="11"/>
        <w:ind w:left="2700" w:firstLine="709"/>
        <w:jc w:val="both"/>
        <w:rPr>
          <w:rFonts w:ascii="Times New Roman" w:hAnsi="Times New Roman"/>
          <w:sz w:val="24"/>
          <w:szCs w:val="24"/>
        </w:rPr>
      </w:pPr>
    </w:p>
    <w:p w:rsidR="00A40F52" w:rsidRDefault="00CC3C70" w:rsidP="00A40F52">
      <w:pPr>
        <w:pStyle w:val="a7"/>
        <w:ind w:firstLine="709"/>
        <w:jc w:val="both"/>
        <w:rPr>
          <w:rFonts w:ascii="Times New Roman" w:hAnsi="Times New Roman"/>
          <w:sz w:val="24"/>
          <w:szCs w:val="24"/>
        </w:rPr>
      </w:pPr>
      <w:bookmarkStart w:id="1" w:name="Par156"/>
      <w:bookmarkEnd w:id="1"/>
      <w:r>
        <w:rPr>
          <w:rFonts w:ascii="Times New Roman" w:hAnsi="Times New Roman"/>
          <w:sz w:val="24"/>
          <w:szCs w:val="24"/>
        </w:rPr>
        <w:t xml:space="preserve">1.Из бюджета </w:t>
      </w:r>
      <w:proofErr w:type="spellStart"/>
      <w:r>
        <w:rPr>
          <w:rFonts w:ascii="Times New Roman" w:hAnsi="Times New Roman"/>
          <w:sz w:val="24"/>
          <w:szCs w:val="24"/>
        </w:rPr>
        <w:t>Баевского</w:t>
      </w:r>
      <w:proofErr w:type="spellEnd"/>
      <w:r w:rsidR="00A40F52">
        <w:rPr>
          <w:rFonts w:ascii="Times New Roman" w:hAnsi="Times New Roman"/>
          <w:sz w:val="24"/>
          <w:szCs w:val="24"/>
        </w:rPr>
        <w:t xml:space="preserve"> сельского поселения предоставляются бюджетные ассигнования на закупку товаров, работ, услуг для обеспечени</w:t>
      </w:r>
      <w:r>
        <w:rPr>
          <w:rFonts w:ascii="Times New Roman" w:hAnsi="Times New Roman"/>
          <w:sz w:val="24"/>
          <w:szCs w:val="24"/>
        </w:rPr>
        <w:t xml:space="preserve">я  муниципальных нужд </w:t>
      </w:r>
      <w:proofErr w:type="spellStart"/>
      <w:r>
        <w:rPr>
          <w:rFonts w:ascii="Times New Roman" w:hAnsi="Times New Roman"/>
          <w:sz w:val="24"/>
          <w:szCs w:val="24"/>
        </w:rPr>
        <w:t>Баевского</w:t>
      </w:r>
      <w:proofErr w:type="spellEnd"/>
      <w:r w:rsidR="00A40F52">
        <w:rPr>
          <w:rFonts w:ascii="Times New Roman" w:hAnsi="Times New Roman"/>
          <w:sz w:val="24"/>
          <w:szCs w:val="24"/>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A40F52" w:rsidRDefault="00A40F52" w:rsidP="00A40F52">
      <w:pPr>
        <w:autoSpaceDE w:val="0"/>
        <w:ind w:firstLine="567"/>
        <w:jc w:val="both"/>
      </w:pPr>
      <w:proofErr w:type="gramStart"/>
      <w:r>
        <w:t>2.</w:t>
      </w:r>
      <w:r>
        <w:rPr>
          <w:rFonts w:eastAsia="Times New Roman CYR"/>
        </w:rPr>
        <w:t xml:space="preserve">Установить, что получатели средств бюджета </w:t>
      </w:r>
      <w:proofErr w:type="spellStart"/>
      <w:r w:rsidR="00CC3C7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A40F52" w:rsidRDefault="00A40F52" w:rsidP="00A40F52">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Pr>
          <w:rFonts w:ascii="Times New Roman" w:hAnsi="Times New Roman" w:cs="Times New Roman"/>
          <w:bCs/>
          <w:sz w:val="24"/>
          <w:szCs w:val="24"/>
        </w:rPr>
        <w:t xml:space="preserve">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w:t>
      </w:r>
      <w:proofErr w:type="gramStart"/>
      <w:r>
        <w:rPr>
          <w:rFonts w:ascii="Times New Roman" w:hAnsi="Times New Roman" w:cs="Times New Roman"/>
          <w:bCs/>
          <w:sz w:val="24"/>
          <w:szCs w:val="24"/>
        </w:rPr>
        <w:t>исполнения</w:t>
      </w:r>
      <w:proofErr w:type="gramEnd"/>
      <w:r>
        <w:rPr>
          <w:rFonts w:ascii="Times New Roman" w:hAnsi="Times New Roman" w:cs="Times New Roman"/>
          <w:bCs/>
          <w:sz w:val="24"/>
          <w:szCs w:val="24"/>
        </w:rPr>
        <w:t xml:space="preserve">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w:t>
      </w:r>
      <w:proofErr w:type="gramStart"/>
      <w:r>
        <w:rPr>
          <w:rFonts w:ascii="Times New Roman" w:hAnsi="Times New Roman" w:cs="Times New Roman"/>
          <w:bCs/>
          <w:sz w:val="24"/>
          <w:szCs w:val="24"/>
        </w:rPr>
        <w:t>сроки</w:t>
      </w:r>
      <w:proofErr w:type="gramEnd"/>
      <w:r>
        <w:rPr>
          <w:rFonts w:ascii="Times New Roman" w:hAnsi="Times New Roman" w:cs="Times New Roman"/>
          <w:bCs/>
          <w:sz w:val="24"/>
          <w:szCs w:val="24"/>
        </w:rPr>
        <w:t xml:space="preserve"> выполнения которых полностью или частично совпадают);</w:t>
      </w:r>
    </w:p>
    <w:p w:rsidR="00A40F52" w:rsidRDefault="00A40F52" w:rsidP="00A40F52">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Pr>
          <w:rFonts w:ascii="Times New Roman" w:eastAsia="Calibri" w:hAnsi="Times New Roman" w:cs="Times New Roman"/>
          <w:sz w:val="24"/>
          <w:szCs w:val="24"/>
        </w:rPr>
        <w:t xml:space="preserve"> авансирования не более 70 процентов суммы договора (муниципального контракта);</w:t>
      </w:r>
    </w:p>
    <w:p w:rsidR="00A40F52" w:rsidRDefault="00A40F52" w:rsidP="00A40F52">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w:t>
      </w:r>
      <w:r w:rsidR="00871B27">
        <w:rPr>
          <w:rFonts w:ascii="Times New Roman" w:hAnsi="Times New Roman" w:cs="Times New Roman"/>
          <w:bCs/>
          <w:sz w:val="24"/>
          <w:szCs w:val="24"/>
        </w:rPr>
        <w:t xml:space="preserve"> проведение поверки средств измерений, </w:t>
      </w:r>
      <w:r>
        <w:rPr>
          <w:rFonts w:ascii="Times New Roman" w:hAnsi="Times New Roman" w:cs="Times New Roman"/>
          <w:bCs/>
          <w:sz w:val="24"/>
          <w:szCs w:val="24"/>
        </w:rPr>
        <w:t xml:space="preserve"> коммунальных услуг, о подписке на печатные издания и</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w:t>
      </w:r>
      <w:proofErr w:type="gramEnd"/>
      <w:r>
        <w:rPr>
          <w:rFonts w:ascii="Times New Roman" w:hAnsi="Times New Roman" w:cs="Times New Roman"/>
          <w:bCs/>
          <w:sz w:val="24"/>
          <w:szCs w:val="24"/>
        </w:rPr>
        <w:t xml:space="preserve"> объектов капитального строительства и текущего ремонта,</w:t>
      </w:r>
      <w:r w:rsidR="00CC3C70">
        <w:rPr>
          <w:rFonts w:ascii="Times New Roman" w:hAnsi="Times New Roman" w:cs="Times New Roman"/>
          <w:bCs/>
          <w:sz w:val="24"/>
          <w:szCs w:val="24"/>
        </w:rPr>
        <w:t xml:space="preserve"> </w:t>
      </w:r>
      <w:r>
        <w:rPr>
          <w:rFonts w:ascii="Times New Roman" w:hAnsi="Times New Roman" w:cs="Times New Roman"/>
          <w:bCs/>
          <w:sz w:val="24"/>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w:t>
      </w:r>
      <w:r w:rsidR="00CC3C70">
        <w:rPr>
          <w:rFonts w:ascii="Times New Roman" w:hAnsi="Times New Roman" w:cs="Times New Roman"/>
          <w:bCs/>
          <w:sz w:val="24"/>
          <w:szCs w:val="24"/>
        </w:rPr>
        <w:t xml:space="preserve"> счет средств бюджета </w:t>
      </w:r>
      <w:proofErr w:type="spellStart"/>
      <w:r w:rsidR="00CC3C70">
        <w:rPr>
          <w:rFonts w:ascii="Times New Roman" w:hAnsi="Times New Roman" w:cs="Times New Roman"/>
          <w:bCs/>
          <w:sz w:val="24"/>
          <w:szCs w:val="24"/>
        </w:rPr>
        <w:t>Баевского</w:t>
      </w:r>
      <w:proofErr w:type="spellEnd"/>
      <w:r>
        <w:rPr>
          <w:rFonts w:ascii="Times New Roman" w:hAnsi="Times New Roman" w:cs="Times New Roman"/>
          <w:bCs/>
          <w:sz w:val="24"/>
          <w:szCs w:val="24"/>
        </w:rPr>
        <w:t xml:space="preserve"> сельского поселения, о приобретении ави</w:t>
      </w:r>
      <w:proofErr w:type="gramStart"/>
      <w:r>
        <w:rPr>
          <w:rFonts w:ascii="Times New Roman" w:hAnsi="Times New Roman" w:cs="Times New Roman"/>
          <w:bCs/>
          <w:sz w:val="24"/>
          <w:szCs w:val="24"/>
        </w:rPr>
        <w:t>а-</w:t>
      </w:r>
      <w:proofErr w:type="gramEnd"/>
      <w:r>
        <w:rPr>
          <w:rFonts w:ascii="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A40F52" w:rsidRDefault="00A40F52" w:rsidP="00A40F52">
      <w:pPr>
        <w:ind w:firstLine="540"/>
        <w:jc w:val="both"/>
        <w:rPr>
          <w:rFonts w:eastAsia="Calibri"/>
        </w:rPr>
      </w:pPr>
      <w:r>
        <w:rPr>
          <w:bCs/>
        </w:rPr>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A40F52" w:rsidRDefault="00A40F52" w:rsidP="00A40F52">
      <w:pPr>
        <w:ind w:firstLine="540"/>
        <w:jc w:val="both"/>
        <w:rPr>
          <w:rFonts w:eastAsia="Calibri"/>
        </w:rPr>
      </w:pPr>
      <w:r>
        <w:rPr>
          <w:rFonts w:eastAsia="Calibri"/>
        </w:rPr>
        <w:t xml:space="preserve">5) в размере до 50 процентов суммы муниципального контракта (договора), но не более </w:t>
      </w:r>
      <w:proofErr w:type="gramStart"/>
      <w:r>
        <w:rPr>
          <w:rFonts w:eastAsia="Calibri"/>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Pr>
          <w:rFonts w:eastAsia="Calibri"/>
        </w:rPr>
        <w:t xml:space="preserve"> казначейскому сопровождению;</w:t>
      </w:r>
    </w:p>
    <w:p w:rsidR="00A40F52" w:rsidRDefault="00A40F52" w:rsidP="00A40F52">
      <w:pPr>
        <w:ind w:firstLine="540"/>
        <w:jc w:val="both"/>
        <w:rPr>
          <w:rFonts w:eastAsia="Calibri"/>
        </w:rPr>
      </w:pPr>
      <w:proofErr w:type="gramStart"/>
      <w:r>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Pr>
          <w:rFonts w:eastAsia="Calibri"/>
        </w:rPr>
        <w:t xml:space="preserve"> февраля 2019 года № 53;</w:t>
      </w:r>
    </w:p>
    <w:p w:rsidR="00A40F52" w:rsidRDefault="00A40F52" w:rsidP="00A40F52">
      <w:pPr>
        <w:pStyle w:val="a7"/>
        <w:ind w:firstLine="567"/>
        <w:jc w:val="both"/>
        <w:rPr>
          <w:rFonts w:ascii="Times New Roman" w:hAnsi="Times New Roman"/>
          <w:sz w:val="24"/>
          <w:szCs w:val="24"/>
        </w:rPr>
      </w:pPr>
      <w:proofErr w:type="gramStart"/>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A40F52" w:rsidRDefault="00A40F52" w:rsidP="00A40F52">
      <w:pPr>
        <w:autoSpaceDE w:val="0"/>
        <w:autoSpaceDN w:val="0"/>
        <w:adjustRightInd w:val="0"/>
        <w:ind w:firstLine="709"/>
        <w:jc w:val="both"/>
        <w:rPr>
          <w:bCs/>
        </w:rPr>
      </w:pPr>
    </w:p>
    <w:p w:rsidR="00A40F52" w:rsidRDefault="00A40F52" w:rsidP="00A40F52">
      <w:pPr>
        <w:pStyle w:val="a7"/>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A40F52" w:rsidRDefault="00A40F52" w:rsidP="00A40F52">
      <w:pPr>
        <w:pStyle w:val="a7"/>
        <w:ind w:firstLine="709"/>
        <w:jc w:val="both"/>
        <w:rPr>
          <w:rFonts w:ascii="Times New Roman" w:hAnsi="Times New Roman"/>
          <w:b/>
          <w:sz w:val="24"/>
          <w:szCs w:val="24"/>
        </w:rPr>
      </w:pPr>
    </w:p>
    <w:p w:rsidR="00A40F52" w:rsidRDefault="00731559" w:rsidP="00A40F52">
      <w:pPr>
        <w:pStyle w:val="a7"/>
        <w:ind w:firstLine="709"/>
        <w:jc w:val="both"/>
        <w:rPr>
          <w:rFonts w:ascii="Times New Roman" w:hAnsi="Times New Roman"/>
          <w:sz w:val="24"/>
          <w:szCs w:val="24"/>
        </w:rPr>
      </w:pPr>
      <w:r>
        <w:rPr>
          <w:rFonts w:ascii="Times New Roman" w:hAnsi="Times New Roman"/>
          <w:sz w:val="24"/>
          <w:szCs w:val="24"/>
        </w:rPr>
        <w:t xml:space="preserve">Из бюджета </w:t>
      </w:r>
      <w:proofErr w:type="spellStart"/>
      <w:r>
        <w:rPr>
          <w:rFonts w:ascii="Times New Roman" w:hAnsi="Times New Roman"/>
          <w:sz w:val="24"/>
          <w:szCs w:val="24"/>
        </w:rPr>
        <w:t>Баевского</w:t>
      </w:r>
      <w:proofErr w:type="spellEnd"/>
      <w:r w:rsidR="00A40F52">
        <w:rPr>
          <w:rFonts w:ascii="Times New Roman" w:hAnsi="Times New Roman"/>
          <w:sz w:val="24"/>
          <w:szCs w:val="24"/>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A40F52" w:rsidRDefault="00A40F52" w:rsidP="00A40F52">
      <w:pPr>
        <w:pStyle w:val="a7"/>
        <w:ind w:firstLine="709"/>
        <w:jc w:val="both"/>
        <w:rPr>
          <w:rFonts w:ascii="Times New Roman" w:hAnsi="Times New Roman"/>
          <w:color w:val="000000"/>
          <w:sz w:val="24"/>
          <w:szCs w:val="24"/>
        </w:rPr>
      </w:pPr>
      <w:r>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A40F52" w:rsidRDefault="00A40F52" w:rsidP="00A40F52">
      <w:pPr>
        <w:pStyle w:val="a7"/>
        <w:ind w:firstLine="709"/>
        <w:jc w:val="both"/>
        <w:rPr>
          <w:rFonts w:ascii="Times New Roman" w:hAnsi="Times New Roman"/>
          <w:sz w:val="24"/>
          <w:szCs w:val="24"/>
        </w:rPr>
      </w:pPr>
      <w:r>
        <w:rPr>
          <w:rFonts w:ascii="Times New Roman" w:hAnsi="Times New Roman"/>
          <w:sz w:val="24"/>
          <w:szCs w:val="24"/>
        </w:rPr>
        <w:t xml:space="preserve">Объем бюджетных ассигнований, направляемых на исполнение </w:t>
      </w:r>
      <w:proofErr w:type="gramStart"/>
      <w:r>
        <w:rPr>
          <w:rFonts w:ascii="Times New Roman" w:hAnsi="Times New Roman"/>
          <w:sz w:val="24"/>
          <w:szCs w:val="24"/>
        </w:rPr>
        <w:t>публичных нормативных обязательств, предусмотренных реше</w:t>
      </w:r>
      <w:r w:rsidR="00731559">
        <w:rPr>
          <w:rFonts w:ascii="Times New Roman" w:hAnsi="Times New Roman"/>
          <w:sz w:val="24"/>
          <w:szCs w:val="24"/>
        </w:rPr>
        <w:t xml:space="preserve">нием Совета депутатов </w:t>
      </w:r>
      <w:proofErr w:type="spellStart"/>
      <w:r w:rsidR="00731559">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с</w:t>
      </w:r>
      <w:r w:rsidR="00731559">
        <w:rPr>
          <w:rFonts w:ascii="Times New Roman" w:hAnsi="Times New Roman"/>
          <w:sz w:val="24"/>
          <w:szCs w:val="24"/>
        </w:rPr>
        <w:t>оставляет</w:t>
      </w:r>
      <w:proofErr w:type="gramEnd"/>
      <w:r w:rsidR="00731559">
        <w:rPr>
          <w:rFonts w:ascii="Times New Roman" w:hAnsi="Times New Roman"/>
          <w:sz w:val="24"/>
          <w:szCs w:val="24"/>
        </w:rPr>
        <w:t xml:space="preserve"> в 202</w:t>
      </w:r>
      <w:r w:rsidR="00871B27">
        <w:rPr>
          <w:rFonts w:ascii="Times New Roman" w:hAnsi="Times New Roman"/>
          <w:sz w:val="24"/>
          <w:szCs w:val="24"/>
        </w:rPr>
        <w:t>5</w:t>
      </w:r>
      <w:r w:rsidR="00731559">
        <w:rPr>
          <w:rFonts w:ascii="Times New Roman" w:hAnsi="Times New Roman"/>
          <w:sz w:val="24"/>
          <w:szCs w:val="24"/>
        </w:rPr>
        <w:t xml:space="preserve">  году   - </w:t>
      </w:r>
      <w:r w:rsidR="00871B27">
        <w:rPr>
          <w:rFonts w:ascii="Times New Roman" w:hAnsi="Times New Roman"/>
          <w:sz w:val="24"/>
          <w:szCs w:val="24"/>
        </w:rPr>
        <w:t>148,2</w:t>
      </w:r>
      <w:r>
        <w:rPr>
          <w:rFonts w:ascii="Times New Roman" w:hAnsi="Times New Roman"/>
          <w:sz w:val="24"/>
          <w:szCs w:val="24"/>
        </w:rPr>
        <w:t xml:space="preserve"> тыс. рублей и </w:t>
      </w:r>
      <w:r w:rsidR="00731559">
        <w:rPr>
          <w:rFonts w:ascii="Times New Roman" w:hAnsi="Times New Roman"/>
          <w:sz w:val="24"/>
          <w:szCs w:val="24"/>
        </w:rPr>
        <w:t>на плановый период 202</w:t>
      </w:r>
      <w:r w:rsidR="00871B27">
        <w:rPr>
          <w:rFonts w:ascii="Times New Roman" w:hAnsi="Times New Roman"/>
          <w:sz w:val="24"/>
          <w:szCs w:val="24"/>
        </w:rPr>
        <w:t>6</w:t>
      </w:r>
      <w:r w:rsidR="00731559">
        <w:rPr>
          <w:rFonts w:ascii="Times New Roman" w:hAnsi="Times New Roman"/>
          <w:sz w:val="24"/>
          <w:szCs w:val="24"/>
        </w:rPr>
        <w:t xml:space="preserve">г.- </w:t>
      </w:r>
      <w:r w:rsidR="00871B27">
        <w:rPr>
          <w:rFonts w:ascii="Times New Roman" w:hAnsi="Times New Roman"/>
          <w:sz w:val="24"/>
          <w:szCs w:val="24"/>
        </w:rPr>
        <w:t>148,2</w:t>
      </w:r>
      <w:r w:rsidR="00731559">
        <w:rPr>
          <w:rFonts w:ascii="Times New Roman" w:hAnsi="Times New Roman"/>
          <w:sz w:val="24"/>
          <w:szCs w:val="24"/>
        </w:rPr>
        <w:t xml:space="preserve"> тыс. рублей , 202</w:t>
      </w:r>
      <w:r w:rsidR="00871B27">
        <w:rPr>
          <w:rFonts w:ascii="Times New Roman" w:hAnsi="Times New Roman"/>
          <w:sz w:val="24"/>
          <w:szCs w:val="24"/>
        </w:rPr>
        <w:t>7</w:t>
      </w:r>
      <w:r w:rsidR="00731559">
        <w:rPr>
          <w:rFonts w:ascii="Times New Roman" w:hAnsi="Times New Roman"/>
          <w:sz w:val="24"/>
          <w:szCs w:val="24"/>
        </w:rPr>
        <w:t xml:space="preserve">г.- </w:t>
      </w:r>
      <w:r w:rsidR="00871B27">
        <w:rPr>
          <w:rFonts w:ascii="Times New Roman" w:hAnsi="Times New Roman"/>
          <w:sz w:val="24"/>
          <w:szCs w:val="24"/>
        </w:rPr>
        <w:t>148,2</w:t>
      </w:r>
      <w:r>
        <w:rPr>
          <w:rFonts w:ascii="Times New Roman" w:hAnsi="Times New Roman"/>
          <w:sz w:val="24"/>
          <w:szCs w:val="24"/>
        </w:rPr>
        <w:t xml:space="preserve"> тыс. рублей.</w:t>
      </w:r>
    </w:p>
    <w:p w:rsidR="00A40F52" w:rsidRDefault="00A40F52" w:rsidP="00A40F52">
      <w:pPr>
        <w:autoSpaceDE w:val="0"/>
        <w:autoSpaceDN w:val="0"/>
        <w:adjustRightInd w:val="0"/>
        <w:ind w:left="2160" w:firstLine="709"/>
        <w:jc w:val="both"/>
        <w:rPr>
          <w:b/>
          <w:bCs/>
        </w:rPr>
      </w:pPr>
    </w:p>
    <w:p w:rsidR="00A40F52" w:rsidRDefault="00A40F52" w:rsidP="00A40F52">
      <w:pPr>
        <w:jc w:val="both"/>
        <w:rPr>
          <w:b/>
        </w:rPr>
      </w:pPr>
      <w:r>
        <w:rPr>
          <w:b/>
        </w:rPr>
        <w:t>Статья 7.Бюджетные ассигно</w:t>
      </w:r>
      <w:r w:rsidR="00731559">
        <w:rPr>
          <w:b/>
        </w:rPr>
        <w:t xml:space="preserve">вания дорожного фонда </w:t>
      </w:r>
      <w:proofErr w:type="spellStart"/>
      <w:r w:rsidR="00731559">
        <w:rPr>
          <w:b/>
        </w:rPr>
        <w:t>Баевского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w:t>
      </w:r>
    </w:p>
    <w:p w:rsidR="00A40F52" w:rsidRDefault="00A40F52" w:rsidP="00A40F52">
      <w:pPr>
        <w:autoSpaceDE w:val="0"/>
        <w:autoSpaceDN w:val="0"/>
        <w:adjustRightInd w:val="0"/>
        <w:ind w:firstLine="709"/>
        <w:jc w:val="both"/>
      </w:pPr>
    </w:p>
    <w:p w:rsidR="00A40F52" w:rsidRDefault="00A40F52" w:rsidP="00A40F52">
      <w:pPr>
        <w:autoSpaceDE w:val="0"/>
        <w:autoSpaceDN w:val="0"/>
        <w:adjustRightInd w:val="0"/>
        <w:ind w:firstLine="709"/>
        <w:jc w:val="both"/>
        <w:rPr>
          <w:bCs/>
        </w:rPr>
      </w:pPr>
      <w:r>
        <w:t>1. Утвердить объем бюджетных ассигно</w:t>
      </w:r>
      <w:r w:rsidR="00731559">
        <w:t xml:space="preserve">ваний дорожного фонда </w:t>
      </w:r>
      <w:proofErr w:type="spellStart"/>
      <w:r w:rsidR="00731559">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w:t>
      </w:r>
      <w:r w:rsidR="00731559">
        <w:t>довия на 202</w:t>
      </w:r>
      <w:r w:rsidR="003A4C7F">
        <w:t>5</w:t>
      </w:r>
      <w:r w:rsidR="00731559">
        <w:t xml:space="preserve"> год в сумме  </w:t>
      </w:r>
      <w:r w:rsidR="003A4C7F">
        <w:t>379,9</w:t>
      </w:r>
      <w:r>
        <w:t xml:space="preserve"> тыс. рублей</w:t>
      </w:r>
      <w:r w:rsidR="00731559">
        <w:rPr>
          <w:bCs/>
        </w:rPr>
        <w:t>, на 202</w:t>
      </w:r>
      <w:r w:rsidR="003A4C7F">
        <w:rPr>
          <w:bCs/>
        </w:rPr>
        <w:t>6</w:t>
      </w:r>
      <w:r w:rsidR="00731559">
        <w:rPr>
          <w:bCs/>
        </w:rPr>
        <w:t xml:space="preserve"> год в сумме </w:t>
      </w:r>
      <w:r w:rsidR="003A4C7F">
        <w:rPr>
          <w:bCs/>
        </w:rPr>
        <w:t>391,3</w:t>
      </w:r>
      <w:r>
        <w:rPr>
          <w:bCs/>
        </w:rPr>
        <w:t xml:space="preserve"> тыс. руб</w:t>
      </w:r>
      <w:r w:rsidR="00731559">
        <w:rPr>
          <w:bCs/>
        </w:rPr>
        <w:t>лей, на 202</w:t>
      </w:r>
      <w:r w:rsidR="003A4C7F">
        <w:rPr>
          <w:bCs/>
        </w:rPr>
        <w:t>7</w:t>
      </w:r>
      <w:r w:rsidR="00731559">
        <w:rPr>
          <w:bCs/>
        </w:rPr>
        <w:t xml:space="preserve"> год  в сумме </w:t>
      </w:r>
      <w:r w:rsidR="003A4C7F">
        <w:rPr>
          <w:bCs/>
        </w:rPr>
        <w:t>402,7</w:t>
      </w:r>
      <w:r>
        <w:rPr>
          <w:bCs/>
        </w:rPr>
        <w:t xml:space="preserve"> тыс. рублей.</w:t>
      </w:r>
    </w:p>
    <w:p w:rsidR="00A40F52" w:rsidRDefault="00A40F52" w:rsidP="00A40F52">
      <w:pPr>
        <w:pStyle w:val="ConsPlusNormal0"/>
        <w:ind w:firstLine="709"/>
        <w:jc w:val="both"/>
        <w:rPr>
          <w:rFonts w:ascii="Times New Roman" w:hAnsi="Times New Roman"/>
          <w:bCs/>
          <w:sz w:val="24"/>
          <w:szCs w:val="24"/>
        </w:rPr>
      </w:pPr>
      <w:r>
        <w:rPr>
          <w:rFonts w:ascii="Times New Roman" w:hAnsi="Times New Roman"/>
          <w:sz w:val="24"/>
          <w:szCs w:val="24"/>
        </w:rPr>
        <w:t>2. Бюджетные ассигно</w:t>
      </w:r>
      <w:r w:rsidR="00731559">
        <w:rPr>
          <w:rFonts w:ascii="Times New Roman" w:hAnsi="Times New Roman"/>
          <w:sz w:val="24"/>
          <w:szCs w:val="24"/>
        </w:rPr>
        <w:t xml:space="preserve">вания дорожного фонда </w:t>
      </w:r>
      <w:proofErr w:type="spellStart"/>
      <w:r w:rsidR="00731559">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направляются: </w:t>
      </w:r>
    </w:p>
    <w:p w:rsidR="00A40F52" w:rsidRDefault="00A40F52" w:rsidP="00A40F52">
      <w:pPr>
        <w:pStyle w:val="ConsPlusNormal0"/>
        <w:ind w:firstLine="709"/>
        <w:jc w:val="both"/>
        <w:rPr>
          <w:rFonts w:ascii="Times New Roman" w:hAnsi="Times New Roman"/>
          <w:sz w:val="24"/>
          <w:szCs w:val="24"/>
        </w:rPr>
      </w:pPr>
      <w:r>
        <w:rPr>
          <w:rFonts w:ascii="Times New Roman" w:hAnsi="Times New Roman"/>
          <w:sz w:val="24"/>
          <w:szCs w:val="24"/>
        </w:rPr>
        <w:t xml:space="preserve">- на погашение </w:t>
      </w:r>
      <w:proofErr w:type="gramStart"/>
      <w:r>
        <w:rPr>
          <w:rFonts w:ascii="Times New Roman" w:hAnsi="Times New Roman"/>
          <w:sz w:val="24"/>
          <w:szCs w:val="24"/>
        </w:rPr>
        <w:t>задолженности</w:t>
      </w:r>
      <w:proofErr w:type="gramEnd"/>
      <w:r>
        <w:rPr>
          <w:rFonts w:ascii="Times New Roman" w:hAnsi="Times New Roman"/>
          <w:sz w:val="24"/>
          <w:szCs w:val="24"/>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A40F52" w:rsidRDefault="00A40F52" w:rsidP="00A40F52">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A40F52" w:rsidRDefault="00A40F52" w:rsidP="00A40F52">
      <w:pPr>
        <w:ind w:firstLine="709"/>
        <w:jc w:val="both"/>
      </w:pPr>
      <w:r>
        <w:t xml:space="preserve">3. Порядок формирования и использования </w:t>
      </w:r>
      <w:r>
        <w:rPr>
          <w:bCs/>
        </w:rPr>
        <w:t>дорожного фонда сельского  поселения определяется реше</w:t>
      </w:r>
      <w:r w:rsidR="00731559">
        <w:rPr>
          <w:bCs/>
        </w:rPr>
        <w:t xml:space="preserve">нием Совета депутатов </w:t>
      </w:r>
      <w:proofErr w:type="spellStart"/>
      <w:r w:rsidR="00731559">
        <w:rPr>
          <w:bCs/>
        </w:rPr>
        <w:t>Баевского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w:t>
      </w:r>
    </w:p>
    <w:p w:rsidR="00A40F52" w:rsidRDefault="00A40F52" w:rsidP="00A40F52">
      <w:pPr>
        <w:autoSpaceDE w:val="0"/>
        <w:autoSpaceDN w:val="0"/>
        <w:adjustRightInd w:val="0"/>
        <w:jc w:val="both"/>
        <w:rPr>
          <w:b/>
          <w:bCs/>
        </w:rPr>
      </w:pPr>
    </w:p>
    <w:p w:rsidR="00A40F52" w:rsidRDefault="00A40F52" w:rsidP="00A40F52">
      <w:pPr>
        <w:autoSpaceDE w:val="0"/>
        <w:autoSpaceDN w:val="0"/>
        <w:adjustRightInd w:val="0"/>
        <w:jc w:val="both"/>
        <w:rPr>
          <w:b/>
          <w:bCs/>
        </w:rPr>
      </w:pPr>
      <w:r>
        <w:rPr>
          <w:b/>
          <w:bCs/>
        </w:rPr>
        <w:t>Статья 8. Резервн</w:t>
      </w:r>
      <w:r w:rsidR="00731559">
        <w:rPr>
          <w:b/>
          <w:bCs/>
        </w:rPr>
        <w:t xml:space="preserve">ый фонд администрации </w:t>
      </w:r>
      <w:proofErr w:type="spellStart"/>
      <w:r w:rsidR="00731559">
        <w:rPr>
          <w:b/>
          <w:bCs/>
        </w:rPr>
        <w:t>Баевского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A40F52" w:rsidRDefault="00A40F52" w:rsidP="00A40F52">
      <w:pPr>
        <w:autoSpaceDE w:val="0"/>
        <w:autoSpaceDN w:val="0"/>
        <w:adjustRightInd w:val="0"/>
        <w:ind w:firstLine="709"/>
        <w:jc w:val="both"/>
      </w:pPr>
    </w:p>
    <w:p w:rsidR="00A40F52" w:rsidRDefault="00A40F52" w:rsidP="00A40F52">
      <w:pPr>
        <w:autoSpaceDE w:val="0"/>
        <w:autoSpaceDN w:val="0"/>
        <w:adjustRightInd w:val="0"/>
        <w:ind w:firstLine="709"/>
        <w:jc w:val="both"/>
      </w:pPr>
      <w:r>
        <w:t>Установить размер Резервног</w:t>
      </w:r>
      <w:r w:rsidR="00731559">
        <w:t xml:space="preserve">о фонда администрации </w:t>
      </w:r>
      <w:proofErr w:type="spellStart"/>
      <w:r w:rsidR="00731559">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w:t>
      </w:r>
      <w:r w:rsidR="003A4C7F">
        <w:t>5</w:t>
      </w:r>
      <w:r>
        <w:t xml:space="preserve"> год в сумме 0,1 тыс. рублей, на 202</w:t>
      </w:r>
      <w:r w:rsidR="003A4C7F">
        <w:t>6</w:t>
      </w:r>
      <w:r>
        <w:t xml:space="preserve"> год в сумме 0,1 тыс. рублей, на 202</w:t>
      </w:r>
      <w:r w:rsidR="003A4C7F">
        <w:t>7</w:t>
      </w:r>
      <w:r>
        <w:t xml:space="preserve"> год в сумме 0,1 тыс. рублей</w:t>
      </w:r>
    </w:p>
    <w:p w:rsidR="00A40F52" w:rsidRDefault="00A40F52" w:rsidP="00A40F52">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Средства Резервног</w:t>
      </w:r>
      <w:r w:rsidR="00731559">
        <w:rPr>
          <w:rFonts w:ascii="Times New Roman" w:hAnsi="Times New Roman" w:cs="Times New Roman"/>
          <w:sz w:val="24"/>
          <w:szCs w:val="24"/>
        </w:rPr>
        <w:t xml:space="preserve">о фонда администрации </w:t>
      </w:r>
      <w:proofErr w:type="spellStart"/>
      <w:r w:rsidR="00731559">
        <w:rPr>
          <w:rFonts w:ascii="Times New Roman" w:hAnsi="Times New Roman" w:cs="Times New Roman"/>
          <w:sz w:val="24"/>
          <w:szCs w:val="24"/>
        </w:rPr>
        <w:t>Баевского</w:t>
      </w:r>
      <w:proofErr w:type="spellEnd"/>
      <w:r>
        <w:rPr>
          <w:rFonts w:ascii="Times New Roman" w:hAnsi="Times New Roman" w:cs="Times New Roman"/>
          <w:sz w:val="24"/>
          <w:szCs w:val="24"/>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A40F52" w:rsidRDefault="00A40F52" w:rsidP="00A40F52">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Бюджетные ассигнования Резервного фонда администрации</w:t>
      </w:r>
      <w:r w:rsidR="00731559">
        <w:rPr>
          <w:rFonts w:ascii="Times New Roman" w:hAnsi="Times New Roman" w:cs="Times New Roman"/>
          <w:sz w:val="24"/>
          <w:szCs w:val="24"/>
        </w:rPr>
        <w:t xml:space="preserve"> </w:t>
      </w:r>
      <w:proofErr w:type="spellStart"/>
      <w:r w:rsidR="00731559">
        <w:rPr>
          <w:rFonts w:ascii="Times New Roman" w:hAnsi="Times New Roman" w:cs="Times New Roman"/>
          <w:sz w:val="24"/>
          <w:szCs w:val="24"/>
        </w:rPr>
        <w:t>Баевского</w:t>
      </w:r>
      <w:proofErr w:type="spellEnd"/>
      <w:r>
        <w:rPr>
          <w:rFonts w:ascii="Times New Roman" w:hAnsi="Times New Roman" w:cs="Times New Roman"/>
          <w:sz w:val="24"/>
          <w:szCs w:val="24"/>
        </w:rPr>
        <w:t xml:space="preserve">  сельского  поселения, предусмотрен</w:t>
      </w:r>
      <w:r w:rsidR="00731559">
        <w:rPr>
          <w:rFonts w:ascii="Times New Roman" w:hAnsi="Times New Roman" w:cs="Times New Roman"/>
          <w:sz w:val="24"/>
          <w:szCs w:val="24"/>
        </w:rPr>
        <w:t xml:space="preserve">ные в составе бюджета </w:t>
      </w:r>
      <w:proofErr w:type="spellStart"/>
      <w:r w:rsidR="00731559">
        <w:rPr>
          <w:rFonts w:ascii="Times New Roman" w:hAnsi="Times New Roman" w:cs="Times New Roman"/>
          <w:sz w:val="24"/>
          <w:szCs w:val="24"/>
        </w:rPr>
        <w:t>Баевского</w:t>
      </w:r>
      <w:proofErr w:type="spellEnd"/>
      <w:r>
        <w:rPr>
          <w:rFonts w:ascii="Times New Roman" w:hAnsi="Times New Roman" w:cs="Times New Roman"/>
          <w:sz w:val="24"/>
          <w:szCs w:val="24"/>
        </w:rPr>
        <w:t xml:space="preserve">  сельского  поселения, используются по ре</w:t>
      </w:r>
      <w:r w:rsidR="00731559">
        <w:rPr>
          <w:rFonts w:ascii="Times New Roman" w:hAnsi="Times New Roman" w:cs="Times New Roman"/>
          <w:sz w:val="24"/>
          <w:szCs w:val="24"/>
        </w:rPr>
        <w:t xml:space="preserve">шению администрации  </w:t>
      </w:r>
      <w:proofErr w:type="spellStart"/>
      <w:r w:rsidR="00731559">
        <w:rPr>
          <w:rFonts w:ascii="Times New Roman" w:hAnsi="Times New Roman" w:cs="Times New Roman"/>
          <w:sz w:val="24"/>
          <w:szCs w:val="24"/>
        </w:rPr>
        <w:t>Баевского</w:t>
      </w:r>
      <w:proofErr w:type="spellEnd"/>
      <w:r w:rsidR="00731559">
        <w:rPr>
          <w:rFonts w:ascii="Times New Roman" w:hAnsi="Times New Roman" w:cs="Times New Roman"/>
          <w:sz w:val="24"/>
          <w:szCs w:val="24"/>
        </w:rPr>
        <w:t xml:space="preserve"> </w:t>
      </w:r>
      <w:r>
        <w:rPr>
          <w:rFonts w:ascii="Times New Roman" w:hAnsi="Times New Roman" w:cs="Times New Roman"/>
          <w:sz w:val="24"/>
          <w:szCs w:val="24"/>
        </w:rPr>
        <w:t>сельского  поселения.</w:t>
      </w:r>
    </w:p>
    <w:p w:rsidR="00A40F52" w:rsidRDefault="00A40F52" w:rsidP="00A40F52">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бюджетных ассигнований Резе</w:t>
      </w:r>
      <w:r w:rsidR="00731559">
        <w:rPr>
          <w:rFonts w:ascii="Times New Roman" w:hAnsi="Times New Roman" w:cs="Times New Roman"/>
          <w:sz w:val="24"/>
          <w:szCs w:val="24"/>
        </w:rPr>
        <w:t xml:space="preserve">рвного фонда администрации </w:t>
      </w:r>
      <w:proofErr w:type="spellStart"/>
      <w:r w:rsidR="00731559">
        <w:rPr>
          <w:rFonts w:ascii="Times New Roman" w:hAnsi="Times New Roman" w:cs="Times New Roman"/>
          <w:sz w:val="24"/>
          <w:szCs w:val="24"/>
        </w:rPr>
        <w:t>Баевского</w:t>
      </w:r>
      <w:proofErr w:type="spellEnd"/>
      <w:r>
        <w:rPr>
          <w:rFonts w:ascii="Times New Roman" w:hAnsi="Times New Roman" w:cs="Times New Roman"/>
          <w:sz w:val="24"/>
          <w:szCs w:val="24"/>
        </w:rPr>
        <w:t xml:space="preserve">  сельского  поселения,  устанавлив</w:t>
      </w:r>
      <w:r w:rsidR="00731559">
        <w:rPr>
          <w:rFonts w:ascii="Times New Roman" w:hAnsi="Times New Roman" w:cs="Times New Roman"/>
          <w:sz w:val="24"/>
          <w:szCs w:val="24"/>
        </w:rPr>
        <w:t xml:space="preserve">ается администрацией  </w:t>
      </w:r>
      <w:proofErr w:type="spellStart"/>
      <w:r w:rsidR="00731559">
        <w:rPr>
          <w:rFonts w:ascii="Times New Roman" w:hAnsi="Times New Roman" w:cs="Times New Roman"/>
          <w:sz w:val="24"/>
          <w:szCs w:val="24"/>
        </w:rPr>
        <w:t>Баевского</w:t>
      </w:r>
      <w:proofErr w:type="spellEnd"/>
      <w:r>
        <w:rPr>
          <w:rFonts w:ascii="Times New Roman" w:hAnsi="Times New Roman" w:cs="Times New Roman"/>
          <w:sz w:val="24"/>
          <w:szCs w:val="24"/>
        </w:rPr>
        <w:t xml:space="preserve"> сельского  поселения.</w:t>
      </w:r>
    </w:p>
    <w:p w:rsidR="00A40F52" w:rsidRDefault="00A40F52" w:rsidP="00A40F52">
      <w:pPr>
        <w:autoSpaceDE w:val="0"/>
        <w:autoSpaceDN w:val="0"/>
        <w:adjustRightInd w:val="0"/>
        <w:ind w:firstLine="709"/>
        <w:jc w:val="both"/>
      </w:pPr>
      <w:r>
        <w:t>Отчет об использовании бюджетных ассигнований Резервног</w:t>
      </w:r>
      <w:r w:rsidR="00731559">
        <w:t xml:space="preserve">о фонда администрации </w:t>
      </w:r>
      <w:proofErr w:type="spellStart"/>
      <w:r w:rsidR="00731559">
        <w:t>Баевского</w:t>
      </w:r>
      <w:proofErr w:type="spellEnd"/>
      <w:r>
        <w:t xml:space="preserve">  сельского  поселения прилагается к годовому отчету об исполнении бюджета</w:t>
      </w:r>
      <w:r w:rsidR="00731559">
        <w:t xml:space="preserve"> </w:t>
      </w:r>
      <w:proofErr w:type="spellStart"/>
      <w:r w:rsidR="00731559">
        <w:t>Баевского</w:t>
      </w:r>
      <w:proofErr w:type="spellEnd"/>
      <w:r>
        <w:t xml:space="preserve">  сельского  поселения.</w:t>
      </w:r>
    </w:p>
    <w:p w:rsidR="00A40F52" w:rsidRDefault="00A40F52" w:rsidP="00A40F52">
      <w:pPr>
        <w:autoSpaceDE w:val="0"/>
        <w:autoSpaceDN w:val="0"/>
        <w:adjustRightInd w:val="0"/>
        <w:ind w:firstLine="709"/>
        <w:jc w:val="both"/>
      </w:pPr>
    </w:p>
    <w:p w:rsidR="00A40F52" w:rsidRDefault="00A40F52" w:rsidP="00A40F52">
      <w:pPr>
        <w:autoSpaceDE w:val="0"/>
        <w:autoSpaceDN w:val="0"/>
        <w:adjustRightInd w:val="0"/>
        <w:rPr>
          <w:b/>
        </w:rPr>
      </w:pPr>
      <w:r>
        <w:rPr>
          <w:b/>
        </w:rPr>
        <w:t>Статья 9. Объем бюджетных ассигнований на исполнение публичных нормативных обязательств</w:t>
      </w:r>
    </w:p>
    <w:p w:rsidR="00A40F52" w:rsidRDefault="00A40F52" w:rsidP="00A40F52">
      <w:pPr>
        <w:autoSpaceDE w:val="0"/>
        <w:autoSpaceDN w:val="0"/>
        <w:adjustRightInd w:val="0"/>
        <w:ind w:firstLine="709"/>
        <w:jc w:val="both"/>
      </w:pPr>
    </w:p>
    <w:p w:rsidR="00A40F52" w:rsidRDefault="00A40F52" w:rsidP="00A40F52">
      <w:pPr>
        <w:autoSpaceDE w:val="0"/>
        <w:autoSpaceDN w:val="0"/>
        <w:adjustRightInd w:val="0"/>
        <w:ind w:firstLine="709"/>
        <w:jc w:val="both"/>
      </w:pPr>
      <w:r>
        <w:t>Утвердить объем бюджетных ассигнований, направляемых на исполнение публичных нормативных обязательств, предусмотренных настоящим Реше</w:t>
      </w:r>
      <w:r w:rsidR="00731559">
        <w:t>нием, на 202</w:t>
      </w:r>
      <w:r w:rsidR="003A4C7F">
        <w:t>5</w:t>
      </w:r>
      <w:r w:rsidR="00731559">
        <w:t xml:space="preserve"> год в сумме  </w:t>
      </w:r>
      <w:r w:rsidR="003A4C7F">
        <w:t>148,2</w:t>
      </w:r>
      <w:r>
        <w:t xml:space="preserve"> тыс. рублей на 202</w:t>
      </w:r>
      <w:r w:rsidR="003A4C7F">
        <w:t>6</w:t>
      </w:r>
      <w:r>
        <w:t xml:space="preserve"> год </w:t>
      </w:r>
      <w:r w:rsidR="00731559">
        <w:rPr>
          <w:bCs/>
        </w:rPr>
        <w:t xml:space="preserve">– </w:t>
      </w:r>
      <w:r w:rsidR="003A4C7F">
        <w:rPr>
          <w:bCs/>
        </w:rPr>
        <w:t>148,2</w:t>
      </w:r>
      <w:r>
        <w:rPr>
          <w:bCs/>
        </w:rPr>
        <w:t xml:space="preserve"> тыс</w:t>
      </w:r>
      <w:r>
        <w:t>. рублей, на 202</w:t>
      </w:r>
      <w:r w:rsidR="003A4C7F">
        <w:t>7</w:t>
      </w:r>
      <w:r>
        <w:t xml:space="preserve"> год </w:t>
      </w:r>
      <w:r w:rsidR="00731559">
        <w:rPr>
          <w:bCs/>
        </w:rPr>
        <w:t xml:space="preserve">– </w:t>
      </w:r>
      <w:r w:rsidR="003A4C7F">
        <w:rPr>
          <w:bCs/>
        </w:rPr>
        <w:t>148,2</w:t>
      </w:r>
      <w:r>
        <w:rPr>
          <w:bCs/>
        </w:rPr>
        <w:t xml:space="preserve"> </w:t>
      </w:r>
      <w:r>
        <w:t>тыс. рублей</w:t>
      </w:r>
    </w:p>
    <w:p w:rsidR="00A40F52" w:rsidRDefault="00A40F52" w:rsidP="00A40F52">
      <w:pPr>
        <w:autoSpaceDE w:val="0"/>
        <w:autoSpaceDN w:val="0"/>
        <w:adjustRightInd w:val="0"/>
        <w:jc w:val="both"/>
        <w:rPr>
          <w:b/>
          <w:bCs/>
        </w:rPr>
      </w:pPr>
    </w:p>
    <w:p w:rsidR="00A40F52" w:rsidRDefault="00A40F52" w:rsidP="00A40F52">
      <w:pPr>
        <w:pStyle w:val="6"/>
        <w:shd w:val="clear" w:color="auto" w:fill="FFFFFF"/>
        <w:spacing w:before="0" w:after="0"/>
        <w:jc w:val="both"/>
        <w:rPr>
          <w:color w:val="000000"/>
          <w:sz w:val="24"/>
          <w:szCs w:val="24"/>
        </w:rPr>
      </w:pPr>
      <w:r>
        <w:rPr>
          <w:color w:val="000000"/>
          <w:sz w:val="24"/>
          <w:szCs w:val="24"/>
        </w:rPr>
        <w:t>Статья 10. Расходы на исполнение судеб</w:t>
      </w:r>
      <w:r w:rsidR="00731559">
        <w:rPr>
          <w:color w:val="000000"/>
          <w:sz w:val="24"/>
          <w:szCs w:val="24"/>
        </w:rPr>
        <w:t xml:space="preserve">ных актов по искам к </w:t>
      </w:r>
      <w:proofErr w:type="spellStart"/>
      <w:r w:rsidR="00731559">
        <w:rPr>
          <w:color w:val="000000"/>
          <w:sz w:val="24"/>
          <w:szCs w:val="24"/>
        </w:rPr>
        <w:t>Баевскому</w:t>
      </w:r>
      <w:proofErr w:type="spellEnd"/>
      <w:r w:rsidR="00731559">
        <w:rPr>
          <w:color w:val="000000"/>
          <w:sz w:val="24"/>
          <w:szCs w:val="24"/>
        </w:rPr>
        <w:t xml:space="preserve"> </w:t>
      </w:r>
      <w:r>
        <w:rPr>
          <w:color w:val="000000"/>
          <w:sz w:val="24"/>
          <w:szCs w:val="24"/>
        </w:rPr>
        <w:t xml:space="preserve">сельскому поселению </w:t>
      </w:r>
      <w:proofErr w:type="spellStart"/>
      <w:r>
        <w:rPr>
          <w:color w:val="000000"/>
          <w:sz w:val="24"/>
          <w:szCs w:val="24"/>
        </w:rPr>
        <w:t>Ардатовского</w:t>
      </w:r>
      <w:proofErr w:type="spellEnd"/>
      <w:r>
        <w:rPr>
          <w:color w:val="000000"/>
          <w:sz w:val="24"/>
          <w:szCs w:val="24"/>
        </w:rPr>
        <w:t xml:space="preserve"> муниципального района Республики Мордовия</w:t>
      </w:r>
    </w:p>
    <w:p w:rsidR="00A40F52" w:rsidRDefault="00A40F52" w:rsidP="00A40F52">
      <w:pPr>
        <w:rPr>
          <w:lang w:eastAsia="ru-RU"/>
        </w:rPr>
      </w:pPr>
    </w:p>
    <w:p w:rsidR="00A40F52" w:rsidRDefault="00731559" w:rsidP="00A40F52">
      <w:pPr>
        <w:autoSpaceDE w:val="0"/>
        <w:autoSpaceDN w:val="0"/>
        <w:adjustRightInd w:val="0"/>
        <w:ind w:firstLine="709"/>
        <w:jc w:val="both"/>
      </w:pPr>
      <w:r>
        <w:t xml:space="preserve">1. Из бюджета </w:t>
      </w:r>
      <w:proofErr w:type="spellStart"/>
      <w:r>
        <w:t>Баевского</w:t>
      </w:r>
      <w:proofErr w:type="spellEnd"/>
      <w:r w:rsidR="00A40F52">
        <w:t xml:space="preserve"> сельского поселения </w:t>
      </w:r>
      <w:proofErr w:type="spellStart"/>
      <w:r w:rsidR="00A40F52">
        <w:t>Ардатовского</w:t>
      </w:r>
      <w:proofErr w:type="spellEnd"/>
      <w:r w:rsidR="00A40F52">
        <w:t xml:space="preserve"> муниципального района Республики Мордовия предоставляются бюджетные ассигнования </w:t>
      </w:r>
      <w:proofErr w:type="gramStart"/>
      <w:r w:rsidR="00A40F52">
        <w:t>на</w:t>
      </w:r>
      <w:proofErr w:type="gramEnd"/>
      <w:r w:rsidR="00A40F52">
        <w:t>:</w:t>
      </w:r>
    </w:p>
    <w:p w:rsidR="00A40F52" w:rsidRDefault="00A40F52" w:rsidP="00A40F52">
      <w:pPr>
        <w:autoSpaceDE w:val="0"/>
        <w:autoSpaceDN w:val="0"/>
        <w:adjustRightInd w:val="0"/>
        <w:ind w:firstLine="709"/>
        <w:jc w:val="both"/>
      </w:pPr>
      <w:r>
        <w:rPr>
          <w:bCs/>
          <w:color w:val="000000"/>
        </w:rPr>
        <w:t xml:space="preserve">- </w:t>
      </w:r>
      <w:r>
        <w:t>исполнение суде</w:t>
      </w:r>
      <w:r w:rsidR="00731559">
        <w:t xml:space="preserve">бных актов по искам к </w:t>
      </w:r>
      <w:proofErr w:type="spellStart"/>
      <w:r w:rsidR="00731559">
        <w:t>Баевскому</w:t>
      </w:r>
      <w:proofErr w:type="spellEnd"/>
      <w:r>
        <w:t xml:space="preserve"> сельскому поселению </w:t>
      </w:r>
      <w:proofErr w:type="spellStart"/>
      <w:r>
        <w:t>Ардатовского</w:t>
      </w:r>
      <w:proofErr w:type="spellEnd"/>
      <w: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A40F52" w:rsidRDefault="00A40F52" w:rsidP="00A40F52">
      <w:pPr>
        <w:pStyle w:val="a4"/>
        <w:shd w:val="clear" w:color="auto" w:fill="FFFFFF"/>
        <w:spacing w:before="0" w:beforeAutospacing="0" w:after="0"/>
        <w:ind w:firstLine="709"/>
        <w:jc w:val="both"/>
      </w:pPr>
      <w:r>
        <w:rPr>
          <w:color w:val="000000"/>
        </w:rPr>
        <w:t>- исполнение судебных актов, предусматривающих обращение взыскани</w:t>
      </w:r>
      <w:r w:rsidR="00731559">
        <w:rPr>
          <w:color w:val="000000"/>
        </w:rPr>
        <w:t xml:space="preserve">я на средства бюджета </w:t>
      </w:r>
      <w:proofErr w:type="spellStart"/>
      <w:r w:rsidR="00731559">
        <w:rPr>
          <w:color w:val="000000"/>
        </w:rPr>
        <w:t>Баевского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 по денежным обязательства</w:t>
      </w:r>
      <w:r w:rsidR="00731559">
        <w:rPr>
          <w:color w:val="000000"/>
        </w:rPr>
        <w:t xml:space="preserve">м казенных учреждений </w:t>
      </w:r>
      <w:proofErr w:type="spellStart"/>
      <w:r w:rsidR="00731559">
        <w:rPr>
          <w:color w:val="000000"/>
        </w:rPr>
        <w:t>Баевского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w:t>
      </w:r>
    </w:p>
    <w:p w:rsidR="00A40F52" w:rsidRDefault="00A40F52" w:rsidP="00A40F52">
      <w:pPr>
        <w:pStyle w:val="a4"/>
        <w:shd w:val="clear" w:color="auto" w:fill="FFFFFF"/>
        <w:spacing w:before="0" w:beforeAutospacing="0" w:after="0"/>
        <w:ind w:firstLine="709"/>
        <w:jc w:val="both"/>
      </w:pPr>
      <w:r>
        <w:rPr>
          <w:color w:val="000000"/>
        </w:rPr>
        <w:t>- исполнение решения налогового органа о взыскании налога, сбора, страхового взноса, пеней и штрафов, предусматривающего обращение взыскани</w:t>
      </w:r>
      <w:r w:rsidR="00731559">
        <w:rPr>
          <w:color w:val="000000"/>
        </w:rPr>
        <w:t xml:space="preserve">я на средства бюджета </w:t>
      </w:r>
      <w:proofErr w:type="spellStart"/>
      <w:r w:rsidR="00731559">
        <w:rPr>
          <w:color w:val="000000"/>
        </w:rPr>
        <w:t>Баевского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w:t>
      </w:r>
    </w:p>
    <w:p w:rsidR="00A40F52" w:rsidRDefault="00A40F52" w:rsidP="00A40F52">
      <w:pPr>
        <w:pStyle w:val="a4"/>
        <w:shd w:val="clear" w:color="auto" w:fill="FFFFFF"/>
        <w:spacing w:before="0" w:beforeAutospacing="0" w:after="0"/>
        <w:ind w:firstLine="709"/>
        <w:jc w:val="both"/>
        <w:rPr>
          <w:color w:val="000000"/>
        </w:rPr>
      </w:pPr>
      <w:r>
        <w:rPr>
          <w:color w:val="000000"/>
        </w:rPr>
        <w:t xml:space="preserve">- </w:t>
      </w:r>
      <w:proofErr w:type="gramStart"/>
      <w:r>
        <w:rPr>
          <w:color w:val="000000"/>
        </w:rPr>
        <w:t>на исполнение судебных актов о присуждении компенсации за нарушения права на исполнение судебного акта в разумный срок</w:t>
      </w:r>
      <w:proofErr w:type="gramEnd"/>
      <w:r>
        <w:rPr>
          <w:color w:val="000000"/>
        </w:rPr>
        <w:t xml:space="preserve"> за счет средств местного бюджета.</w:t>
      </w:r>
    </w:p>
    <w:p w:rsidR="00A40F52" w:rsidRDefault="00A40F52" w:rsidP="00A40F52">
      <w:pPr>
        <w:pStyle w:val="ConsNormal"/>
        <w:ind w:right="0" w:firstLine="0"/>
        <w:jc w:val="both"/>
        <w:rPr>
          <w:rFonts w:ascii="Times New Roman" w:hAnsi="Times New Roman" w:cs="Times New Roman"/>
          <w:color w:val="FFFF99"/>
          <w:sz w:val="24"/>
          <w:szCs w:val="24"/>
        </w:rPr>
      </w:pPr>
    </w:p>
    <w:p w:rsidR="00A40F52" w:rsidRDefault="00A40F52" w:rsidP="00A40F52">
      <w:pPr>
        <w:jc w:val="both"/>
        <w:rPr>
          <w:b/>
        </w:rPr>
      </w:pPr>
      <w:r>
        <w:rPr>
          <w:b/>
        </w:rPr>
        <w:t>Статья 11.Муниципальные внутренние заимствования, муниципальный долг и предоставление м</w:t>
      </w:r>
      <w:r w:rsidR="00731559">
        <w:rPr>
          <w:b/>
        </w:rPr>
        <w:t xml:space="preserve">униципальных гарантий </w:t>
      </w:r>
      <w:proofErr w:type="spellStart"/>
      <w:r w:rsidR="00731559">
        <w:rPr>
          <w:b/>
        </w:rPr>
        <w:t>Баевского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w:t>
      </w:r>
    </w:p>
    <w:p w:rsidR="00A40F52" w:rsidRDefault="00A40F52" w:rsidP="00A40F52">
      <w:pPr>
        <w:pStyle w:val="ConsPlusNormal0"/>
        <w:ind w:firstLine="709"/>
        <w:jc w:val="both"/>
        <w:rPr>
          <w:rFonts w:ascii="Times New Roman" w:hAnsi="Times New Roman"/>
          <w:sz w:val="24"/>
          <w:szCs w:val="24"/>
        </w:rPr>
      </w:pPr>
    </w:p>
    <w:p w:rsidR="00A40F52" w:rsidRDefault="00A40F52" w:rsidP="00A40F52">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Право о</w:t>
      </w:r>
      <w:r w:rsidR="00731559">
        <w:rPr>
          <w:rFonts w:ascii="Times New Roman" w:hAnsi="Times New Roman"/>
          <w:bCs/>
          <w:sz w:val="24"/>
          <w:szCs w:val="24"/>
        </w:rPr>
        <w:t xml:space="preserve">существления от имени </w:t>
      </w:r>
      <w:proofErr w:type="spellStart"/>
      <w:r w:rsidR="00731559">
        <w:rPr>
          <w:rFonts w:ascii="Times New Roman" w:hAnsi="Times New Roman"/>
          <w:bCs/>
          <w:sz w:val="24"/>
          <w:szCs w:val="24"/>
        </w:rPr>
        <w:t>Баевского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w:t>
      </w:r>
      <w:r w:rsidR="00731559">
        <w:rPr>
          <w:rFonts w:ascii="Times New Roman" w:hAnsi="Times New Roman"/>
          <w:bCs/>
          <w:sz w:val="24"/>
          <w:szCs w:val="24"/>
        </w:rPr>
        <w:t xml:space="preserve">ривлекаемыми в бюджет </w:t>
      </w:r>
      <w:proofErr w:type="spellStart"/>
      <w:r w:rsidR="00731559">
        <w:rPr>
          <w:rFonts w:ascii="Times New Roman" w:hAnsi="Times New Roman"/>
          <w:bCs/>
          <w:sz w:val="24"/>
          <w:szCs w:val="24"/>
        </w:rPr>
        <w:t>Баевского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из районного бюджета, прин</w:t>
      </w:r>
      <w:r w:rsidR="00731559">
        <w:rPr>
          <w:rFonts w:ascii="Times New Roman" w:hAnsi="Times New Roman"/>
          <w:bCs/>
          <w:sz w:val="24"/>
          <w:szCs w:val="24"/>
        </w:rPr>
        <w:t xml:space="preserve">адлежит администрации </w:t>
      </w:r>
      <w:proofErr w:type="spellStart"/>
      <w:r w:rsidR="00731559">
        <w:rPr>
          <w:rFonts w:ascii="Times New Roman" w:hAnsi="Times New Roman"/>
          <w:bCs/>
          <w:sz w:val="24"/>
          <w:szCs w:val="24"/>
        </w:rPr>
        <w:t>Баевского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bCs/>
          <w:sz w:val="24"/>
          <w:szCs w:val="24"/>
        </w:rPr>
        <w:t>Ардатовского</w:t>
      </w:r>
      <w:proofErr w:type="spellEnd"/>
      <w:r>
        <w:rPr>
          <w:rFonts w:ascii="Times New Roman" w:hAnsi="Times New Roman"/>
          <w:bCs/>
          <w:sz w:val="24"/>
          <w:szCs w:val="24"/>
        </w:rPr>
        <w:t xml:space="preserve"> муниципального района Республики Мордовия.</w:t>
      </w:r>
    </w:p>
    <w:p w:rsidR="00A40F52" w:rsidRDefault="00A40F52" w:rsidP="00A40F52">
      <w:pPr>
        <w:pStyle w:val="ConsPlusNormal0"/>
        <w:ind w:firstLine="709"/>
        <w:jc w:val="both"/>
        <w:rPr>
          <w:rFonts w:ascii="Times New Roman" w:hAnsi="Times New Roman"/>
          <w:sz w:val="24"/>
          <w:szCs w:val="24"/>
        </w:rPr>
      </w:pPr>
      <w:r>
        <w:rPr>
          <w:rFonts w:ascii="Times New Roman" w:hAnsi="Times New Roman"/>
          <w:sz w:val="24"/>
          <w:szCs w:val="24"/>
        </w:rPr>
        <w:t>2. Утвердить источники внутреннего финансиров</w:t>
      </w:r>
      <w:r w:rsidR="00731559">
        <w:rPr>
          <w:rFonts w:ascii="Times New Roman" w:hAnsi="Times New Roman"/>
          <w:sz w:val="24"/>
          <w:szCs w:val="24"/>
        </w:rPr>
        <w:t xml:space="preserve">ания дефицита бюджета </w:t>
      </w:r>
      <w:proofErr w:type="spellStart"/>
      <w:r w:rsidR="00731559">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w:t>
      </w:r>
      <w:r w:rsidR="003A4C7F">
        <w:rPr>
          <w:rFonts w:ascii="Times New Roman" w:hAnsi="Times New Roman"/>
          <w:sz w:val="24"/>
          <w:szCs w:val="24"/>
        </w:rPr>
        <w:t>5</w:t>
      </w:r>
      <w:r>
        <w:rPr>
          <w:rFonts w:ascii="Times New Roman" w:hAnsi="Times New Roman"/>
          <w:bCs/>
          <w:sz w:val="24"/>
          <w:szCs w:val="24"/>
        </w:rPr>
        <w:t xml:space="preserve"> год и плановый период  202</w:t>
      </w:r>
      <w:r w:rsidR="003A4C7F">
        <w:rPr>
          <w:rFonts w:ascii="Times New Roman" w:hAnsi="Times New Roman"/>
          <w:bCs/>
          <w:sz w:val="24"/>
          <w:szCs w:val="24"/>
        </w:rPr>
        <w:t>6</w:t>
      </w:r>
      <w:r>
        <w:rPr>
          <w:rFonts w:ascii="Times New Roman" w:hAnsi="Times New Roman"/>
          <w:bCs/>
          <w:sz w:val="24"/>
          <w:szCs w:val="24"/>
        </w:rPr>
        <w:t xml:space="preserve"> и 202</w:t>
      </w:r>
      <w:r w:rsidR="003A4C7F">
        <w:rPr>
          <w:rFonts w:ascii="Times New Roman" w:hAnsi="Times New Roman"/>
          <w:bCs/>
          <w:sz w:val="24"/>
          <w:szCs w:val="24"/>
        </w:rPr>
        <w:t>7</w:t>
      </w:r>
      <w:r>
        <w:rPr>
          <w:rFonts w:ascii="Times New Roman" w:hAnsi="Times New Roman"/>
          <w:bCs/>
          <w:sz w:val="24"/>
          <w:szCs w:val="24"/>
        </w:rPr>
        <w:t xml:space="preserve"> годов </w:t>
      </w:r>
      <w:r>
        <w:rPr>
          <w:rFonts w:ascii="Times New Roman" w:hAnsi="Times New Roman"/>
          <w:sz w:val="24"/>
          <w:szCs w:val="24"/>
        </w:rPr>
        <w:t xml:space="preserve">  согласно приложению 5к настоящему Решению.</w:t>
      </w:r>
    </w:p>
    <w:p w:rsidR="00A40F52" w:rsidRDefault="00A40F52" w:rsidP="00A40F52">
      <w:pPr>
        <w:pStyle w:val="ConsPlusNormal0"/>
        <w:ind w:firstLine="709"/>
        <w:jc w:val="both"/>
        <w:rPr>
          <w:rFonts w:ascii="Times New Roman" w:hAnsi="Times New Roman"/>
          <w:sz w:val="24"/>
          <w:szCs w:val="24"/>
        </w:rPr>
      </w:pPr>
      <w:r>
        <w:rPr>
          <w:rFonts w:ascii="Times New Roman" w:hAnsi="Times New Roman"/>
          <w:sz w:val="24"/>
          <w:szCs w:val="24"/>
        </w:rPr>
        <w:t>3. Утвердить Программу муниципальных внут</w:t>
      </w:r>
      <w:r w:rsidR="00731559">
        <w:rPr>
          <w:rFonts w:ascii="Times New Roman" w:hAnsi="Times New Roman"/>
          <w:sz w:val="24"/>
          <w:szCs w:val="24"/>
        </w:rPr>
        <w:t xml:space="preserve">ренних заимствований </w:t>
      </w:r>
      <w:proofErr w:type="spellStart"/>
      <w:r w:rsidR="00FC5C20">
        <w:rPr>
          <w:rFonts w:ascii="Times New Roman" w:hAnsi="Times New Roman"/>
          <w:sz w:val="24"/>
          <w:szCs w:val="24"/>
        </w:rPr>
        <w:t>Баевского</w:t>
      </w:r>
      <w:proofErr w:type="spellEnd"/>
      <w:r w:rsidR="00FC5C20">
        <w:rPr>
          <w:rFonts w:ascii="Times New Roman" w:hAnsi="Times New Roman"/>
          <w:sz w:val="24"/>
          <w:szCs w:val="24"/>
        </w:rPr>
        <w:t xml:space="preserve"> </w:t>
      </w:r>
      <w:r>
        <w:rPr>
          <w:rFonts w:ascii="Times New Roman" w:hAnsi="Times New Roman"/>
          <w:sz w:val="24"/>
          <w:szCs w:val="24"/>
        </w:rPr>
        <w:t xml:space="preserve">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w:t>
      </w:r>
      <w:r w:rsidR="003A4C7F">
        <w:rPr>
          <w:rFonts w:ascii="Times New Roman" w:hAnsi="Times New Roman"/>
          <w:sz w:val="24"/>
          <w:szCs w:val="24"/>
        </w:rPr>
        <w:t>5</w:t>
      </w:r>
      <w:r>
        <w:rPr>
          <w:rFonts w:ascii="Times New Roman" w:hAnsi="Times New Roman"/>
          <w:sz w:val="24"/>
          <w:szCs w:val="24"/>
        </w:rPr>
        <w:t xml:space="preserve"> год</w:t>
      </w:r>
      <w:r>
        <w:rPr>
          <w:rFonts w:ascii="Times New Roman" w:hAnsi="Times New Roman"/>
          <w:bCs/>
          <w:sz w:val="24"/>
          <w:szCs w:val="24"/>
        </w:rPr>
        <w:t xml:space="preserve">  и плановый период  202</w:t>
      </w:r>
      <w:r w:rsidR="003A4C7F">
        <w:rPr>
          <w:rFonts w:ascii="Times New Roman" w:hAnsi="Times New Roman"/>
          <w:bCs/>
          <w:sz w:val="24"/>
          <w:szCs w:val="24"/>
        </w:rPr>
        <w:t>6</w:t>
      </w:r>
      <w:r>
        <w:rPr>
          <w:rFonts w:ascii="Times New Roman" w:hAnsi="Times New Roman"/>
          <w:bCs/>
          <w:sz w:val="24"/>
          <w:szCs w:val="24"/>
        </w:rPr>
        <w:t xml:space="preserve"> и 202</w:t>
      </w:r>
      <w:r w:rsidR="003A4C7F">
        <w:rPr>
          <w:rFonts w:ascii="Times New Roman" w:hAnsi="Times New Roman"/>
          <w:bCs/>
          <w:sz w:val="24"/>
          <w:szCs w:val="24"/>
        </w:rPr>
        <w:t>7</w:t>
      </w:r>
      <w:r>
        <w:rPr>
          <w:rFonts w:ascii="Times New Roman" w:hAnsi="Times New Roman"/>
          <w:bCs/>
          <w:sz w:val="24"/>
          <w:szCs w:val="24"/>
        </w:rPr>
        <w:t xml:space="preserve"> годов </w:t>
      </w:r>
      <w:r>
        <w:rPr>
          <w:rFonts w:ascii="Times New Roman" w:hAnsi="Times New Roman"/>
          <w:sz w:val="24"/>
          <w:szCs w:val="24"/>
        </w:rPr>
        <w:t xml:space="preserve"> согласно приложению</w:t>
      </w:r>
      <w:proofErr w:type="gramStart"/>
      <w:r>
        <w:rPr>
          <w:rFonts w:ascii="Times New Roman" w:hAnsi="Times New Roman"/>
          <w:sz w:val="24"/>
          <w:szCs w:val="24"/>
        </w:rPr>
        <w:t>6</w:t>
      </w:r>
      <w:proofErr w:type="gramEnd"/>
      <w:r>
        <w:rPr>
          <w:rFonts w:ascii="Times New Roman" w:hAnsi="Times New Roman"/>
          <w:sz w:val="24"/>
          <w:szCs w:val="24"/>
        </w:rPr>
        <w:t xml:space="preserve"> к настоящему Решению.</w:t>
      </w:r>
    </w:p>
    <w:p w:rsidR="00A40F52" w:rsidRDefault="00A40F52" w:rsidP="00A40F52">
      <w:pPr>
        <w:autoSpaceDE w:val="0"/>
        <w:autoSpaceDN w:val="0"/>
        <w:adjustRightInd w:val="0"/>
        <w:ind w:firstLine="709"/>
        <w:jc w:val="both"/>
      </w:pPr>
      <w:r>
        <w:t>4. Установить предельны</w:t>
      </w:r>
      <w:r w:rsidR="00FC5C20">
        <w:t xml:space="preserve">й объем заимствований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w:t>
      </w:r>
      <w:r w:rsidR="003A4C7F">
        <w:t>5</w:t>
      </w:r>
      <w:r>
        <w:t xml:space="preserve"> год в сумме 0,0 тыс. рублей, на 202</w:t>
      </w:r>
      <w:r w:rsidR="003A4C7F">
        <w:t>6</w:t>
      </w:r>
      <w:r>
        <w:t xml:space="preserve"> год  в сумме 0,0 тыс. рублей, на 202</w:t>
      </w:r>
      <w:r w:rsidR="003A4C7F">
        <w:t>7</w:t>
      </w:r>
      <w:r>
        <w:t xml:space="preserve"> год в сумме 0,0 тыс. рублей.</w:t>
      </w:r>
    </w:p>
    <w:p w:rsidR="00A40F52" w:rsidRDefault="00A40F52" w:rsidP="00A40F52">
      <w:pPr>
        <w:autoSpaceDE w:val="0"/>
        <w:autoSpaceDN w:val="0"/>
        <w:adjustRightInd w:val="0"/>
        <w:ind w:firstLine="709"/>
        <w:jc w:val="both"/>
        <w:rPr>
          <w:bCs/>
        </w:rPr>
      </w:pPr>
      <w:r>
        <w:t>5. Установить верхний предел муниципальн</w:t>
      </w:r>
      <w:r w:rsidR="00FC5C20">
        <w:t xml:space="preserve">ого внутреннего долга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w:t>
      </w:r>
      <w:r w:rsidR="00FC5C20">
        <w:t>1 января 202</w:t>
      </w:r>
      <w:r w:rsidR="003A4C7F">
        <w:t>5</w:t>
      </w:r>
      <w:r w:rsidR="00FC5C20">
        <w:t xml:space="preserve">года в сумме  </w:t>
      </w:r>
      <w:r>
        <w:t xml:space="preserve">0 тыс. рублей, </w:t>
      </w:r>
      <w:r w:rsidR="00FC5C20">
        <w:t>на 1 января 202</w:t>
      </w:r>
      <w:r w:rsidR="003A4C7F">
        <w:t>6</w:t>
      </w:r>
      <w:r w:rsidR="00FC5C20">
        <w:t>года  в сумме 0</w:t>
      </w:r>
      <w:r>
        <w:t xml:space="preserve"> тыс. рублей</w:t>
      </w:r>
      <w:r w:rsidR="00FC5C20">
        <w:t>, на 1 января 202</w:t>
      </w:r>
      <w:r w:rsidR="003A4C7F">
        <w:t>7</w:t>
      </w:r>
      <w:r w:rsidR="00FC5C20">
        <w:t xml:space="preserve"> в сумме 0</w:t>
      </w:r>
      <w:r>
        <w:t xml:space="preserve"> тыс. рублей.</w:t>
      </w:r>
    </w:p>
    <w:p w:rsidR="00A40F52" w:rsidRDefault="00A40F52" w:rsidP="00A40F52">
      <w:pPr>
        <w:autoSpaceDE w:val="0"/>
        <w:autoSpaceDN w:val="0"/>
        <w:adjustRightInd w:val="0"/>
        <w:ind w:firstLine="709"/>
        <w:jc w:val="both"/>
        <w:rPr>
          <w:bCs/>
        </w:rPr>
      </w:pPr>
      <w:r>
        <w:t xml:space="preserve">6. Утвердить объем расходов на обслуживание </w:t>
      </w:r>
      <w:r w:rsidR="00FC5C20">
        <w:t xml:space="preserve">муниципального долга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w:t>
      </w:r>
      <w:r w:rsidR="00FC5C20">
        <w:t>рдовия на 202</w:t>
      </w:r>
      <w:r w:rsidR="00AE061C">
        <w:t>5</w:t>
      </w:r>
      <w:r w:rsidR="00FC5C20">
        <w:t xml:space="preserve"> год в сумме  </w:t>
      </w:r>
      <w:r w:rsidR="00AE061C">
        <w:t xml:space="preserve">227,4 </w:t>
      </w:r>
      <w:r>
        <w:t>тыс. рублей, на 2</w:t>
      </w:r>
      <w:r w:rsidR="00FC5C20">
        <w:t>02</w:t>
      </w:r>
      <w:r w:rsidR="00AE061C">
        <w:t>6</w:t>
      </w:r>
      <w:r w:rsidR="00FC5C20">
        <w:t xml:space="preserve"> год в сумме </w:t>
      </w:r>
      <w:r w:rsidR="00AE061C">
        <w:t xml:space="preserve">284,3 </w:t>
      </w:r>
      <w:r>
        <w:t>тыс</w:t>
      </w:r>
      <w:proofErr w:type="gramStart"/>
      <w:r>
        <w:t>.р</w:t>
      </w:r>
      <w:proofErr w:type="gramEnd"/>
      <w:r>
        <w:t>у</w:t>
      </w:r>
      <w:r w:rsidR="00FC5C20">
        <w:t>блей, на 202</w:t>
      </w:r>
      <w:r w:rsidR="00AE061C">
        <w:t>7</w:t>
      </w:r>
      <w:r w:rsidR="00FC5C20">
        <w:t xml:space="preserve"> год в сумме    </w:t>
      </w:r>
      <w:r w:rsidR="00AE061C">
        <w:t>341,1</w:t>
      </w:r>
      <w:r>
        <w:t xml:space="preserve"> тыс.рублей.</w:t>
      </w:r>
    </w:p>
    <w:p w:rsidR="00A40F52" w:rsidRDefault="00A40F52" w:rsidP="00A40F52">
      <w:pPr>
        <w:autoSpaceDE w:val="0"/>
        <w:autoSpaceDN w:val="0"/>
        <w:adjustRightInd w:val="0"/>
        <w:ind w:firstLine="709"/>
        <w:jc w:val="both"/>
      </w:pPr>
      <w:r>
        <w:t>7. Установить, что в 202</w:t>
      </w:r>
      <w:r w:rsidR="00784CCA">
        <w:t>5</w:t>
      </w:r>
      <w:r>
        <w:t xml:space="preserve"> году и в плановом периоде 202</w:t>
      </w:r>
      <w:r w:rsidR="00784CCA">
        <w:t>6</w:t>
      </w:r>
      <w:r>
        <w:t xml:space="preserve"> и 202</w:t>
      </w:r>
      <w:r w:rsidR="00784CCA">
        <w:t>7</w:t>
      </w:r>
      <w:r>
        <w:t xml:space="preserve"> годов </w:t>
      </w:r>
      <w:r w:rsidR="00FC5C20">
        <w:t xml:space="preserve">муниципальные гарантии </w:t>
      </w:r>
      <w:proofErr w:type="spellStart"/>
      <w:r w:rsidR="00FC5C20">
        <w:t>Баевским</w:t>
      </w:r>
      <w:proofErr w:type="spellEnd"/>
      <w:r>
        <w:t xml:space="preserve">  сельским поселением </w:t>
      </w:r>
      <w:proofErr w:type="spellStart"/>
      <w:r>
        <w:t>Ардатовского</w:t>
      </w:r>
      <w:proofErr w:type="spellEnd"/>
      <w:r>
        <w:t xml:space="preserve"> муниципального района Республики Мордовия не предоставляются.</w:t>
      </w:r>
    </w:p>
    <w:p w:rsidR="00A40F52" w:rsidRDefault="00A40F52" w:rsidP="00A40F52">
      <w:pPr>
        <w:autoSpaceDE w:val="0"/>
        <w:autoSpaceDN w:val="0"/>
        <w:adjustRightInd w:val="0"/>
        <w:ind w:firstLine="709"/>
        <w:jc w:val="both"/>
        <w:rPr>
          <w:b/>
          <w:bCs/>
        </w:rPr>
      </w:pPr>
    </w:p>
    <w:p w:rsidR="00A40F52" w:rsidRDefault="00A40F52" w:rsidP="00A40F52">
      <w:pPr>
        <w:autoSpaceDE w:val="0"/>
        <w:autoSpaceDN w:val="0"/>
        <w:adjustRightInd w:val="0"/>
        <w:jc w:val="both"/>
        <w:rPr>
          <w:b/>
          <w:bCs/>
        </w:rPr>
      </w:pPr>
      <w:r>
        <w:rPr>
          <w:b/>
          <w:bCs/>
        </w:rPr>
        <w:t>Статья 12. Особеннос</w:t>
      </w:r>
      <w:r w:rsidR="00FC5C20">
        <w:rPr>
          <w:b/>
          <w:bCs/>
        </w:rPr>
        <w:t xml:space="preserve">ти исполнения бюджета </w:t>
      </w:r>
      <w:proofErr w:type="spellStart"/>
      <w:r w:rsidR="00FC5C20">
        <w:rPr>
          <w:b/>
          <w:bCs/>
        </w:rPr>
        <w:t>Баевского</w:t>
      </w:r>
      <w:proofErr w:type="spellEnd"/>
      <w:r>
        <w:rPr>
          <w:b/>
          <w:bCs/>
        </w:rPr>
        <w:t xml:space="preserve"> сельского поселения </w:t>
      </w:r>
      <w:proofErr w:type="spellStart"/>
      <w:r>
        <w:rPr>
          <w:b/>
        </w:rPr>
        <w:t>Ардатовского</w:t>
      </w:r>
      <w:proofErr w:type="spellEnd"/>
      <w:r>
        <w:rPr>
          <w:b/>
        </w:rPr>
        <w:t xml:space="preserve"> муниципального района </w:t>
      </w:r>
      <w:r>
        <w:rPr>
          <w:b/>
          <w:bCs/>
        </w:rPr>
        <w:t>Республики Мордовия в 2024 году.</w:t>
      </w:r>
    </w:p>
    <w:p w:rsidR="00A40F52" w:rsidRDefault="00A40F52" w:rsidP="00A40F52">
      <w:pPr>
        <w:autoSpaceDE w:val="0"/>
        <w:autoSpaceDN w:val="0"/>
        <w:adjustRightInd w:val="0"/>
        <w:jc w:val="both"/>
        <w:rPr>
          <w:b/>
          <w:bCs/>
        </w:rPr>
      </w:pPr>
    </w:p>
    <w:p w:rsidR="00A40F52" w:rsidRDefault="00A40F52" w:rsidP="00A40F52">
      <w:pPr>
        <w:autoSpaceDE w:val="0"/>
        <w:autoSpaceDN w:val="0"/>
        <w:adjustRightInd w:val="0"/>
        <w:ind w:firstLine="709"/>
        <w:jc w:val="both"/>
      </w:pPr>
      <w:r>
        <w:t xml:space="preserve">1. </w:t>
      </w:r>
      <w:proofErr w:type="gramStart"/>
      <w:r>
        <w:t xml:space="preserve">Установить в соответствии с </w:t>
      </w:r>
      <w:hyperlink r:id="rId4" w:history="1">
        <w:r>
          <w:rPr>
            <w:rStyle w:val="a3"/>
          </w:rPr>
          <w:t>пунктом 8 статьи 217</w:t>
        </w:r>
      </w:hyperlink>
      <w:r>
        <w:t xml:space="preserve"> Бюджетного кодекса Российской Федерации и статьей 5 Решения Совета депутатов </w:t>
      </w:r>
      <w:proofErr w:type="spellStart"/>
      <w:r>
        <w:t>Ардатовского</w:t>
      </w:r>
      <w:proofErr w:type="spellEnd"/>
      <w:r>
        <w:t xml:space="preserve"> муниципального района Республики Мордовия от </w:t>
      </w:r>
      <w:r w:rsidR="00F817CE">
        <w:t>25 августа</w:t>
      </w:r>
      <w:r>
        <w:t xml:space="preserve"> 2017 года № 3</w:t>
      </w:r>
      <w:r w:rsidR="00F817CE">
        <w:t>2</w:t>
      </w:r>
      <w:bookmarkStart w:id="2" w:name="_GoBack"/>
      <w:bookmarkEnd w:id="2"/>
      <w:r>
        <w:t xml:space="preserve"> «</w:t>
      </w:r>
      <w:r>
        <w:rPr>
          <w:bCs/>
        </w:rPr>
        <w:t xml:space="preserve">Об утверждении Положения </w:t>
      </w:r>
      <w:r w:rsidR="00FC5C20">
        <w:rPr>
          <w:bCs/>
        </w:rPr>
        <w:t xml:space="preserve">о бюджетном процессе в </w:t>
      </w:r>
      <w:proofErr w:type="spellStart"/>
      <w:r w:rsidR="00FC5C20">
        <w:rPr>
          <w:bCs/>
        </w:rPr>
        <w:t>Баевском</w:t>
      </w:r>
      <w:proofErr w:type="spellEnd"/>
      <w:r>
        <w:rPr>
          <w:bCs/>
        </w:rPr>
        <w:t xml:space="preserve"> сельском поселении </w:t>
      </w:r>
      <w:proofErr w:type="spellStart"/>
      <w:r>
        <w:rPr>
          <w:bCs/>
        </w:rPr>
        <w:t>Ардатовского</w:t>
      </w:r>
      <w:proofErr w:type="spellEnd"/>
      <w:r>
        <w:rPr>
          <w:bCs/>
        </w:rPr>
        <w:t xml:space="preserve"> муниципального района</w:t>
      </w:r>
      <w:r>
        <w:t>» следующие дополнительные основания внесения изменений в сводную бюдж</w:t>
      </w:r>
      <w:r w:rsidR="00FC5C20">
        <w:t xml:space="preserve">етную роспись бюджета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roofErr w:type="gramEnd"/>
      <w:r>
        <w:t xml:space="preserve"> без внесения изменений в настоящее Решение, помимо оснований, установленных пунктом 3 статьи 217 Бюджетного кодекса Российской Федерации:</w:t>
      </w:r>
    </w:p>
    <w:p w:rsidR="00A40F52" w:rsidRDefault="00A40F52" w:rsidP="00A40F52">
      <w:pPr>
        <w:autoSpaceDE w:val="0"/>
        <w:autoSpaceDN w:val="0"/>
        <w:adjustRightInd w:val="0"/>
        <w:ind w:firstLine="709"/>
        <w:jc w:val="both"/>
      </w:pPr>
      <w:r>
        <w:t>1) осуществление выплат, сокращающих д</w:t>
      </w:r>
      <w:r w:rsidR="00FC5C20">
        <w:t xml:space="preserve">олговые обязательства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 соответствии со статьей 95 Бюджетного кодекса Российской Федерации;</w:t>
      </w:r>
    </w:p>
    <w:p w:rsidR="00A40F52" w:rsidRDefault="00A40F52" w:rsidP="00A40F52">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A40F52" w:rsidRDefault="00A40F52" w:rsidP="00A40F52">
      <w:pPr>
        <w:autoSpaceDE w:val="0"/>
        <w:autoSpaceDN w:val="0"/>
        <w:adjustRightInd w:val="0"/>
        <w:ind w:firstLine="709"/>
        <w:jc w:val="both"/>
      </w:pPr>
      <w: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A40F52" w:rsidRDefault="00A40F52" w:rsidP="00A40F52">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A40F52" w:rsidRDefault="00A40F52" w:rsidP="00A40F52">
      <w:pPr>
        <w:autoSpaceDE w:val="0"/>
        <w:autoSpaceDN w:val="0"/>
        <w:adjustRightInd w:val="0"/>
        <w:ind w:firstLine="709"/>
        <w:jc w:val="both"/>
        <w:rPr>
          <w:lang w:eastAsia="ru-RU"/>
        </w:rPr>
      </w:pPr>
      <w: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w:t>
      </w:r>
      <w:r w:rsidR="00FC5C20">
        <w:t xml:space="preserve">нфекции на территории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A40F52" w:rsidRDefault="00A40F52" w:rsidP="00A40F52">
      <w:pPr>
        <w:pStyle w:val="a7"/>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A40F52" w:rsidRDefault="00A40F52" w:rsidP="00A40F52">
      <w:pPr>
        <w:pStyle w:val="a7"/>
        <w:ind w:firstLine="709"/>
        <w:jc w:val="both"/>
        <w:rPr>
          <w:rFonts w:ascii="Times New Roman" w:hAnsi="Times New Roman"/>
          <w:sz w:val="24"/>
          <w:szCs w:val="24"/>
        </w:rPr>
      </w:pPr>
      <w:proofErr w:type="gramStart"/>
      <w:r>
        <w:rPr>
          <w:rFonts w:ascii="Times New Roman" w:hAnsi="Times New Roman"/>
          <w:sz w:val="24"/>
          <w:szCs w:val="24"/>
        </w:rPr>
        <w:t>1) авансовые платежи по муниципальным контрактам о поставке товаров, выполнении работ, об оказании услуг для обеспечен</w:t>
      </w:r>
      <w:r w:rsidR="00FC5C20">
        <w:rPr>
          <w:rFonts w:ascii="Times New Roman" w:hAnsi="Times New Roman"/>
          <w:sz w:val="24"/>
          <w:szCs w:val="24"/>
        </w:rPr>
        <w:t xml:space="preserve">ия муниципальных нужд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w:t>
      </w:r>
      <w:r w:rsidR="00FC5C20">
        <w:rPr>
          <w:rFonts w:ascii="Times New Roman" w:hAnsi="Times New Roman"/>
          <w:sz w:val="24"/>
          <w:szCs w:val="24"/>
        </w:rPr>
        <w:t xml:space="preserve">пальной собственности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Pr>
          <w:rFonts w:ascii="Times New Roman" w:hAnsi="Times New Roman"/>
          <w:sz w:val="24"/>
          <w:szCs w:val="24"/>
        </w:rPr>
        <w:t xml:space="preserve"> </w:t>
      </w:r>
      <w:proofErr w:type="gramStart"/>
      <w:r>
        <w:rPr>
          <w:rFonts w:ascii="Times New Roman" w:hAnsi="Times New Roman"/>
          <w:sz w:val="24"/>
          <w:szCs w:val="24"/>
        </w:rPr>
        <w:t>услуг, заключаемым муниципальными бю</w:t>
      </w:r>
      <w:r w:rsidR="00FC5C20">
        <w:rPr>
          <w:rFonts w:ascii="Times New Roman" w:hAnsi="Times New Roman"/>
          <w:sz w:val="24"/>
          <w:szCs w:val="24"/>
        </w:rPr>
        <w:t xml:space="preserve">джетными учреждениями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Pr>
          <w:rFonts w:ascii="Times New Roman" w:hAnsi="Times New Roman"/>
          <w:sz w:val="24"/>
          <w:szCs w:val="24"/>
        </w:rPr>
        <w:t xml:space="preserve"> товаров, </w:t>
      </w:r>
      <w:proofErr w:type="gramStart"/>
      <w:r>
        <w:rPr>
          <w:rFonts w:ascii="Times New Roman" w:hAnsi="Times New Roman"/>
          <w:sz w:val="24"/>
          <w:szCs w:val="24"/>
        </w:rPr>
        <w:t>выполнении</w:t>
      </w:r>
      <w:proofErr w:type="gramEnd"/>
      <w:r>
        <w:rPr>
          <w:rFonts w:ascii="Times New Roman" w:hAnsi="Times New Roman"/>
          <w:sz w:val="24"/>
          <w:szCs w:val="24"/>
        </w:rPr>
        <w:t xml:space="preserve"> работ, оказании услуг, договоров (соглашений) о предоставлении субсидий (бюджетных инвестиций);</w:t>
      </w:r>
    </w:p>
    <w:p w:rsidR="00A40F52" w:rsidRDefault="00A40F52" w:rsidP="00A40F52">
      <w:pPr>
        <w:pStyle w:val="a7"/>
        <w:ind w:firstLine="709"/>
        <w:jc w:val="both"/>
        <w:rPr>
          <w:rFonts w:ascii="Times New Roman" w:hAnsi="Times New Roman"/>
          <w:sz w:val="24"/>
          <w:szCs w:val="24"/>
        </w:rPr>
      </w:pPr>
      <w:proofErr w:type="gramStart"/>
      <w:r>
        <w:rPr>
          <w:rFonts w:ascii="Times New Roman" w:hAnsi="Times New Roman"/>
          <w:sz w:val="24"/>
          <w:szCs w:val="24"/>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w:t>
      </w:r>
      <w:r w:rsidR="00FC5C20">
        <w:rPr>
          <w:rFonts w:ascii="Times New Roman" w:hAnsi="Times New Roman"/>
          <w:sz w:val="24"/>
          <w:szCs w:val="24"/>
        </w:rPr>
        <w:t xml:space="preserve">ия муниципальных нужд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w:t>
      </w:r>
      <w:r w:rsidR="00FC5C20">
        <w:rPr>
          <w:rFonts w:ascii="Times New Roman" w:hAnsi="Times New Roman"/>
          <w:sz w:val="24"/>
          <w:szCs w:val="24"/>
        </w:rPr>
        <w:t xml:space="preserve">джетными учреждениями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proofErr w:type="gramEnd"/>
      <w:r>
        <w:rPr>
          <w:rFonts w:ascii="Times New Roman" w:hAnsi="Times New Roman"/>
          <w:sz w:val="24"/>
          <w:szCs w:val="24"/>
        </w:rPr>
        <w:t xml:space="preserve"> </w:t>
      </w:r>
      <w:proofErr w:type="gramStart"/>
      <w:r>
        <w:rPr>
          <w:rFonts w:ascii="Times New Roman" w:hAnsi="Times New Roman"/>
          <w:sz w:val="24"/>
          <w:szCs w:val="24"/>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Pr>
          <w:rFonts w:ascii="Times New Roman" w:hAnsi="Times New Roman"/>
          <w:sz w:val="24"/>
          <w:szCs w:val="24"/>
        </w:rPr>
        <w:t xml:space="preserve"> товаров, </w:t>
      </w:r>
      <w:proofErr w:type="gramStart"/>
      <w:r>
        <w:rPr>
          <w:rFonts w:ascii="Times New Roman" w:hAnsi="Times New Roman"/>
          <w:sz w:val="24"/>
          <w:szCs w:val="24"/>
        </w:rPr>
        <w:t>выполнении</w:t>
      </w:r>
      <w:proofErr w:type="gramEnd"/>
      <w:r>
        <w:rPr>
          <w:rFonts w:ascii="Times New Roman" w:hAnsi="Times New Roman"/>
          <w:sz w:val="24"/>
          <w:szCs w:val="24"/>
        </w:rPr>
        <w:t xml:space="preserve"> работ, оказании услуг;</w:t>
      </w:r>
    </w:p>
    <w:p w:rsidR="00A40F52" w:rsidRDefault="00A40F52" w:rsidP="00A40F52">
      <w:pPr>
        <w:pStyle w:val="a7"/>
        <w:ind w:firstLine="709"/>
        <w:jc w:val="both"/>
        <w:rPr>
          <w:rFonts w:ascii="Times New Roman" w:hAnsi="Times New Roman"/>
          <w:sz w:val="24"/>
          <w:szCs w:val="24"/>
        </w:rPr>
      </w:pPr>
      <w:proofErr w:type="gramStart"/>
      <w:r>
        <w:rPr>
          <w:rFonts w:ascii="Times New Roman" w:hAnsi="Times New Roman"/>
          <w:sz w:val="24"/>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w:t>
      </w:r>
      <w:r w:rsidR="00FC5C20">
        <w:rPr>
          <w:rFonts w:ascii="Times New Roman" w:hAnsi="Times New Roman"/>
          <w:sz w:val="24"/>
          <w:szCs w:val="24"/>
        </w:rPr>
        <w:t xml:space="preserve">ия муниципальных нужд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sidR="00FC5C20">
        <w:rPr>
          <w:rFonts w:ascii="Times New Roman" w:hAnsi="Times New Roman"/>
          <w:sz w:val="24"/>
          <w:szCs w:val="24"/>
        </w:rPr>
        <w:t xml:space="preserve"> </w:t>
      </w:r>
      <w:r>
        <w:rPr>
          <w:rFonts w:ascii="Times New Roman" w:hAnsi="Times New Roman"/>
          <w:sz w:val="24"/>
          <w:szCs w:val="24"/>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w:t>
      </w:r>
      <w:r w:rsidR="00FC5C20">
        <w:rPr>
          <w:rFonts w:ascii="Times New Roman" w:hAnsi="Times New Roman"/>
          <w:sz w:val="24"/>
          <w:szCs w:val="24"/>
        </w:rPr>
        <w:t xml:space="preserve">жетными учреждениями </w:t>
      </w:r>
      <w:proofErr w:type="spellStart"/>
      <w:r w:rsidR="00FC5C20">
        <w:rPr>
          <w:rFonts w:ascii="Times New Roman" w:hAnsi="Times New Roman"/>
          <w:sz w:val="24"/>
          <w:szCs w:val="24"/>
        </w:rPr>
        <w:t>Баевского</w:t>
      </w:r>
      <w:proofErr w:type="spellEnd"/>
      <w:r w:rsidR="00FC5C20">
        <w:rPr>
          <w:rFonts w:ascii="Times New Roman" w:hAnsi="Times New Roman"/>
          <w:sz w:val="24"/>
          <w:szCs w:val="24"/>
        </w:rPr>
        <w:t xml:space="preserve"> </w:t>
      </w:r>
      <w:r>
        <w:rPr>
          <w:rFonts w:ascii="Times New Roman" w:hAnsi="Times New Roman"/>
          <w:sz w:val="24"/>
          <w:szCs w:val="24"/>
        </w:rPr>
        <w:t xml:space="preserve">сельского поселения </w:t>
      </w:r>
      <w:proofErr w:type="spellStart"/>
      <w:r>
        <w:rPr>
          <w:rFonts w:ascii="Times New Roman" w:hAnsi="Times New Roman"/>
          <w:sz w:val="24"/>
          <w:szCs w:val="24"/>
        </w:rPr>
        <w:t>Ардатовского</w:t>
      </w:r>
      <w:proofErr w:type="spellEnd"/>
      <w:proofErr w:type="gramEnd"/>
      <w:r>
        <w:rPr>
          <w:rFonts w:ascii="Times New Roman" w:hAnsi="Times New Roman"/>
          <w:sz w:val="24"/>
          <w:szCs w:val="24"/>
        </w:rPr>
        <w:t xml:space="preserve"> </w:t>
      </w:r>
      <w:proofErr w:type="gramStart"/>
      <w:r>
        <w:rPr>
          <w:rFonts w:ascii="Times New Roman" w:hAnsi="Times New Roman"/>
          <w:sz w:val="24"/>
          <w:szCs w:val="24"/>
        </w:rPr>
        <w:t>муниципального района Республики Мордовия, источником финансового обеспечения которых являю</w:t>
      </w:r>
      <w:r w:rsidR="00FC5C20">
        <w:rPr>
          <w:rFonts w:ascii="Times New Roman" w:hAnsi="Times New Roman"/>
          <w:sz w:val="24"/>
          <w:szCs w:val="24"/>
        </w:rPr>
        <w:t xml:space="preserve">тся средства бюджета </w:t>
      </w:r>
      <w:proofErr w:type="spellStart"/>
      <w:r w:rsidR="00FC5C20">
        <w:rPr>
          <w:rFonts w:ascii="Times New Roman" w:hAnsi="Times New Roman"/>
          <w:sz w:val="24"/>
          <w:szCs w:val="24"/>
        </w:rPr>
        <w:t>Баевского</w:t>
      </w:r>
      <w:proofErr w:type="spellEnd"/>
      <w:r w:rsidR="00FC5C20">
        <w:rPr>
          <w:rFonts w:ascii="Times New Roman" w:hAnsi="Times New Roman"/>
          <w:sz w:val="24"/>
          <w:szCs w:val="24"/>
        </w:rPr>
        <w:t xml:space="preserve"> </w:t>
      </w:r>
      <w:r>
        <w:rPr>
          <w:rFonts w:ascii="Times New Roman" w:hAnsi="Times New Roman"/>
          <w:sz w:val="24"/>
          <w:szCs w:val="24"/>
        </w:rPr>
        <w:t xml:space="preserve">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Pr>
          <w:rFonts w:ascii="Times New Roman" w:hAnsi="Times New Roman"/>
          <w:sz w:val="24"/>
          <w:szCs w:val="24"/>
        </w:rPr>
        <w:t>, договоров) о поставке товаров, выполнении работ, оказании услуг.</w:t>
      </w:r>
    </w:p>
    <w:p w:rsidR="00A40F52" w:rsidRDefault="00A40F52" w:rsidP="00A40F52">
      <w:pPr>
        <w:pStyle w:val="a7"/>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sidR="00784CCA">
        <w:rPr>
          <w:rFonts w:ascii="Times New Roman" w:hAnsi="Times New Roman"/>
          <w:sz w:val="24"/>
          <w:szCs w:val="24"/>
        </w:rPr>
        <w:t>5</w:t>
      </w:r>
      <w:r>
        <w:rPr>
          <w:rFonts w:ascii="Times New Roman" w:hAnsi="Times New Roman"/>
          <w:sz w:val="24"/>
          <w:szCs w:val="24"/>
        </w:rPr>
        <w:t xml:space="preserve"> год и на плановый период 202</w:t>
      </w:r>
      <w:r w:rsidR="00784CCA">
        <w:rPr>
          <w:rFonts w:ascii="Times New Roman" w:hAnsi="Times New Roman"/>
          <w:sz w:val="24"/>
          <w:szCs w:val="24"/>
        </w:rPr>
        <w:t>6</w:t>
      </w:r>
      <w:r>
        <w:rPr>
          <w:rFonts w:ascii="Times New Roman" w:hAnsi="Times New Roman"/>
          <w:sz w:val="24"/>
          <w:szCs w:val="24"/>
        </w:rPr>
        <w:t xml:space="preserve"> и 202</w:t>
      </w:r>
      <w:r w:rsidR="00784CCA">
        <w:rPr>
          <w:rFonts w:ascii="Times New Roman" w:hAnsi="Times New Roman"/>
          <w:sz w:val="24"/>
          <w:szCs w:val="24"/>
        </w:rPr>
        <w:t>7</w:t>
      </w:r>
      <w:r>
        <w:rPr>
          <w:rFonts w:ascii="Times New Roman" w:hAnsi="Times New Roman"/>
          <w:sz w:val="24"/>
          <w:szCs w:val="24"/>
        </w:rPr>
        <w:t xml:space="preserve"> годов.</w:t>
      </w:r>
    </w:p>
    <w:p w:rsidR="00A40F52" w:rsidRDefault="00A40F52" w:rsidP="00A40F52">
      <w:pPr>
        <w:autoSpaceDE w:val="0"/>
        <w:autoSpaceDN w:val="0"/>
        <w:adjustRightInd w:val="0"/>
        <w:jc w:val="both"/>
        <w:rPr>
          <w:b/>
          <w:bCs/>
        </w:rPr>
      </w:pPr>
    </w:p>
    <w:p w:rsidR="00A40F52" w:rsidRDefault="00A40F52" w:rsidP="00A40F52">
      <w:pPr>
        <w:autoSpaceDE w:val="0"/>
        <w:autoSpaceDN w:val="0"/>
        <w:adjustRightInd w:val="0"/>
        <w:jc w:val="both"/>
        <w:rPr>
          <w:b/>
          <w:bCs/>
        </w:rPr>
      </w:pPr>
      <w:r>
        <w:rPr>
          <w:b/>
          <w:bCs/>
        </w:rPr>
        <w:t>Статья 13. Действие норма</w:t>
      </w:r>
      <w:r w:rsidR="00FC5C20">
        <w:rPr>
          <w:b/>
          <w:bCs/>
        </w:rPr>
        <w:t xml:space="preserve">тивных правовых актов </w:t>
      </w:r>
      <w:proofErr w:type="spellStart"/>
      <w:r w:rsidR="00FC5C20">
        <w:rPr>
          <w:b/>
          <w:bCs/>
        </w:rPr>
        <w:t>Баевского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A40F52" w:rsidRDefault="00A40F52" w:rsidP="00A40F52">
      <w:pPr>
        <w:autoSpaceDE w:val="0"/>
        <w:autoSpaceDN w:val="0"/>
        <w:adjustRightInd w:val="0"/>
        <w:ind w:left="709" w:firstLine="709"/>
        <w:jc w:val="both"/>
        <w:rPr>
          <w:bCs/>
        </w:rPr>
      </w:pPr>
    </w:p>
    <w:p w:rsidR="00A40F52" w:rsidRDefault="00A40F52" w:rsidP="00A40F52">
      <w:pPr>
        <w:autoSpaceDE w:val="0"/>
        <w:autoSpaceDN w:val="0"/>
        <w:adjustRightInd w:val="0"/>
        <w:ind w:firstLine="709"/>
        <w:jc w:val="both"/>
        <w:rPr>
          <w:bCs/>
        </w:rPr>
      </w:pPr>
      <w:proofErr w:type="gramStart"/>
      <w:r>
        <w:rPr>
          <w:bCs/>
        </w:rPr>
        <w:t>Установить, что норм</w:t>
      </w:r>
      <w:r w:rsidR="00FC5C20">
        <w:rPr>
          <w:bCs/>
        </w:rPr>
        <w:t xml:space="preserve">ативные правовые акты </w:t>
      </w:r>
      <w:proofErr w:type="spellStart"/>
      <w:r w:rsidR="00FC5C20">
        <w:rPr>
          <w:bCs/>
        </w:rPr>
        <w:t>Баевского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принятые на основе и во исполнение реш</w:t>
      </w:r>
      <w:r w:rsidR="00FC5C20">
        <w:rPr>
          <w:bCs/>
        </w:rPr>
        <w:t xml:space="preserve">ения Совета депутатов </w:t>
      </w:r>
      <w:proofErr w:type="spellStart"/>
      <w:r w:rsidR="00FC5C20">
        <w:rPr>
          <w:bCs/>
        </w:rPr>
        <w:t>Баевского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sidR="00FC5C20">
        <w:rPr>
          <w:bCs/>
        </w:rPr>
        <w:t xml:space="preserve"> «О бюджете </w:t>
      </w:r>
      <w:proofErr w:type="spellStart"/>
      <w:r w:rsidR="00FC5C20">
        <w:rPr>
          <w:bCs/>
        </w:rPr>
        <w:t>Баевского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на 202</w:t>
      </w:r>
      <w:r w:rsidR="00784CCA">
        <w:rPr>
          <w:bCs/>
        </w:rPr>
        <w:t>5</w:t>
      </w:r>
      <w:r>
        <w:rPr>
          <w:bCs/>
        </w:rPr>
        <w:t xml:space="preserve">  год и плановый период 202</w:t>
      </w:r>
      <w:r w:rsidR="00784CCA">
        <w:rPr>
          <w:bCs/>
        </w:rPr>
        <w:t>6</w:t>
      </w:r>
      <w:r>
        <w:rPr>
          <w:bCs/>
        </w:rPr>
        <w:t xml:space="preserve"> и 202</w:t>
      </w:r>
      <w:r w:rsidR="00784CCA">
        <w:rPr>
          <w:bCs/>
        </w:rPr>
        <w:t>7</w:t>
      </w:r>
      <w:r>
        <w:rPr>
          <w:bCs/>
        </w:rPr>
        <w:t xml:space="preserve"> годов», действуют в части, не противоречащей настоящему Решению.</w:t>
      </w:r>
      <w:proofErr w:type="gramEnd"/>
    </w:p>
    <w:p w:rsidR="00A40F52" w:rsidRDefault="00A40F52" w:rsidP="00A40F52">
      <w:pPr>
        <w:autoSpaceDE w:val="0"/>
        <w:autoSpaceDN w:val="0"/>
        <w:adjustRightInd w:val="0"/>
        <w:jc w:val="both"/>
        <w:rPr>
          <w:b/>
          <w:bCs/>
        </w:rPr>
      </w:pPr>
    </w:p>
    <w:p w:rsidR="00A40F52" w:rsidRDefault="00A40F52" w:rsidP="00A40F52">
      <w:pPr>
        <w:autoSpaceDE w:val="0"/>
        <w:spacing w:line="252" w:lineRule="auto"/>
        <w:jc w:val="both"/>
        <w:rPr>
          <w:b/>
          <w:bCs/>
        </w:rPr>
      </w:pPr>
      <w:r>
        <w:rPr>
          <w:b/>
          <w:bCs/>
        </w:rPr>
        <w:t>Статья 14. Вступление настоящего Решения в силу</w:t>
      </w:r>
    </w:p>
    <w:p w:rsidR="00A40F52" w:rsidRDefault="00A40F52" w:rsidP="00A40F52">
      <w:pPr>
        <w:autoSpaceDE w:val="0"/>
        <w:spacing w:line="252" w:lineRule="auto"/>
        <w:ind w:firstLine="720"/>
        <w:jc w:val="both"/>
        <w:rPr>
          <w:b/>
          <w:bCs/>
          <w:sz w:val="28"/>
          <w:szCs w:val="28"/>
        </w:rPr>
      </w:pPr>
    </w:p>
    <w:p w:rsidR="00A40F52" w:rsidRDefault="00A40F52" w:rsidP="00A40F52">
      <w:pPr>
        <w:autoSpaceDE w:val="0"/>
        <w:autoSpaceDN w:val="0"/>
        <w:adjustRightInd w:val="0"/>
        <w:ind w:firstLine="708"/>
        <w:jc w:val="both"/>
        <w:rPr>
          <w:bCs/>
          <w:spacing w:val="100"/>
          <w:lang w:eastAsia="ru-RU"/>
        </w:rPr>
      </w:pPr>
      <w:r>
        <w:rPr>
          <w:bCs/>
        </w:rPr>
        <w:t xml:space="preserve">1. </w:t>
      </w:r>
      <w:proofErr w:type="gramStart"/>
      <w:r>
        <w:rPr>
          <w:bCs/>
        </w:rPr>
        <w:t>Настоящее Решение вступает в силу с 1 января 202</w:t>
      </w:r>
      <w:r w:rsidR="00784CCA">
        <w:rPr>
          <w:bCs/>
        </w:rPr>
        <w:t>5</w:t>
      </w:r>
      <w:r>
        <w:rPr>
          <w:bCs/>
        </w:rPr>
        <w:t xml:space="preserve"> года и действует по 31 декабря 202</w:t>
      </w:r>
      <w:r w:rsidR="00784CCA">
        <w:rPr>
          <w:bCs/>
        </w:rPr>
        <w:t>5</w:t>
      </w:r>
      <w:r>
        <w:rPr>
          <w:bCs/>
        </w:rPr>
        <w:t xml:space="preserve"> года, с 1 января 202</w:t>
      </w:r>
      <w:r w:rsidR="00784CCA">
        <w:rPr>
          <w:bCs/>
        </w:rPr>
        <w:t>6</w:t>
      </w:r>
      <w:r>
        <w:rPr>
          <w:bCs/>
        </w:rPr>
        <w:t xml:space="preserve"> года и действует по 31 декабря 202</w:t>
      </w:r>
      <w:r w:rsidR="00784CCA">
        <w:rPr>
          <w:bCs/>
        </w:rPr>
        <w:t>6</w:t>
      </w:r>
      <w:r>
        <w:rPr>
          <w:bCs/>
        </w:rPr>
        <w:t xml:space="preserve"> года, с 1 января 202</w:t>
      </w:r>
      <w:r w:rsidR="00784CCA">
        <w:rPr>
          <w:bCs/>
        </w:rPr>
        <w:t>7</w:t>
      </w:r>
      <w:r>
        <w:rPr>
          <w:bCs/>
        </w:rPr>
        <w:t xml:space="preserve"> года и действует по 31 декабря 202</w:t>
      </w:r>
      <w:r w:rsidR="00784CCA">
        <w:rPr>
          <w:bCs/>
        </w:rPr>
        <w:t>7</w:t>
      </w:r>
      <w:r>
        <w:rPr>
          <w:bCs/>
        </w:rPr>
        <w:t xml:space="preserve">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Pr>
          <w:color w:val="22272F"/>
          <w:shd w:val="clear" w:color="auto" w:fill="FFFFFF"/>
        </w:rPr>
        <w:t>Ардатовского</w:t>
      </w:r>
      <w:proofErr w:type="spellEnd"/>
      <w:r>
        <w:rPr>
          <w:color w:val="22272F"/>
          <w:shd w:val="clear" w:color="auto" w:fill="FFFFFF"/>
        </w:rPr>
        <w:t xml:space="preserve"> муниципального района в</w:t>
      </w:r>
      <w:proofErr w:type="gramEnd"/>
      <w:r>
        <w:rPr>
          <w:color w:val="22272F"/>
          <w:shd w:val="clear" w:color="auto" w:fill="FFFFFF"/>
        </w:rPr>
        <w:t xml:space="preserve"> сети «Интернет».</w:t>
      </w:r>
    </w:p>
    <w:p w:rsidR="00A40F52" w:rsidRDefault="00A40F52" w:rsidP="00A40F52"/>
    <w:p w:rsidR="00A40F52" w:rsidRDefault="00A40F52" w:rsidP="00A40F52"/>
    <w:p w:rsidR="00A40F52" w:rsidRDefault="00A40F52" w:rsidP="00A40F52"/>
    <w:p w:rsidR="00A40F52" w:rsidRDefault="00FC5C20" w:rsidP="00A40F52">
      <w:r>
        <w:t xml:space="preserve">    Глава </w:t>
      </w:r>
      <w:proofErr w:type="spellStart"/>
      <w:r>
        <w:t>Баевского</w:t>
      </w:r>
      <w:proofErr w:type="spellEnd"/>
      <w:r w:rsidR="00A40F52">
        <w:t xml:space="preserve"> сельского поселения                                  </w:t>
      </w:r>
      <w:r>
        <w:t xml:space="preserve">          </w:t>
      </w:r>
      <w:r w:rsidR="00784CCA">
        <w:t>М.И.Левина</w:t>
      </w:r>
    </w:p>
    <w:p w:rsidR="00A40F52" w:rsidRDefault="00A40F52" w:rsidP="00A40F52"/>
    <w:p w:rsidR="00A40F52" w:rsidRDefault="00A40F52" w:rsidP="00A40F52"/>
    <w:p w:rsidR="00A40F52" w:rsidRDefault="00A40F52" w:rsidP="00A40F52"/>
    <w:p w:rsidR="0008350E" w:rsidRPr="002325FA" w:rsidRDefault="0008350E" w:rsidP="0008350E">
      <w:pPr>
        <w:suppressAutoHyphens w:val="0"/>
        <w:autoSpaceDE w:val="0"/>
        <w:autoSpaceDN w:val="0"/>
        <w:adjustRightInd w:val="0"/>
        <w:jc w:val="right"/>
        <w:rPr>
          <w:rFonts w:ascii="Calibri" w:eastAsiaTheme="minorHAnsi" w:hAnsi="Calibri" w:cs="Calibri"/>
          <w:sz w:val="22"/>
          <w:szCs w:val="22"/>
          <w:lang w:eastAsia="en-US"/>
        </w:rPr>
      </w:pPr>
    </w:p>
    <w:p w:rsidR="0008350E" w:rsidRDefault="0008350E" w:rsidP="0008350E">
      <w:pPr>
        <w:suppressAutoHyphens w:val="0"/>
        <w:autoSpaceDE w:val="0"/>
        <w:autoSpaceDN w:val="0"/>
        <w:adjustRightInd w:val="0"/>
        <w:jc w:val="right"/>
        <w:rPr>
          <w:rFonts w:eastAsiaTheme="minorHAnsi"/>
          <w:lang w:eastAsia="en-US"/>
        </w:rPr>
      </w:pPr>
    </w:p>
    <w:p w:rsidR="0008350E" w:rsidRDefault="0008350E" w:rsidP="0008350E">
      <w:pPr>
        <w:suppressAutoHyphens w:val="0"/>
        <w:autoSpaceDE w:val="0"/>
        <w:autoSpaceDN w:val="0"/>
        <w:adjustRightInd w:val="0"/>
        <w:jc w:val="right"/>
        <w:rPr>
          <w:rFonts w:eastAsiaTheme="minorHAnsi"/>
          <w:lang w:eastAsia="en-US"/>
        </w:rPr>
      </w:pPr>
    </w:p>
    <w:p w:rsidR="0008350E" w:rsidRDefault="0008350E" w:rsidP="0008350E">
      <w:pPr>
        <w:suppressAutoHyphens w:val="0"/>
        <w:autoSpaceDE w:val="0"/>
        <w:autoSpaceDN w:val="0"/>
        <w:adjustRightInd w:val="0"/>
        <w:jc w:val="right"/>
        <w:rPr>
          <w:rFonts w:eastAsiaTheme="minorHAnsi"/>
          <w:lang w:eastAsia="en-US"/>
        </w:rPr>
      </w:pPr>
      <w:r w:rsidRPr="0008350E">
        <w:rPr>
          <w:rFonts w:eastAsiaTheme="minorHAnsi"/>
          <w:lang w:eastAsia="en-US"/>
        </w:rPr>
        <w:t xml:space="preserve"> </w:t>
      </w:r>
      <w:r>
        <w:rPr>
          <w:rFonts w:eastAsiaTheme="minorHAnsi"/>
          <w:lang w:eastAsia="en-US"/>
        </w:rPr>
        <w:t xml:space="preserve">Приложение </w:t>
      </w:r>
      <w:r>
        <w:rPr>
          <w:rFonts w:ascii="Segoe UI Symbol" w:eastAsiaTheme="minorHAnsi" w:hAnsi="Segoe UI Symbol" w:cs="Segoe UI Symbol"/>
          <w:lang w:eastAsia="en-US"/>
        </w:rPr>
        <w:t>№</w:t>
      </w:r>
      <w:r>
        <w:rPr>
          <w:rFonts w:eastAsiaTheme="minorHAnsi"/>
          <w:lang w:eastAsia="en-US"/>
        </w:rPr>
        <w:t xml:space="preserve"> 1         </w:t>
      </w:r>
    </w:p>
    <w:p w:rsidR="0008350E" w:rsidRDefault="0008350E" w:rsidP="0008350E">
      <w:pPr>
        <w:suppressAutoHyphens w:val="0"/>
        <w:autoSpaceDE w:val="0"/>
        <w:autoSpaceDN w:val="0"/>
        <w:adjustRightInd w:val="0"/>
        <w:ind w:firstLine="142"/>
        <w:jc w:val="right"/>
        <w:rPr>
          <w:rFonts w:eastAsiaTheme="minorHAnsi"/>
          <w:lang w:eastAsia="en-US"/>
        </w:rPr>
      </w:pPr>
      <w:r w:rsidRPr="0008350E">
        <w:rPr>
          <w:rFonts w:eastAsiaTheme="minorHAnsi"/>
          <w:lang w:eastAsia="en-US"/>
        </w:rPr>
        <w:t xml:space="preserve">                                                                                                   </w:t>
      </w:r>
      <w:r>
        <w:rPr>
          <w:rFonts w:eastAsiaTheme="minorHAnsi"/>
          <w:lang w:eastAsia="en-US"/>
        </w:rPr>
        <w:t xml:space="preserve">к постановлению      </w:t>
      </w:r>
    </w:p>
    <w:p w:rsidR="0008350E" w:rsidRDefault="0008350E" w:rsidP="0008350E">
      <w:pPr>
        <w:suppressAutoHyphens w:val="0"/>
        <w:autoSpaceDE w:val="0"/>
        <w:autoSpaceDN w:val="0"/>
        <w:adjustRightInd w:val="0"/>
        <w:ind w:firstLine="142"/>
        <w:jc w:val="right"/>
        <w:rPr>
          <w:rFonts w:eastAsiaTheme="minorHAnsi"/>
          <w:lang w:eastAsia="en-US"/>
        </w:rPr>
      </w:pPr>
      <w:r w:rsidRPr="0008350E">
        <w:rPr>
          <w:rFonts w:eastAsiaTheme="minorHAnsi"/>
          <w:lang w:eastAsia="en-US"/>
        </w:rPr>
        <w:t xml:space="preserve">                                                                                                  </w:t>
      </w:r>
      <w:r>
        <w:rPr>
          <w:rFonts w:eastAsiaTheme="minorHAnsi"/>
          <w:lang w:eastAsia="en-US"/>
        </w:rPr>
        <w:t xml:space="preserve">Совета депутатов  </w:t>
      </w:r>
    </w:p>
    <w:p w:rsidR="0008350E" w:rsidRDefault="0008350E" w:rsidP="0008350E">
      <w:pPr>
        <w:suppressAutoHyphens w:val="0"/>
        <w:autoSpaceDE w:val="0"/>
        <w:autoSpaceDN w:val="0"/>
        <w:adjustRightInd w:val="0"/>
        <w:ind w:firstLine="142"/>
        <w:jc w:val="right"/>
        <w:rPr>
          <w:rFonts w:eastAsiaTheme="minorHAnsi"/>
          <w:lang w:eastAsia="en-US"/>
        </w:rPr>
      </w:pPr>
      <w:r w:rsidRPr="0008350E">
        <w:rPr>
          <w:rFonts w:eastAsiaTheme="minorHAnsi"/>
          <w:lang w:eastAsia="en-US"/>
        </w:rPr>
        <w:t xml:space="preserve">                                                                                                </w:t>
      </w:r>
      <w:proofErr w:type="spellStart"/>
      <w:r>
        <w:rPr>
          <w:rFonts w:eastAsiaTheme="minorHAnsi"/>
          <w:lang w:eastAsia="en-US"/>
        </w:rPr>
        <w:t>Баевского</w:t>
      </w:r>
      <w:proofErr w:type="spellEnd"/>
      <w:r>
        <w:rPr>
          <w:rFonts w:eastAsiaTheme="minorHAnsi"/>
          <w:lang w:eastAsia="en-US"/>
        </w:rPr>
        <w:t xml:space="preserve"> сельского поселения</w:t>
      </w:r>
    </w:p>
    <w:p w:rsidR="0008350E" w:rsidRDefault="0008350E" w:rsidP="0008350E">
      <w:pPr>
        <w:suppressAutoHyphens w:val="0"/>
        <w:autoSpaceDE w:val="0"/>
        <w:autoSpaceDN w:val="0"/>
        <w:adjustRightInd w:val="0"/>
        <w:ind w:firstLine="142"/>
        <w:jc w:val="right"/>
        <w:rPr>
          <w:rFonts w:eastAsiaTheme="minorHAnsi"/>
          <w:lang w:eastAsia="en-US"/>
        </w:rPr>
      </w:pPr>
      <w:r w:rsidRPr="0008350E">
        <w:rPr>
          <w:rFonts w:eastAsiaTheme="minorHAnsi"/>
          <w:b/>
          <w:bCs/>
          <w:lang w:eastAsia="en-US"/>
        </w:rPr>
        <w:t xml:space="preserve">                                                                                               </w:t>
      </w:r>
      <w:r w:rsidRPr="0008350E">
        <w:rPr>
          <w:rFonts w:eastAsiaTheme="minorHAnsi"/>
          <w:lang w:eastAsia="en-US"/>
        </w:rPr>
        <w:t xml:space="preserve"> </w:t>
      </w:r>
      <w:r>
        <w:rPr>
          <w:rFonts w:eastAsiaTheme="minorHAnsi"/>
          <w:lang w:eastAsia="en-US"/>
        </w:rPr>
        <w:t xml:space="preserve">от 25.11.2024 г. </w:t>
      </w:r>
      <w:r>
        <w:rPr>
          <w:rFonts w:ascii="Segoe UI Symbol" w:eastAsiaTheme="minorHAnsi" w:hAnsi="Segoe UI Symbol" w:cs="Segoe UI Symbol"/>
          <w:lang w:eastAsia="en-US"/>
        </w:rPr>
        <w:t>№</w:t>
      </w:r>
      <w:r>
        <w:rPr>
          <w:rFonts w:eastAsiaTheme="minorHAnsi"/>
          <w:lang w:eastAsia="en-US"/>
        </w:rPr>
        <w:t xml:space="preserve"> 55</w:t>
      </w:r>
    </w:p>
    <w:p w:rsidR="0008350E" w:rsidRPr="0008350E" w:rsidRDefault="0008350E" w:rsidP="0008350E">
      <w:pPr>
        <w:suppressAutoHyphens w:val="0"/>
        <w:autoSpaceDE w:val="0"/>
        <w:autoSpaceDN w:val="0"/>
        <w:adjustRightInd w:val="0"/>
        <w:ind w:firstLine="142"/>
        <w:rPr>
          <w:rFonts w:ascii="Calibri" w:eastAsiaTheme="minorHAnsi" w:hAnsi="Calibri" w:cs="Calibri"/>
          <w:sz w:val="22"/>
          <w:szCs w:val="22"/>
          <w:lang w:eastAsia="en-US"/>
        </w:rPr>
      </w:pPr>
    </w:p>
    <w:p w:rsidR="0008350E" w:rsidRDefault="0008350E" w:rsidP="0008350E">
      <w:pPr>
        <w:suppressAutoHyphens w:val="0"/>
        <w:autoSpaceDE w:val="0"/>
        <w:autoSpaceDN w:val="0"/>
        <w:adjustRightInd w:val="0"/>
        <w:rPr>
          <w:rFonts w:ascii="Calibri" w:eastAsiaTheme="minorHAnsi" w:hAnsi="Calibri" w:cs="Calibri"/>
          <w:sz w:val="22"/>
          <w:szCs w:val="22"/>
          <w:lang w:eastAsia="en-US"/>
        </w:rPr>
      </w:pPr>
    </w:p>
    <w:p w:rsidR="0008350E" w:rsidRDefault="0008350E" w:rsidP="0008350E">
      <w:pPr>
        <w:suppressAutoHyphens w:val="0"/>
        <w:autoSpaceDE w:val="0"/>
        <w:autoSpaceDN w:val="0"/>
        <w:adjustRightInd w:val="0"/>
        <w:rPr>
          <w:rFonts w:eastAsiaTheme="minorHAnsi"/>
          <w:sz w:val="28"/>
          <w:szCs w:val="28"/>
          <w:lang w:eastAsia="en-US"/>
        </w:rPr>
      </w:pPr>
      <w:r>
        <w:rPr>
          <w:rFonts w:ascii="Calibri" w:eastAsiaTheme="minorHAnsi" w:hAnsi="Calibri" w:cs="Calibri"/>
          <w:sz w:val="22"/>
          <w:szCs w:val="22"/>
          <w:lang w:eastAsia="en-US"/>
        </w:rPr>
        <w:t xml:space="preserve">                                                                            </w:t>
      </w:r>
      <w:r>
        <w:rPr>
          <w:rFonts w:eastAsiaTheme="minorHAnsi"/>
          <w:sz w:val="28"/>
          <w:szCs w:val="28"/>
          <w:lang w:eastAsia="en-US"/>
        </w:rPr>
        <w:t>Рабочая группа</w:t>
      </w:r>
    </w:p>
    <w:p w:rsidR="0008350E" w:rsidRDefault="0008350E" w:rsidP="0008350E">
      <w:pPr>
        <w:suppressAutoHyphens w:val="0"/>
        <w:autoSpaceDE w:val="0"/>
        <w:autoSpaceDN w:val="0"/>
        <w:adjustRightInd w:val="0"/>
        <w:ind w:firstLine="142"/>
        <w:jc w:val="center"/>
        <w:rPr>
          <w:rFonts w:eastAsiaTheme="minorHAnsi"/>
          <w:sz w:val="28"/>
          <w:szCs w:val="28"/>
          <w:lang w:eastAsia="en-US"/>
        </w:rPr>
      </w:pPr>
      <w:r>
        <w:rPr>
          <w:rFonts w:eastAsiaTheme="minorHAnsi"/>
          <w:sz w:val="28"/>
          <w:szCs w:val="28"/>
          <w:lang w:eastAsia="en-US"/>
        </w:rPr>
        <w:t>по организации и проведению публичных слушаний</w:t>
      </w:r>
    </w:p>
    <w:p w:rsidR="0008350E" w:rsidRDefault="0008350E" w:rsidP="0008350E">
      <w:pPr>
        <w:suppressAutoHyphens w:val="0"/>
        <w:autoSpaceDE w:val="0"/>
        <w:autoSpaceDN w:val="0"/>
        <w:adjustRightInd w:val="0"/>
        <w:ind w:firstLine="720"/>
        <w:rPr>
          <w:rFonts w:eastAsiaTheme="minorHAnsi"/>
          <w:sz w:val="28"/>
          <w:szCs w:val="28"/>
          <w:lang w:eastAsia="en-US"/>
        </w:rPr>
      </w:pPr>
      <w:r>
        <w:rPr>
          <w:rFonts w:eastAsiaTheme="minorHAnsi"/>
          <w:sz w:val="28"/>
          <w:szCs w:val="28"/>
          <w:lang w:eastAsia="en-US"/>
        </w:rPr>
        <w:t xml:space="preserve">по проекту решения Совета депутатов </w:t>
      </w:r>
      <w:proofErr w:type="spellStart"/>
      <w:r>
        <w:rPr>
          <w:rFonts w:eastAsiaTheme="minorHAnsi"/>
          <w:sz w:val="28"/>
          <w:szCs w:val="28"/>
          <w:lang w:eastAsia="en-US"/>
        </w:rPr>
        <w:t>Баевского</w:t>
      </w:r>
      <w:proofErr w:type="spellEnd"/>
      <w:r>
        <w:rPr>
          <w:rFonts w:eastAsiaTheme="minorHAnsi"/>
          <w:sz w:val="28"/>
          <w:szCs w:val="28"/>
          <w:lang w:eastAsia="en-US"/>
        </w:rPr>
        <w:t xml:space="preserve"> сельского поселения</w:t>
      </w:r>
    </w:p>
    <w:p w:rsidR="0008350E" w:rsidRPr="0008350E" w:rsidRDefault="0008350E" w:rsidP="0008350E">
      <w:pPr>
        <w:suppressAutoHyphens w:val="0"/>
        <w:autoSpaceDE w:val="0"/>
        <w:autoSpaceDN w:val="0"/>
        <w:adjustRightInd w:val="0"/>
        <w:jc w:val="both"/>
        <w:rPr>
          <w:rFonts w:eastAsiaTheme="minorHAnsi"/>
          <w:sz w:val="28"/>
          <w:szCs w:val="28"/>
          <w:lang w:eastAsia="en-US"/>
        </w:rPr>
      </w:pPr>
      <w:r w:rsidRPr="0008350E">
        <w:rPr>
          <w:rFonts w:eastAsiaTheme="minorHAnsi"/>
          <w:sz w:val="28"/>
          <w:szCs w:val="28"/>
          <w:lang w:eastAsia="en-US"/>
        </w:rPr>
        <w:t>«</w:t>
      </w:r>
      <w:r>
        <w:rPr>
          <w:rFonts w:eastAsiaTheme="minorHAnsi"/>
          <w:sz w:val="28"/>
          <w:szCs w:val="28"/>
          <w:lang w:eastAsia="en-US"/>
        </w:rPr>
        <w:t xml:space="preserve">О  бюджете </w:t>
      </w:r>
      <w:proofErr w:type="spellStart"/>
      <w:r>
        <w:rPr>
          <w:rFonts w:eastAsiaTheme="minorHAnsi"/>
          <w:sz w:val="28"/>
          <w:szCs w:val="28"/>
          <w:lang w:eastAsia="en-US"/>
        </w:rPr>
        <w:t>Баевского</w:t>
      </w:r>
      <w:proofErr w:type="spellEnd"/>
      <w:r>
        <w:rPr>
          <w:rFonts w:eastAsiaTheme="minorHAnsi"/>
          <w:sz w:val="28"/>
          <w:szCs w:val="28"/>
          <w:lang w:eastAsia="en-US"/>
        </w:rPr>
        <w:t xml:space="preserve"> сельского поселения </w:t>
      </w:r>
      <w:proofErr w:type="spellStart"/>
      <w:r>
        <w:rPr>
          <w:rFonts w:eastAsiaTheme="minorHAnsi"/>
          <w:sz w:val="28"/>
          <w:szCs w:val="28"/>
          <w:lang w:eastAsia="en-US"/>
        </w:rPr>
        <w:t>Ардатовского</w:t>
      </w:r>
      <w:proofErr w:type="spellEnd"/>
      <w:r>
        <w:rPr>
          <w:rFonts w:eastAsiaTheme="minorHAnsi"/>
          <w:sz w:val="28"/>
          <w:szCs w:val="28"/>
          <w:lang w:eastAsia="en-US"/>
        </w:rPr>
        <w:t xml:space="preserve"> муниципального района Республики Мордовия на 2024 год и плановый период 2025-2026 годов</w:t>
      </w:r>
      <w:r w:rsidRPr="0008350E">
        <w:rPr>
          <w:rFonts w:eastAsiaTheme="minorHAnsi"/>
          <w:sz w:val="28"/>
          <w:szCs w:val="28"/>
          <w:lang w:eastAsia="en-US"/>
        </w:rPr>
        <w:t>».</w:t>
      </w:r>
    </w:p>
    <w:p w:rsidR="0008350E" w:rsidRPr="0008350E" w:rsidRDefault="0008350E" w:rsidP="0008350E">
      <w:pPr>
        <w:suppressAutoHyphens w:val="0"/>
        <w:autoSpaceDE w:val="0"/>
        <w:autoSpaceDN w:val="0"/>
        <w:adjustRightInd w:val="0"/>
        <w:ind w:firstLine="142"/>
        <w:jc w:val="center"/>
        <w:rPr>
          <w:rFonts w:ascii="Calibri" w:eastAsiaTheme="minorHAnsi" w:hAnsi="Calibri" w:cs="Calibri"/>
          <w:sz w:val="22"/>
          <w:szCs w:val="22"/>
          <w:lang w:eastAsia="en-US"/>
        </w:rPr>
      </w:pPr>
    </w:p>
    <w:tbl>
      <w:tblPr>
        <w:tblW w:w="11188" w:type="dxa"/>
        <w:tblInd w:w="108" w:type="dxa"/>
        <w:tblLayout w:type="fixed"/>
        <w:tblLook w:val="0000"/>
      </w:tblPr>
      <w:tblGrid>
        <w:gridCol w:w="680"/>
        <w:gridCol w:w="2475"/>
        <w:gridCol w:w="7005"/>
        <w:gridCol w:w="1028"/>
      </w:tblGrid>
      <w:tr w:rsidR="0008350E" w:rsidTr="0008350E">
        <w:trPr>
          <w:trHeight w:val="1"/>
        </w:trPr>
        <w:tc>
          <w:tcPr>
            <w:tcW w:w="680" w:type="dxa"/>
            <w:tcBorders>
              <w:top w:val="single" w:sz="4" w:space="0" w:color="000000"/>
              <w:left w:val="single" w:sz="4" w:space="0" w:color="000000"/>
              <w:bottom w:val="single" w:sz="4" w:space="0" w:color="000000"/>
              <w:right w:val="single" w:sz="2" w:space="0" w:color="000000"/>
            </w:tcBorders>
            <w:shd w:val="clear" w:color="000000" w:fill="FFFFFF"/>
          </w:tcPr>
          <w:p w:rsidR="0008350E" w:rsidRDefault="0008350E">
            <w:pPr>
              <w:suppressAutoHyphens w:val="0"/>
              <w:autoSpaceDE w:val="0"/>
              <w:autoSpaceDN w:val="0"/>
              <w:adjustRightInd w:val="0"/>
              <w:jc w:val="center"/>
              <w:rPr>
                <w:rFonts w:ascii="Calibri" w:eastAsiaTheme="minorHAnsi" w:hAnsi="Calibri" w:cs="Calibri"/>
                <w:lang w:val="en-US" w:eastAsia="en-US"/>
              </w:rPr>
            </w:pPr>
            <w:r>
              <w:rPr>
                <w:rFonts w:ascii="Segoe UI Symbol" w:eastAsiaTheme="minorHAnsi" w:hAnsi="Segoe UI Symbol" w:cs="Segoe UI Symbol"/>
                <w:sz w:val="26"/>
                <w:szCs w:val="26"/>
                <w:lang w:val="en-US" w:eastAsia="en-US"/>
              </w:rPr>
              <w:t>№</w:t>
            </w:r>
            <w:r>
              <w:rPr>
                <w:rFonts w:eastAsiaTheme="minorHAnsi"/>
                <w:sz w:val="26"/>
                <w:szCs w:val="26"/>
                <w:lang w:val="en-US" w:eastAsia="en-US"/>
              </w:rPr>
              <w:t xml:space="preserve"> </w:t>
            </w:r>
            <w:proofErr w:type="spellStart"/>
            <w:r>
              <w:rPr>
                <w:rFonts w:eastAsiaTheme="minorHAnsi"/>
                <w:sz w:val="26"/>
                <w:szCs w:val="26"/>
                <w:lang w:eastAsia="en-US"/>
              </w:rPr>
              <w:t>п</w:t>
            </w:r>
            <w:proofErr w:type="spellEnd"/>
            <w:r>
              <w:rPr>
                <w:rFonts w:eastAsiaTheme="minorHAnsi"/>
                <w:sz w:val="26"/>
                <w:szCs w:val="26"/>
                <w:lang w:eastAsia="en-US"/>
              </w:rPr>
              <w:t>/</w:t>
            </w:r>
            <w:proofErr w:type="spellStart"/>
            <w:r>
              <w:rPr>
                <w:rFonts w:eastAsiaTheme="minorHAnsi"/>
                <w:sz w:val="26"/>
                <w:szCs w:val="26"/>
                <w:lang w:eastAsia="en-US"/>
              </w:rPr>
              <w:t>п</w:t>
            </w:r>
            <w:proofErr w:type="spellEnd"/>
          </w:p>
        </w:tc>
        <w:tc>
          <w:tcPr>
            <w:tcW w:w="2475" w:type="dxa"/>
            <w:tcBorders>
              <w:top w:val="single" w:sz="4" w:space="0" w:color="000000"/>
              <w:left w:val="single" w:sz="4" w:space="0" w:color="000000"/>
              <w:bottom w:val="single" w:sz="4" w:space="0" w:color="000000"/>
              <w:right w:val="single" w:sz="2" w:space="0" w:color="000000"/>
            </w:tcBorders>
            <w:shd w:val="clear" w:color="000000" w:fill="FFFFFF"/>
          </w:tcPr>
          <w:p w:rsidR="0008350E" w:rsidRDefault="0008350E">
            <w:pPr>
              <w:suppressAutoHyphens w:val="0"/>
              <w:autoSpaceDE w:val="0"/>
              <w:autoSpaceDN w:val="0"/>
              <w:adjustRightInd w:val="0"/>
              <w:jc w:val="center"/>
              <w:rPr>
                <w:rFonts w:ascii="Calibri" w:eastAsiaTheme="minorHAnsi" w:hAnsi="Calibri" w:cs="Calibri"/>
                <w:lang w:val="en-US" w:eastAsia="en-US"/>
              </w:rPr>
            </w:pPr>
            <w:r>
              <w:rPr>
                <w:rFonts w:eastAsiaTheme="minorHAnsi"/>
                <w:sz w:val="26"/>
                <w:szCs w:val="26"/>
                <w:lang w:eastAsia="en-US"/>
              </w:rPr>
              <w:t>Ф.И.О.</w:t>
            </w:r>
          </w:p>
        </w:tc>
        <w:tc>
          <w:tcPr>
            <w:tcW w:w="7005" w:type="dxa"/>
            <w:tcBorders>
              <w:top w:val="single" w:sz="4" w:space="0" w:color="000000"/>
              <w:left w:val="single" w:sz="4" w:space="0" w:color="000000"/>
              <w:bottom w:val="single" w:sz="4" w:space="0" w:color="000000"/>
              <w:right w:val="single" w:sz="4" w:space="0" w:color="auto"/>
            </w:tcBorders>
            <w:shd w:val="clear" w:color="000000" w:fill="FFFFFF"/>
          </w:tcPr>
          <w:p w:rsidR="0008350E" w:rsidRDefault="0008350E">
            <w:pPr>
              <w:suppressAutoHyphens w:val="0"/>
              <w:autoSpaceDE w:val="0"/>
              <w:autoSpaceDN w:val="0"/>
              <w:adjustRightInd w:val="0"/>
              <w:jc w:val="center"/>
              <w:rPr>
                <w:rFonts w:ascii="Calibri" w:eastAsiaTheme="minorHAnsi" w:hAnsi="Calibri" w:cs="Calibri"/>
                <w:lang w:val="en-US" w:eastAsia="en-US"/>
              </w:rPr>
            </w:pPr>
            <w:r>
              <w:rPr>
                <w:rFonts w:eastAsiaTheme="minorHAnsi"/>
                <w:sz w:val="26"/>
                <w:szCs w:val="26"/>
                <w:lang w:eastAsia="en-US"/>
              </w:rPr>
              <w:t>Должность</w:t>
            </w:r>
          </w:p>
        </w:tc>
        <w:tc>
          <w:tcPr>
            <w:tcW w:w="1028" w:type="dxa"/>
            <w:tcBorders>
              <w:top w:val="single" w:sz="4" w:space="0" w:color="000000"/>
              <w:left w:val="single" w:sz="4" w:space="0" w:color="auto"/>
              <w:bottom w:val="single" w:sz="4" w:space="0" w:color="000000"/>
              <w:right w:val="single" w:sz="4" w:space="0" w:color="000000"/>
            </w:tcBorders>
            <w:shd w:val="clear" w:color="000000" w:fill="FFFFFF"/>
          </w:tcPr>
          <w:p w:rsidR="0008350E" w:rsidRDefault="0008350E" w:rsidP="0008350E">
            <w:pPr>
              <w:suppressAutoHyphens w:val="0"/>
              <w:autoSpaceDE w:val="0"/>
              <w:autoSpaceDN w:val="0"/>
              <w:adjustRightInd w:val="0"/>
              <w:jc w:val="center"/>
              <w:rPr>
                <w:rFonts w:ascii="Calibri" w:eastAsiaTheme="minorHAnsi" w:hAnsi="Calibri" w:cs="Calibri"/>
                <w:lang w:val="en-US" w:eastAsia="en-US"/>
              </w:rPr>
            </w:pPr>
          </w:p>
        </w:tc>
      </w:tr>
      <w:tr w:rsidR="0008350E" w:rsidTr="0008350E">
        <w:trPr>
          <w:trHeight w:val="1"/>
        </w:trPr>
        <w:tc>
          <w:tcPr>
            <w:tcW w:w="680" w:type="dxa"/>
            <w:tcBorders>
              <w:top w:val="single" w:sz="4" w:space="0" w:color="000000"/>
              <w:left w:val="single" w:sz="4" w:space="0" w:color="000000"/>
              <w:bottom w:val="single" w:sz="4" w:space="0" w:color="000000"/>
              <w:right w:val="single" w:sz="2" w:space="0" w:color="000000"/>
            </w:tcBorders>
            <w:shd w:val="clear" w:color="000000" w:fill="FFFFFF"/>
          </w:tcPr>
          <w:p w:rsidR="0008350E" w:rsidRDefault="0008350E">
            <w:pPr>
              <w:suppressAutoHyphens w:val="0"/>
              <w:autoSpaceDE w:val="0"/>
              <w:autoSpaceDN w:val="0"/>
              <w:adjustRightInd w:val="0"/>
              <w:jc w:val="both"/>
              <w:rPr>
                <w:rFonts w:ascii="Calibri" w:eastAsiaTheme="minorHAnsi" w:hAnsi="Calibri" w:cs="Calibri"/>
                <w:lang w:val="en-US" w:eastAsia="en-US"/>
              </w:rPr>
            </w:pPr>
            <w:r>
              <w:rPr>
                <w:rFonts w:eastAsiaTheme="minorHAnsi"/>
                <w:sz w:val="26"/>
                <w:szCs w:val="26"/>
                <w:lang w:val="en-US" w:eastAsia="en-US"/>
              </w:rPr>
              <w:t>1.</w:t>
            </w:r>
          </w:p>
        </w:tc>
        <w:tc>
          <w:tcPr>
            <w:tcW w:w="2475" w:type="dxa"/>
            <w:tcBorders>
              <w:top w:val="single" w:sz="4" w:space="0" w:color="000000"/>
              <w:left w:val="single" w:sz="4" w:space="0" w:color="000000"/>
              <w:bottom w:val="single" w:sz="4" w:space="0" w:color="000000"/>
              <w:right w:val="single" w:sz="2" w:space="0" w:color="000000"/>
            </w:tcBorders>
            <w:shd w:val="clear" w:color="000000" w:fill="FFFFFF"/>
          </w:tcPr>
          <w:p w:rsidR="0008350E" w:rsidRDefault="0008350E">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Левина Марина Ивановна</w:t>
            </w:r>
          </w:p>
          <w:p w:rsidR="0008350E" w:rsidRDefault="0008350E">
            <w:pPr>
              <w:suppressAutoHyphens w:val="0"/>
              <w:autoSpaceDE w:val="0"/>
              <w:autoSpaceDN w:val="0"/>
              <w:adjustRightInd w:val="0"/>
              <w:rPr>
                <w:rFonts w:ascii="Calibri" w:eastAsiaTheme="minorHAnsi" w:hAnsi="Calibri" w:cs="Calibri"/>
                <w:lang w:val="en-US" w:eastAsia="en-US"/>
              </w:rPr>
            </w:pPr>
          </w:p>
        </w:tc>
        <w:tc>
          <w:tcPr>
            <w:tcW w:w="7005" w:type="dxa"/>
            <w:tcBorders>
              <w:top w:val="single" w:sz="4" w:space="0" w:color="000000"/>
              <w:left w:val="single" w:sz="4" w:space="0" w:color="000000"/>
              <w:bottom w:val="single" w:sz="4" w:space="0" w:color="000000"/>
              <w:right w:val="single" w:sz="4" w:space="0" w:color="auto"/>
            </w:tcBorders>
            <w:shd w:val="clear" w:color="000000" w:fill="FFFFFF"/>
          </w:tcPr>
          <w:p w:rsidR="0008350E" w:rsidRDefault="0008350E">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Глава </w:t>
            </w:r>
            <w:proofErr w:type="spellStart"/>
            <w:r>
              <w:rPr>
                <w:rFonts w:eastAsiaTheme="minorHAnsi"/>
                <w:sz w:val="26"/>
                <w:szCs w:val="26"/>
                <w:lang w:eastAsia="en-US"/>
              </w:rPr>
              <w:t>Баевского</w:t>
            </w:r>
            <w:proofErr w:type="spellEnd"/>
            <w:r>
              <w:rPr>
                <w:rFonts w:eastAsiaTheme="minorHAnsi"/>
                <w:sz w:val="26"/>
                <w:szCs w:val="26"/>
                <w:lang w:eastAsia="en-US"/>
              </w:rPr>
              <w:t xml:space="preserve"> сельского поселени</w:t>
            </w:r>
            <w:proofErr w:type="gramStart"/>
            <w:r>
              <w:rPr>
                <w:rFonts w:eastAsiaTheme="minorHAnsi"/>
                <w:sz w:val="26"/>
                <w:szCs w:val="26"/>
                <w:lang w:eastAsia="en-US"/>
              </w:rPr>
              <w:t>я-</w:t>
            </w:r>
            <w:proofErr w:type="gramEnd"/>
            <w:r>
              <w:rPr>
                <w:rFonts w:eastAsiaTheme="minorHAnsi"/>
                <w:sz w:val="26"/>
                <w:szCs w:val="26"/>
                <w:lang w:eastAsia="en-US"/>
              </w:rPr>
              <w:t xml:space="preserve"> руководитель</w:t>
            </w:r>
          </w:p>
          <w:p w:rsidR="0008350E" w:rsidRDefault="0008350E">
            <w:pPr>
              <w:suppressAutoHyphens w:val="0"/>
              <w:autoSpaceDE w:val="0"/>
              <w:autoSpaceDN w:val="0"/>
              <w:adjustRightInd w:val="0"/>
              <w:jc w:val="both"/>
              <w:rPr>
                <w:rFonts w:eastAsiaTheme="minorHAnsi"/>
                <w:sz w:val="26"/>
                <w:szCs w:val="26"/>
                <w:lang w:eastAsia="en-US"/>
              </w:rPr>
            </w:pPr>
            <w:r w:rsidRPr="0008350E">
              <w:rPr>
                <w:rFonts w:eastAsiaTheme="minorHAnsi"/>
                <w:sz w:val="26"/>
                <w:szCs w:val="26"/>
                <w:lang w:eastAsia="en-US"/>
              </w:rPr>
              <w:t xml:space="preserve">  </w:t>
            </w:r>
            <w:r>
              <w:rPr>
                <w:rFonts w:eastAsiaTheme="minorHAnsi"/>
                <w:sz w:val="26"/>
                <w:szCs w:val="26"/>
                <w:lang w:eastAsia="en-US"/>
              </w:rPr>
              <w:t>рабочей группы</w:t>
            </w:r>
          </w:p>
          <w:p w:rsidR="0008350E" w:rsidRDefault="0008350E">
            <w:pPr>
              <w:suppressAutoHyphens w:val="0"/>
              <w:autoSpaceDE w:val="0"/>
              <w:autoSpaceDN w:val="0"/>
              <w:adjustRightInd w:val="0"/>
              <w:jc w:val="both"/>
              <w:rPr>
                <w:rFonts w:ascii="Calibri" w:eastAsiaTheme="minorHAnsi" w:hAnsi="Calibri" w:cs="Calibri"/>
                <w:lang w:val="en-US" w:eastAsia="en-US"/>
              </w:rPr>
            </w:pPr>
            <w:r w:rsidRPr="0008350E">
              <w:rPr>
                <w:rFonts w:eastAsiaTheme="minorHAnsi"/>
                <w:sz w:val="26"/>
                <w:szCs w:val="26"/>
                <w:lang w:eastAsia="en-US"/>
              </w:rPr>
              <w:t xml:space="preserve"> </w:t>
            </w:r>
            <w:r>
              <w:rPr>
                <w:rFonts w:eastAsiaTheme="minorHAnsi"/>
                <w:sz w:val="26"/>
                <w:szCs w:val="26"/>
                <w:lang w:eastAsia="en-US"/>
              </w:rPr>
              <w:t xml:space="preserve">депутат избирательного округа </w:t>
            </w:r>
            <w:r>
              <w:rPr>
                <w:rFonts w:ascii="Segoe UI Symbol" w:eastAsiaTheme="minorHAnsi" w:hAnsi="Segoe UI Symbol" w:cs="Segoe UI Symbol"/>
                <w:sz w:val="26"/>
                <w:szCs w:val="26"/>
                <w:lang w:eastAsia="en-US"/>
              </w:rPr>
              <w:t>№</w:t>
            </w:r>
            <w:r>
              <w:rPr>
                <w:rFonts w:eastAsiaTheme="minorHAnsi"/>
                <w:sz w:val="26"/>
                <w:szCs w:val="26"/>
                <w:lang w:eastAsia="en-US"/>
              </w:rPr>
              <w:t xml:space="preserve"> 11</w:t>
            </w:r>
          </w:p>
        </w:tc>
        <w:tc>
          <w:tcPr>
            <w:tcW w:w="1028" w:type="dxa"/>
            <w:tcBorders>
              <w:top w:val="single" w:sz="4" w:space="0" w:color="000000"/>
              <w:left w:val="single" w:sz="4" w:space="0" w:color="auto"/>
              <w:bottom w:val="single" w:sz="4" w:space="0" w:color="000000"/>
              <w:right w:val="single" w:sz="4" w:space="0" w:color="000000"/>
            </w:tcBorders>
            <w:shd w:val="clear" w:color="000000" w:fill="FFFFFF"/>
          </w:tcPr>
          <w:p w:rsidR="0008350E" w:rsidRDefault="0008350E">
            <w:pPr>
              <w:suppressAutoHyphens w:val="0"/>
              <w:spacing w:after="160" w:line="259" w:lineRule="auto"/>
              <w:rPr>
                <w:rFonts w:ascii="Calibri" w:eastAsiaTheme="minorHAnsi" w:hAnsi="Calibri" w:cs="Calibri"/>
                <w:lang w:val="en-US" w:eastAsia="en-US"/>
              </w:rPr>
            </w:pPr>
          </w:p>
          <w:p w:rsidR="0008350E" w:rsidRDefault="0008350E">
            <w:pPr>
              <w:suppressAutoHyphens w:val="0"/>
              <w:spacing w:after="160" w:line="259" w:lineRule="auto"/>
              <w:rPr>
                <w:rFonts w:ascii="Calibri" w:eastAsiaTheme="minorHAnsi" w:hAnsi="Calibri" w:cs="Calibri"/>
                <w:lang w:val="en-US" w:eastAsia="en-US"/>
              </w:rPr>
            </w:pPr>
          </w:p>
          <w:p w:rsidR="0008350E" w:rsidRDefault="0008350E" w:rsidP="0008350E">
            <w:pPr>
              <w:suppressAutoHyphens w:val="0"/>
              <w:autoSpaceDE w:val="0"/>
              <w:autoSpaceDN w:val="0"/>
              <w:adjustRightInd w:val="0"/>
              <w:jc w:val="both"/>
              <w:rPr>
                <w:rFonts w:ascii="Calibri" w:eastAsiaTheme="minorHAnsi" w:hAnsi="Calibri" w:cs="Calibri"/>
                <w:lang w:val="en-US" w:eastAsia="en-US"/>
              </w:rPr>
            </w:pPr>
          </w:p>
        </w:tc>
      </w:tr>
      <w:tr w:rsidR="0008350E" w:rsidTr="0008350E">
        <w:trPr>
          <w:trHeight w:val="1"/>
        </w:trPr>
        <w:tc>
          <w:tcPr>
            <w:tcW w:w="680" w:type="dxa"/>
            <w:tcBorders>
              <w:top w:val="single" w:sz="4" w:space="0" w:color="000000"/>
              <w:left w:val="single" w:sz="4" w:space="0" w:color="000000"/>
              <w:bottom w:val="single" w:sz="4" w:space="0" w:color="000000"/>
              <w:right w:val="single" w:sz="2" w:space="0" w:color="000000"/>
            </w:tcBorders>
            <w:shd w:val="clear" w:color="000000" w:fill="FFFFFF"/>
          </w:tcPr>
          <w:p w:rsidR="0008350E" w:rsidRDefault="0008350E">
            <w:pPr>
              <w:suppressAutoHyphens w:val="0"/>
              <w:autoSpaceDE w:val="0"/>
              <w:autoSpaceDN w:val="0"/>
              <w:adjustRightInd w:val="0"/>
              <w:jc w:val="both"/>
              <w:rPr>
                <w:rFonts w:ascii="Calibri" w:eastAsiaTheme="minorHAnsi" w:hAnsi="Calibri" w:cs="Calibri"/>
                <w:lang w:val="en-US" w:eastAsia="en-US"/>
              </w:rPr>
            </w:pPr>
            <w:r>
              <w:rPr>
                <w:rFonts w:eastAsiaTheme="minorHAnsi"/>
                <w:sz w:val="26"/>
                <w:szCs w:val="26"/>
                <w:lang w:val="en-US" w:eastAsia="en-US"/>
              </w:rPr>
              <w:t>2.</w:t>
            </w:r>
          </w:p>
        </w:tc>
        <w:tc>
          <w:tcPr>
            <w:tcW w:w="2475" w:type="dxa"/>
            <w:tcBorders>
              <w:top w:val="single" w:sz="4" w:space="0" w:color="000000"/>
              <w:left w:val="single" w:sz="4" w:space="0" w:color="000000"/>
              <w:bottom w:val="single" w:sz="4" w:space="0" w:color="000000"/>
              <w:right w:val="single" w:sz="2" w:space="0" w:color="000000"/>
            </w:tcBorders>
            <w:shd w:val="clear" w:color="000000" w:fill="FFFFFF"/>
          </w:tcPr>
          <w:p w:rsidR="0008350E" w:rsidRDefault="0008350E">
            <w:pPr>
              <w:suppressAutoHyphens w:val="0"/>
              <w:autoSpaceDE w:val="0"/>
              <w:autoSpaceDN w:val="0"/>
              <w:adjustRightInd w:val="0"/>
              <w:rPr>
                <w:rFonts w:ascii="Calibri" w:eastAsiaTheme="minorHAnsi" w:hAnsi="Calibri" w:cs="Calibri"/>
                <w:lang w:val="en-US" w:eastAsia="en-US"/>
              </w:rPr>
            </w:pPr>
            <w:proofErr w:type="spellStart"/>
            <w:r>
              <w:rPr>
                <w:rFonts w:eastAsiaTheme="minorHAnsi"/>
                <w:sz w:val="26"/>
                <w:szCs w:val="26"/>
                <w:lang w:eastAsia="en-US"/>
              </w:rPr>
              <w:t>Слугин</w:t>
            </w:r>
            <w:proofErr w:type="spellEnd"/>
            <w:r>
              <w:rPr>
                <w:rFonts w:eastAsiaTheme="minorHAnsi"/>
                <w:sz w:val="26"/>
                <w:szCs w:val="26"/>
                <w:lang w:eastAsia="en-US"/>
              </w:rPr>
              <w:t xml:space="preserve"> Игорь Сергеевич</w:t>
            </w:r>
          </w:p>
        </w:tc>
        <w:tc>
          <w:tcPr>
            <w:tcW w:w="7005" w:type="dxa"/>
            <w:tcBorders>
              <w:top w:val="single" w:sz="4" w:space="0" w:color="000000"/>
              <w:left w:val="single" w:sz="4" w:space="0" w:color="000000"/>
              <w:bottom w:val="single" w:sz="4" w:space="0" w:color="000000"/>
              <w:right w:val="single" w:sz="4" w:space="0" w:color="auto"/>
            </w:tcBorders>
            <w:shd w:val="clear" w:color="000000" w:fill="FFFFFF"/>
          </w:tcPr>
          <w:p w:rsidR="0008350E" w:rsidRDefault="0008350E">
            <w:pPr>
              <w:suppressAutoHyphens w:val="0"/>
              <w:autoSpaceDE w:val="0"/>
              <w:autoSpaceDN w:val="0"/>
              <w:adjustRightInd w:val="0"/>
              <w:rPr>
                <w:rFonts w:ascii="Calibri" w:eastAsiaTheme="minorHAnsi" w:hAnsi="Calibri" w:cs="Calibri"/>
                <w:lang w:val="en-US" w:eastAsia="en-US"/>
              </w:rPr>
            </w:pPr>
            <w:r>
              <w:rPr>
                <w:rFonts w:eastAsiaTheme="minorHAnsi"/>
                <w:sz w:val="26"/>
                <w:szCs w:val="26"/>
                <w:lang w:val="en-US" w:eastAsia="en-US"/>
              </w:rPr>
              <w:t xml:space="preserve">- </w:t>
            </w:r>
            <w:r>
              <w:rPr>
                <w:rFonts w:eastAsiaTheme="minorHAnsi"/>
                <w:sz w:val="26"/>
                <w:szCs w:val="26"/>
                <w:lang w:eastAsia="en-US"/>
              </w:rPr>
              <w:t xml:space="preserve">депутат избирательного округа </w:t>
            </w:r>
            <w:r>
              <w:rPr>
                <w:rFonts w:ascii="Segoe UI Symbol" w:eastAsiaTheme="minorHAnsi" w:hAnsi="Segoe UI Symbol" w:cs="Segoe UI Symbol"/>
                <w:sz w:val="26"/>
                <w:szCs w:val="26"/>
                <w:lang w:eastAsia="en-US"/>
              </w:rPr>
              <w:t>№</w:t>
            </w:r>
            <w:r>
              <w:rPr>
                <w:rFonts w:eastAsiaTheme="minorHAnsi"/>
                <w:sz w:val="26"/>
                <w:szCs w:val="26"/>
                <w:lang w:eastAsia="en-US"/>
              </w:rPr>
              <w:t xml:space="preserve"> 2</w:t>
            </w:r>
          </w:p>
        </w:tc>
        <w:tc>
          <w:tcPr>
            <w:tcW w:w="1028" w:type="dxa"/>
            <w:tcBorders>
              <w:top w:val="single" w:sz="4" w:space="0" w:color="000000"/>
              <w:left w:val="single" w:sz="4" w:space="0" w:color="auto"/>
              <w:bottom w:val="single" w:sz="4" w:space="0" w:color="000000"/>
              <w:right w:val="single" w:sz="4" w:space="0" w:color="000000"/>
            </w:tcBorders>
            <w:shd w:val="clear" w:color="000000" w:fill="FFFFFF"/>
          </w:tcPr>
          <w:p w:rsidR="0008350E" w:rsidRDefault="0008350E" w:rsidP="0008350E">
            <w:pPr>
              <w:suppressAutoHyphens w:val="0"/>
              <w:autoSpaceDE w:val="0"/>
              <w:autoSpaceDN w:val="0"/>
              <w:adjustRightInd w:val="0"/>
              <w:rPr>
                <w:rFonts w:ascii="Calibri" w:eastAsiaTheme="minorHAnsi" w:hAnsi="Calibri" w:cs="Calibri"/>
                <w:lang w:val="en-US" w:eastAsia="en-US"/>
              </w:rPr>
            </w:pPr>
          </w:p>
        </w:tc>
      </w:tr>
      <w:tr w:rsidR="0008350E" w:rsidTr="0008350E">
        <w:trPr>
          <w:trHeight w:val="1"/>
        </w:trPr>
        <w:tc>
          <w:tcPr>
            <w:tcW w:w="680" w:type="dxa"/>
            <w:tcBorders>
              <w:top w:val="single" w:sz="4" w:space="0" w:color="000000"/>
              <w:left w:val="single" w:sz="4" w:space="0" w:color="000000"/>
              <w:bottom w:val="single" w:sz="4" w:space="0" w:color="000000"/>
              <w:right w:val="single" w:sz="2" w:space="0" w:color="000000"/>
            </w:tcBorders>
            <w:shd w:val="clear" w:color="000000" w:fill="FFFFFF"/>
          </w:tcPr>
          <w:p w:rsidR="0008350E" w:rsidRDefault="0008350E">
            <w:pPr>
              <w:suppressAutoHyphens w:val="0"/>
              <w:autoSpaceDE w:val="0"/>
              <w:autoSpaceDN w:val="0"/>
              <w:adjustRightInd w:val="0"/>
              <w:jc w:val="both"/>
              <w:rPr>
                <w:rFonts w:ascii="Calibri" w:eastAsiaTheme="minorHAnsi" w:hAnsi="Calibri" w:cs="Calibri"/>
                <w:lang w:val="en-US" w:eastAsia="en-US"/>
              </w:rPr>
            </w:pPr>
            <w:r>
              <w:rPr>
                <w:rFonts w:eastAsiaTheme="minorHAnsi"/>
                <w:sz w:val="26"/>
                <w:szCs w:val="26"/>
                <w:lang w:val="en-US" w:eastAsia="en-US"/>
              </w:rPr>
              <w:t>3.</w:t>
            </w:r>
          </w:p>
        </w:tc>
        <w:tc>
          <w:tcPr>
            <w:tcW w:w="2475" w:type="dxa"/>
            <w:tcBorders>
              <w:top w:val="single" w:sz="4" w:space="0" w:color="000000"/>
              <w:left w:val="single" w:sz="4" w:space="0" w:color="000000"/>
              <w:bottom w:val="single" w:sz="4" w:space="0" w:color="000000"/>
              <w:right w:val="single" w:sz="2" w:space="0" w:color="000000"/>
            </w:tcBorders>
            <w:shd w:val="clear" w:color="000000" w:fill="FFFFFF"/>
          </w:tcPr>
          <w:p w:rsidR="0008350E" w:rsidRDefault="0008350E">
            <w:pPr>
              <w:suppressAutoHyphens w:val="0"/>
              <w:autoSpaceDE w:val="0"/>
              <w:autoSpaceDN w:val="0"/>
              <w:adjustRightInd w:val="0"/>
              <w:jc w:val="both"/>
              <w:rPr>
                <w:rFonts w:ascii="Calibri" w:eastAsiaTheme="minorHAnsi" w:hAnsi="Calibri" w:cs="Calibri"/>
                <w:lang w:val="en-US" w:eastAsia="en-US"/>
              </w:rPr>
            </w:pPr>
            <w:proofErr w:type="spellStart"/>
            <w:r>
              <w:rPr>
                <w:rFonts w:eastAsiaTheme="minorHAnsi"/>
                <w:sz w:val="26"/>
                <w:szCs w:val="26"/>
                <w:lang w:eastAsia="en-US"/>
              </w:rPr>
              <w:t>Ладяшкина</w:t>
            </w:r>
            <w:proofErr w:type="spellEnd"/>
            <w:r>
              <w:rPr>
                <w:rFonts w:eastAsiaTheme="minorHAnsi"/>
                <w:sz w:val="26"/>
                <w:szCs w:val="26"/>
                <w:lang w:eastAsia="en-US"/>
              </w:rPr>
              <w:t xml:space="preserve"> Светлана Борисовна</w:t>
            </w:r>
          </w:p>
        </w:tc>
        <w:tc>
          <w:tcPr>
            <w:tcW w:w="7005" w:type="dxa"/>
            <w:tcBorders>
              <w:top w:val="single" w:sz="4" w:space="0" w:color="000000"/>
              <w:left w:val="single" w:sz="4" w:space="0" w:color="000000"/>
              <w:bottom w:val="single" w:sz="4" w:space="0" w:color="000000"/>
              <w:right w:val="single" w:sz="4" w:space="0" w:color="auto"/>
            </w:tcBorders>
            <w:shd w:val="clear" w:color="000000" w:fill="FFFFFF"/>
          </w:tcPr>
          <w:p w:rsidR="0008350E" w:rsidRDefault="0008350E">
            <w:pPr>
              <w:suppressAutoHyphens w:val="0"/>
              <w:autoSpaceDE w:val="0"/>
              <w:autoSpaceDN w:val="0"/>
              <w:adjustRightInd w:val="0"/>
              <w:jc w:val="both"/>
              <w:rPr>
                <w:rFonts w:ascii="Calibri" w:eastAsiaTheme="minorHAnsi" w:hAnsi="Calibri" w:cs="Calibri"/>
                <w:lang w:val="en-US" w:eastAsia="en-US"/>
              </w:rPr>
            </w:pPr>
            <w:r>
              <w:rPr>
                <w:rFonts w:eastAsiaTheme="minorHAnsi"/>
                <w:sz w:val="26"/>
                <w:szCs w:val="26"/>
                <w:lang w:val="en-US" w:eastAsia="en-US"/>
              </w:rPr>
              <w:t xml:space="preserve">- </w:t>
            </w:r>
            <w:r>
              <w:rPr>
                <w:rFonts w:eastAsiaTheme="minorHAnsi"/>
                <w:sz w:val="26"/>
                <w:szCs w:val="26"/>
                <w:lang w:eastAsia="en-US"/>
              </w:rPr>
              <w:t xml:space="preserve">депутат  избирательного округа </w:t>
            </w:r>
            <w:r>
              <w:rPr>
                <w:rFonts w:ascii="Segoe UI Symbol" w:eastAsiaTheme="minorHAnsi" w:hAnsi="Segoe UI Symbol" w:cs="Segoe UI Symbol"/>
                <w:sz w:val="26"/>
                <w:szCs w:val="26"/>
                <w:lang w:eastAsia="en-US"/>
              </w:rPr>
              <w:t>№</w:t>
            </w:r>
            <w:r>
              <w:rPr>
                <w:rFonts w:eastAsiaTheme="minorHAnsi"/>
                <w:sz w:val="26"/>
                <w:szCs w:val="26"/>
                <w:lang w:eastAsia="en-US"/>
              </w:rPr>
              <w:t xml:space="preserve"> 8</w:t>
            </w:r>
          </w:p>
        </w:tc>
        <w:tc>
          <w:tcPr>
            <w:tcW w:w="1028" w:type="dxa"/>
            <w:tcBorders>
              <w:top w:val="single" w:sz="4" w:space="0" w:color="000000"/>
              <w:left w:val="single" w:sz="4" w:space="0" w:color="auto"/>
              <w:bottom w:val="single" w:sz="4" w:space="0" w:color="000000"/>
              <w:right w:val="single" w:sz="4" w:space="0" w:color="000000"/>
            </w:tcBorders>
            <w:shd w:val="clear" w:color="000000" w:fill="FFFFFF"/>
          </w:tcPr>
          <w:p w:rsidR="0008350E" w:rsidRDefault="0008350E" w:rsidP="0008350E">
            <w:pPr>
              <w:suppressAutoHyphens w:val="0"/>
              <w:autoSpaceDE w:val="0"/>
              <w:autoSpaceDN w:val="0"/>
              <w:adjustRightInd w:val="0"/>
              <w:jc w:val="both"/>
              <w:rPr>
                <w:rFonts w:ascii="Calibri" w:eastAsiaTheme="minorHAnsi" w:hAnsi="Calibri" w:cs="Calibri"/>
                <w:lang w:val="en-US" w:eastAsia="en-US"/>
              </w:rPr>
            </w:pPr>
          </w:p>
        </w:tc>
      </w:tr>
    </w:tbl>
    <w:p w:rsidR="00A40F52" w:rsidRDefault="00A40F52" w:rsidP="00A40F52"/>
    <w:p w:rsidR="001B3437" w:rsidRDefault="001B3437" w:rsidP="00A40F52"/>
    <w:p w:rsidR="001B3437" w:rsidRDefault="001B3437" w:rsidP="00A40F52"/>
    <w:p w:rsidR="001B3437" w:rsidRDefault="001B3437" w:rsidP="00A40F52"/>
    <w:p w:rsidR="001B3437" w:rsidRDefault="001B3437" w:rsidP="00A40F52"/>
    <w:p w:rsidR="001B3437" w:rsidRDefault="001B3437" w:rsidP="00A40F52"/>
    <w:p w:rsidR="001B3437" w:rsidRDefault="001B3437" w:rsidP="00A40F52"/>
    <w:p w:rsidR="001B3437" w:rsidRDefault="001B3437" w:rsidP="00A40F52"/>
    <w:p w:rsidR="001B3437" w:rsidRDefault="001B3437" w:rsidP="00A40F52"/>
    <w:p w:rsidR="001B3437" w:rsidRDefault="001B3437" w:rsidP="00A40F52"/>
    <w:p w:rsidR="001B3437" w:rsidRDefault="001B3437" w:rsidP="00A40F52"/>
    <w:p w:rsidR="001B3437" w:rsidRDefault="001B3437" w:rsidP="00A40F52"/>
    <w:p w:rsidR="001B3437" w:rsidRDefault="001B3437" w:rsidP="001B3437">
      <w:pPr>
        <w:widowControl w:val="0"/>
        <w:autoSpaceDE w:val="0"/>
        <w:rPr>
          <w:sz w:val="28"/>
          <w:szCs w:val="28"/>
        </w:rPr>
      </w:pPr>
      <w:r>
        <w:rPr>
          <w:sz w:val="28"/>
          <w:szCs w:val="28"/>
        </w:rPr>
        <w:t xml:space="preserve">                                                                                                                </w:t>
      </w:r>
    </w:p>
    <w:p w:rsidR="001B0E44" w:rsidRDefault="001B0E44"/>
    <w:sectPr w:rsidR="001B0E44" w:rsidSect="00DB03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134363"/>
    <w:rsid w:val="0008350E"/>
    <w:rsid w:val="001033F7"/>
    <w:rsid w:val="00124A76"/>
    <w:rsid w:val="00134363"/>
    <w:rsid w:val="001B0E44"/>
    <w:rsid w:val="001B3437"/>
    <w:rsid w:val="00202A75"/>
    <w:rsid w:val="002325FA"/>
    <w:rsid w:val="002C20B4"/>
    <w:rsid w:val="002D78D3"/>
    <w:rsid w:val="003A4C7F"/>
    <w:rsid w:val="003B5013"/>
    <w:rsid w:val="0041602B"/>
    <w:rsid w:val="00436260"/>
    <w:rsid w:val="00594BAA"/>
    <w:rsid w:val="006C2E28"/>
    <w:rsid w:val="006E1290"/>
    <w:rsid w:val="00731559"/>
    <w:rsid w:val="00784CCA"/>
    <w:rsid w:val="00795BF9"/>
    <w:rsid w:val="007A7BB8"/>
    <w:rsid w:val="00803527"/>
    <w:rsid w:val="00871B27"/>
    <w:rsid w:val="00A36A45"/>
    <w:rsid w:val="00A40F52"/>
    <w:rsid w:val="00AE061C"/>
    <w:rsid w:val="00B737BA"/>
    <w:rsid w:val="00BC085C"/>
    <w:rsid w:val="00C12818"/>
    <w:rsid w:val="00C27885"/>
    <w:rsid w:val="00CC3C70"/>
    <w:rsid w:val="00D26E45"/>
    <w:rsid w:val="00DA7D4A"/>
    <w:rsid w:val="00DB03C8"/>
    <w:rsid w:val="00DF44F4"/>
    <w:rsid w:val="00F817CE"/>
    <w:rsid w:val="00FC5C20"/>
    <w:rsid w:val="00FD37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F5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A40F52"/>
    <w:pPr>
      <w:keepNext/>
      <w:widowControl w:val="0"/>
      <w:suppressAutoHyphens w:val="0"/>
      <w:overflowPunct w:val="0"/>
      <w:autoSpaceDE w:val="0"/>
      <w:autoSpaceDN w:val="0"/>
      <w:adjustRightInd w:val="0"/>
      <w:jc w:val="center"/>
      <w:outlineLvl w:val="0"/>
    </w:pPr>
    <w:rPr>
      <w:sz w:val="44"/>
      <w:szCs w:val="20"/>
      <w:lang w:eastAsia="ru-RU"/>
    </w:rPr>
  </w:style>
  <w:style w:type="paragraph" w:styleId="6">
    <w:name w:val="heading 6"/>
    <w:basedOn w:val="a"/>
    <w:next w:val="a"/>
    <w:link w:val="60"/>
    <w:semiHidden/>
    <w:unhideWhenUsed/>
    <w:qFormat/>
    <w:rsid w:val="00A40F52"/>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40F52"/>
    <w:rPr>
      <w:rFonts w:ascii="Times New Roman" w:eastAsia="Times New Roman" w:hAnsi="Times New Roman" w:cs="Times New Roman"/>
      <w:sz w:val="44"/>
      <w:szCs w:val="20"/>
      <w:lang w:eastAsia="ru-RU"/>
    </w:rPr>
  </w:style>
  <w:style w:type="character" w:customStyle="1" w:styleId="60">
    <w:name w:val="Заголовок 6 Знак"/>
    <w:basedOn w:val="a0"/>
    <w:link w:val="6"/>
    <w:semiHidden/>
    <w:rsid w:val="00A40F52"/>
    <w:rPr>
      <w:rFonts w:ascii="Times New Roman" w:eastAsia="Times New Roman" w:hAnsi="Times New Roman" w:cs="Times New Roman"/>
      <w:b/>
      <w:bCs/>
      <w:lang w:eastAsia="ru-RU"/>
    </w:rPr>
  </w:style>
  <w:style w:type="character" w:styleId="a3">
    <w:name w:val="Hyperlink"/>
    <w:uiPriority w:val="99"/>
    <w:semiHidden/>
    <w:unhideWhenUsed/>
    <w:rsid w:val="00A40F52"/>
    <w:rPr>
      <w:color w:val="0000FF"/>
      <w:u w:val="single"/>
    </w:rPr>
  </w:style>
  <w:style w:type="paragraph" w:styleId="a4">
    <w:name w:val="Normal (Web)"/>
    <w:basedOn w:val="a"/>
    <w:unhideWhenUsed/>
    <w:rsid w:val="00A40F52"/>
    <w:pPr>
      <w:suppressAutoHyphens w:val="0"/>
      <w:spacing w:before="100" w:beforeAutospacing="1" w:after="119"/>
    </w:pPr>
    <w:rPr>
      <w:lang w:eastAsia="ru-RU"/>
    </w:rPr>
  </w:style>
  <w:style w:type="paragraph" w:styleId="a5">
    <w:name w:val="Title"/>
    <w:basedOn w:val="a"/>
    <w:link w:val="a6"/>
    <w:qFormat/>
    <w:rsid w:val="00A40F52"/>
    <w:pPr>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6">
    <w:name w:val="Название Знак"/>
    <w:basedOn w:val="a0"/>
    <w:link w:val="a5"/>
    <w:rsid w:val="00A40F52"/>
    <w:rPr>
      <w:rFonts w:ascii="Arial" w:eastAsia="Calibri" w:hAnsi="Arial" w:cs="Arial"/>
      <w:b/>
      <w:bCs/>
      <w:kern w:val="28"/>
      <w:sz w:val="32"/>
      <w:szCs w:val="32"/>
      <w:lang w:eastAsia="ru-RU"/>
    </w:rPr>
  </w:style>
  <w:style w:type="paragraph" w:styleId="a7">
    <w:name w:val="No Spacing"/>
    <w:uiPriority w:val="1"/>
    <w:qFormat/>
    <w:rsid w:val="00A40F52"/>
    <w:pPr>
      <w:spacing w:after="0" w:line="240" w:lineRule="auto"/>
    </w:pPr>
    <w:rPr>
      <w:rFonts w:ascii="Calibri" w:eastAsia="Calibri" w:hAnsi="Calibri" w:cs="Times New Roman"/>
    </w:rPr>
  </w:style>
  <w:style w:type="character" w:customStyle="1" w:styleId="ConsPlusNormal">
    <w:name w:val="ConsPlusNormal Знак"/>
    <w:link w:val="ConsPlusNormal0"/>
    <w:locked/>
    <w:rsid w:val="00A40F52"/>
    <w:rPr>
      <w:rFonts w:ascii="Arial" w:hAnsi="Arial" w:cs="Arial"/>
    </w:rPr>
  </w:style>
  <w:style w:type="paragraph" w:customStyle="1" w:styleId="ConsPlusNormal0">
    <w:name w:val="ConsPlusNormal"/>
    <w:link w:val="ConsPlusNormal"/>
    <w:rsid w:val="00A40F52"/>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rsid w:val="00A40F52"/>
    <w:pPr>
      <w:spacing w:after="0" w:line="240" w:lineRule="auto"/>
    </w:pPr>
    <w:rPr>
      <w:rFonts w:ascii="Calibri" w:eastAsia="Times New Roman" w:hAnsi="Calibri" w:cs="Times New Roman"/>
    </w:rPr>
  </w:style>
  <w:style w:type="paragraph" w:customStyle="1" w:styleId="ConsNormal">
    <w:name w:val="ConsNormal"/>
    <w:rsid w:val="00A40F52"/>
    <w:pPr>
      <w:widowControl w:val="0"/>
      <w:autoSpaceDE w:val="0"/>
      <w:autoSpaceDN w:val="0"/>
      <w:adjustRightInd w:val="0"/>
      <w:spacing w:after="0" w:line="240" w:lineRule="auto"/>
      <w:ind w:right="19772" w:firstLine="720"/>
    </w:pPr>
    <w:rPr>
      <w:rFonts w:ascii="Arial" w:eastAsia="Calibri" w:hAnsi="Arial" w:cs="Arial"/>
      <w:sz w:val="20"/>
      <w:szCs w:val="20"/>
    </w:rPr>
  </w:style>
  <w:style w:type="table" w:customStyle="1" w:styleId="TableStyle0">
    <w:name w:val="TableStyle0"/>
    <w:rsid w:val="001B3437"/>
    <w:pPr>
      <w:spacing w:after="0" w:line="240" w:lineRule="auto"/>
    </w:pPr>
    <w:rPr>
      <w:rFonts w:ascii="Arial" w:eastAsiaTheme="minorEastAsia" w:hAnsi="Arial"/>
      <w:sz w:val="12"/>
      <w:lang w:eastAsia="ru-RU"/>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99087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3920</Words>
  <Characters>22346</Characters>
  <Application>Microsoft Office Word</Application>
  <DocSecurity>0</DocSecurity>
  <Lines>186</Lines>
  <Paragraphs>52</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
      <vt:lpstr>СОВЕТ ДЕПУТАТОВ </vt:lpstr>
      <vt:lpstr>БАЕВСКОГО СЕЛЬСКОГО </vt:lpstr>
      <vt:lpstr>ПОСЕЛЕНИЯ АРДАТОВСКОГО</vt:lpstr>
      <vt:lpstr>О  вынесении на публичные слушания проекта решения Совета  депутатов  Баевского </vt:lpstr>
      <vt:lpstr/>
      <vt:lpstr/>
      <vt:lpstr>О бюджете БАЕВСКОГО сельского поселения Ардатовского муниципального района РЕСПУ</vt:lpstr>
      <vt:lpstr/>
      <vt:lpstr/>
    </vt:vector>
  </TitlesOfParts>
  <Company>SPecialiST RePack</Company>
  <LinksUpToDate>false</LinksUpToDate>
  <CharactersWithSpaces>26214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1pc</dc:creator>
  <cp:lastModifiedBy>Пользователь Windows</cp:lastModifiedBy>
  <cp:revision>8</cp:revision>
  <dcterms:created xsi:type="dcterms:W3CDTF">2024-11-20T14:20:00Z</dcterms:created>
  <dcterms:modified xsi:type="dcterms:W3CDTF">2024-11-27T11:35:00Z</dcterms:modified>
</cp:coreProperties>
</file>