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70F" w:rsidRPr="0022019C" w:rsidRDefault="0067470F" w:rsidP="006747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67470F" w:rsidRPr="0022019C" w:rsidRDefault="0067470F" w:rsidP="006747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67470F" w:rsidRPr="0022019C" w:rsidRDefault="0067470F" w:rsidP="006747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67470F" w:rsidRPr="0022019C" w:rsidRDefault="0067470F" w:rsidP="006747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470F" w:rsidRPr="0022019C" w:rsidRDefault="0067470F" w:rsidP="006747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67470F" w:rsidRPr="0022019C" w:rsidRDefault="0067470F" w:rsidP="006747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470F" w:rsidRPr="0022019C" w:rsidRDefault="0067470F" w:rsidP="006747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7470F" w:rsidRPr="0022019C" w:rsidRDefault="0067470F" w:rsidP="006747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7470F" w:rsidRPr="0022019C" w:rsidRDefault="0067470F" w:rsidP="006747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470F" w:rsidRPr="0083108A" w:rsidRDefault="0067470F" w:rsidP="006747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 июля  </w:t>
      </w:r>
      <w:r w:rsidRPr="0022019C">
        <w:rPr>
          <w:rFonts w:ascii="Times New Roman" w:hAnsi="Times New Roman" w:cs="Times New Roman"/>
          <w:sz w:val="28"/>
          <w:szCs w:val="28"/>
        </w:rPr>
        <w:t xml:space="preserve">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67470F"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67470F" w:rsidRPr="0083108A" w:rsidRDefault="0067470F" w:rsidP="0067470F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108A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</w:t>
      </w:r>
    </w:p>
    <w:p w:rsidR="0067470F" w:rsidRPr="0083108A" w:rsidRDefault="0067470F" w:rsidP="0067470F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</w:t>
      </w:r>
    </w:p>
    <w:p w:rsidR="0067470F" w:rsidRPr="0083108A" w:rsidRDefault="0067470F" w:rsidP="006747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аево</w:t>
      </w:r>
    </w:p>
    <w:p w:rsidR="0067470F" w:rsidRPr="0083108A" w:rsidRDefault="0067470F" w:rsidP="0067470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7470F" w:rsidRPr="0083108A" w:rsidRDefault="0067470F" w:rsidP="006747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7470F" w:rsidRPr="0083108A" w:rsidRDefault="0067470F" w:rsidP="0067470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7470F" w:rsidRPr="0083108A" w:rsidRDefault="0067470F" w:rsidP="0067470F">
      <w:pPr>
        <w:autoSpaceDE w:val="0"/>
        <w:rPr>
          <w:rFonts w:ascii="Times New Roman" w:eastAsia="Times New Roman CYR" w:hAnsi="Times New Roman" w:cs="Times New Roman"/>
          <w:sz w:val="28"/>
          <w:szCs w:val="28"/>
        </w:rPr>
      </w:pPr>
      <w:r w:rsidRPr="0083108A">
        <w:rPr>
          <w:rFonts w:ascii="Times New Roman" w:eastAsia="Times New Roman CYR" w:hAnsi="Times New Roman" w:cs="Times New Roman"/>
          <w:sz w:val="28"/>
          <w:szCs w:val="28"/>
        </w:rPr>
        <w:t xml:space="preserve">от  05 июля  2024 года                                        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                             № </w:t>
      </w:r>
      <w:r w:rsidRPr="0083108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 CYR" w:hAnsi="Times New Roman" w:cs="Times New Roman"/>
          <w:sz w:val="28"/>
          <w:szCs w:val="28"/>
        </w:rPr>
        <w:t>57а</w:t>
      </w:r>
    </w:p>
    <w:p w:rsidR="0067470F" w:rsidRPr="0083108A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108A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8310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№ 69 </w:t>
      </w:r>
      <w:r w:rsidRPr="0083108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sz w:val="28"/>
          <w:szCs w:val="28"/>
        </w:rPr>
        <w:t>20</w:t>
      </w:r>
      <w:r w:rsidRPr="0083108A">
        <w:rPr>
          <w:sz w:val="28"/>
          <w:szCs w:val="28"/>
        </w:rPr>
        <w:t>.11.2014 г.</w:t>
      </w:r>
      <w:r w:rsidRPr="008310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 О налоге на имущество физических</w:t>
      </w:r>
      <w:r w:rsidRPr="0083108A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главой 32 Налогового кодекса Российской Федерации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от 20.11.2014г. №69 « О налоге на имущество физических лиц »  изменения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дополнив  пунктом 3 следующего  содержания: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«Физические лица  - в отношении объектов   недвижимого имущества, подлежащих налогообложению исходя из кадастровой стоимости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 исключением гаражей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расположенных   в таких объектах налогообложения)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 ), внесенной в Единый государственный реестр недвижимости и подлежащей применению с 1 января    года налогового периода, , в случае превышения величины када70 процентов( включительно) 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 2026 года -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67470F" w:rsidRDefault="0067470F" w:rsidP="006747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 налоговый период 2024 года:</w:t>
      </w:r>
    </w:p>
    <w:p w:rsidR="0067470F" w:rsidRPr="00EF59F3" w:rsidRDefault="0067470F" w:rsidP="0067470F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(Н2024-Н2023х1,4)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67470F" w:rsidRPr="00EF59F3" w:rsidRDefault="0067470F" w:rsidP="0067470F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           </w:t>
      </w:r>
    </w:p>
    <w:p w:rsidR="0067470F" w:rsidRPr="00EF59F3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67470F" w:rsidRPr="00EF59F3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За налоговый  период 2025 года: </w:t>
      </w:r>
    </w:p>
    <w:p w:rsidR="0067470F" w:rsidRPr="00EF59F3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67470F" w:rsidRPr="00EF59F3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__________________       </w:t>
      </w:r>
      <w:proofErr w:type="spellStart"/>
      <w:r w:rsidRPr="00EF59F3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EF59F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F59F3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EF59F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F59F3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EF59F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F59F3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EF59F3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67470F" w:rsidRPr="00EF59F3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F59F3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</w:p>
    <w:p w:rsidR="0067470F" w:rsidRDefault="0067470F" w:rsidP="006747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70F" w:rsidRPr="00EF59F3" w:rsidRDefault="0067470F" w:rsidP="0067470F">
      <w:pPr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За  налоговый период 2026 года:</w:t>
      </w:r>
    </w:p>
    <w:p w:rsidR="0067470F" w:rsidRPr="00EF59F3" w:rsidRDefault="0067470F" w:rsidP="0067470F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(Н2026-Н2023х2)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67470F" w:rsidRDefault="0067470F" w:rsidP="0067470F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где:      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12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2026 годы соответственно;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рассчитанная за налоговый период 2024 года 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  доля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67470F" w:rsidRDefault="0067470F" w:rsidP="0067470F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</w:t>
      </w:r>
      <w:r w:rsidRPr="0083108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по работе в совете депутатов</w:t>
      </w:r>
    </w:p>
    <w:p w:rsidR="0067470F" w:rsidRDefault="0067470F" w:rsidP="0067470F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Н.А.Кудашкиа</w:t>
      </w:r>
      <w:proofErr w:type="spellEnd"/>
    </w:p>
    <w:p w:rsidR="0067470F" w:rsidRDefault="0067470F" w:rsidP="0067470F">
      <w:pPr>
        <w:ind w:left="-1418" w:firstLine="1418"/>
      </w:pPr>
    </w:p>
    <w:p w:rsidR="0067470F" w:rsidRDefault="0067470F" w:rsidP="0067470F">
      <w:pPr>
        <w:spacing w:after="0" w:line="360" w:lineRule="auto"/>
        <w:ind w:right="-71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7470F" w:rsidRPr="0022019C" w:rsidRDefault="0067470F" w:rsidP="0067470F">
      <w:pPr>
        <w:spacing w:after="0" w:line="360" w:lineRule="auto"/>
        <w:ind w:left="-1418" w:right="-710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19C">
        <w:rPr>
          <w:rFonts w:ascii="Times New Roman" w:hAnsi="Times New Roman" w:cs="Times New Roman"/>
          <w:sz w:val="28"/>
          <w:szCs w:val="28"/>
        </w:rPr>
        <w:t xml:space="preserve">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17  от  06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67470F" w:rsidRPr="0022019C" w:rsidRDefault="0067470F" w:rsidP="00674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67470F" w:rsidRDefault="0067470F" w:rsidP="0067470F"/>
    <w:p w:rsidR="00AC6D95" w:rsidRDefault="00AC6D95" w:rsidP="0067470F"/>
    <w:sectPr w:rsidR="00AC6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7470F"/>
    <w:rsid w:val="0067470F"/>
    <w:rsid w:val="00AC6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1168</Words>
  <Characters>6662</Characters>
  <Application>Microsoft Office Word</Application>
  <DocSecurity>0</DocSecurity>
  <Lines>55</Lines>
  <Paragraphs>15</Paragraphs>
  <ScaleCrop>false</ScaleCrop>
  <Company/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2024-10-03T12:05:00Z</dcterms:created>
  <dcterms:modified xsi:type="dcterms:W3CDTF">2024-10-03T12:05:00Z</dcterms:modified>
</cp:coreProperties>
</file>