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59" w:rsidRPr="00E24873" w:rsidRDefault="008E196F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Баевского</w:t>
      </w:r>
      <w:proofErr w:type="spellEnd"/>
      <w:r w:rsidR="00CA4359" w:rsidRPr="00E24873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CA4359" w:rsidRPr="00E24873" w:rsidRDefault="008E196F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седьмого</w:t>
      </w:r>
      <w:r w:rsidR="00CA4359" w:rsidRPr="00E24873">
        <w:rPr>
          <w:rFonts w:ascii="Times New Roman" w:hAnsi="Times New Roman"/>
          <w:sz w:val="28"/>
          <w:szCs w:val="28"/>
          <w:lang w:eastAsia="ar-SA"/>
        </w:rPr>
        <w:t xml:space="preserve"> созыва</w:t>
      </w:r>
    </w:p>
    <w:p w:rsidR="00CA4359" w:rsidRPr="00E24873" w:rsidRDefault="008E196F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с. Баево</w:t>
      </w:r>
    </w:p>
    <w:p w:rsidR="00CA4359" w:rsidRPr="00E24873" w:rsidRDefault="00CA4359" w:rsidP="00CA4359">
      <w:pPr>
        <w:pStyle w:val="a3"/>
        <w:ind w:left="-567" w:right="-284"/>
        <w:rPr>
          <w:rFonts w:ascii="Times New Roman" w:eastAsia="Lucida Sans Unicode" w:hAnsi="Times New Roman"/>
          <w:sz w:val="28"/>
          <w:szCs w:val="28"/>
          <w:u w:val="single"/>
        </w:rPr>
      </w:pP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eastAsia="Lucida Sans Unicode" w:hAnsi="Times New Roman"/>
          <w:sz w:val="28"/>
          <w:szCs w:val="28"/>
        </w:rPr>
      </w:pPr>
      <w:r w:rsidRPr="00E24873">
        <w:rPr>
          <w:rFonts w:ascii="Times New Roman" w:eastAsia="Lucida Sans Unicode" w:hAnsi="Times New Roman"/>
          <w:sz w:val="28"/>
          <w:szCs w:val="28"/>
        </w:rPr>
        <w:t>РЕШЕНИЕ</w:t>
      </w:r>
    </w:p>
    <w:p w:rsidR="00CA4359" w:rsidRPr="00891B4A" w:rsidRDefault="00CA4359" w:rsidP="00CA4359">
      <w:pPr>
        <w:pStyle w:val="a4"/>
        <w:ind w:left="-567"/>
        <w:rPr>
          <w:sz w:val="28"/>
          <w:szCs w:val="28"/>
          <w:lang w:val="ru-RU" w:eastAsia="en-US"/>
        </w:rPr>
      </w:pPr>
    </w:p>
    <w:p w:rsidR="00CA4359" w:rsidRPr="003327DE" w:rsidRDefault="00CA4359" w:rsidP="00CA4359">
      <w:pPr>
        <w:ind w:left="-567"/>
        <w:rPr>
          <w:sz w:val="28"/>
          <w:szCs w:val="28"/>
        </w:rPr>
      </w:pPr>
      <w:r w:rsidRPr="003327DE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3327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Pr="003327DE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327DE">
        <w:rPr>
          <w:sz w:val="28"/>
          <w:szCs w:val="28"/>
        </w:rPr>
        <w:t xml:space="preserve"> г.</w:t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 w:rsidRPr="00D91410">
        <w:rPr>
          <w:sz w:val="28"/>
          <w:szCs w:val="28"/>
        </w:rPr>
        <w:t xml:space="preserve">  </w:t>
      </w:r>
      <w:r w:rsidRPr="003327DE">
        <w:rPr>
          <w:sz w:val="28"/>
          <w:szCs w:val="28"/>
        </w:rPr>
        <w:t>№</w:t>
      </w:r>
      <w:r w:rsidR="008E196F">
        <w:rPr>
          <w:sz w:val="28"/>
          <w:szCs w:val="28"/>
        </w:rPr>
        <w:t xml:space="preserve"> 34</w:t>
      </w:r>
    </w:p>
    <w:p w:rsidR="00CA4359" w:rsidRPr="0023525C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sz w:val="28"/>
          <w:szCs w:val="24"/>
        </w:rPr>
      </w:pP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>О предоставлении налоговой льготы</w:t>
      </w: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 xml:space="preserve">по уплате земельного налога и налога на имущество физических лиц членам народной дружины </w:t>
      </w:r>
    </w:p>
    <w:p w:rsidR="00CA4359" w:rsidRDefault="00CA4359" w:rsidP="00CA4359">
      <w:pPr>
        <w:pStyle w:val="ConsPlusNormal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Default="00CA4359" w:rsidP="00CA4359">
      <w:pPr>
        <w:ind w:left="-567" w:firstLine="720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6D2C1B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6D2C1B">
        <w:rPr>
          <w:sz w:val="28"/>
          <w:szCs w:val="28"/>
        </w:rPr>
        <w:t xml:space="preserve"> 2 статьи 387</w:t>
      </w:r>
      <w:r>
        <w:rPr>
          <w:sz w:val="28"/>
          <w:szCs w:val="28"/>
        </w:rPr>
        <w:t xml:space="preserve"> и </w:t>
      </w:r>
      <w:r w:rsidRPr="00364D81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364D81">
        <w:rPr>
          <w:sz w:val="28"/>
          <w:szCs w:val="28"/>
        </w:rPr>
        <w:t xml:space="preserve"> 2 статьи 399</w:t>
      </w:r>
      <w:r>
        <w:rPr>
          <w:sz w:val="28"/>
          <w:szCs w:val="28"/>
        </w:rPr>
        <w:t xml:space="preserve"> </w:t>
      </w:r>
      <w:r w:rsidRPr="006D2C1B">
        <w:rPr>
          <w:sz w:val="28"/>
          <w:szCs w:val="28"/>
        </w:rPr>
        <w:t>Налогового кодекса Российской Федерации</w:t>
      </w:r>
      <w:r>
        <w:rPr>
          <w:sz w:val="28"/>
          <w:szCs w:val="28"/>
        </w:rPr>
        <w:t>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</w:t>
      </w:r>
      <w:proofErr w:type="gramEnd"/>
      <w:r>
        <w:rPr>
          <w:sz w:val="28"/>
          <w:szCs w:val="28"/>
        </w:rPr>
        <w:t xml:space="preserve">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 w:rsidR="008E196F">
        <w:rPr>
          <w:bCs/>
          <w:iCs/>
          <w:sz w:val="28"/>
          <w:szCs w:val="28"/>
        </w:rPr>
        <w:t>Баевского</w:t>
      </w:r>
      <w:proofErr w:type="spellEnd"/>
      <w:r w:rsidRPr="00891B4A"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iCs/>
          <w:sz w:val="28"/>
          <w:szCs w:val="28"/>
        </w:rPr>
        <w:t>,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 w:rsidR="008E196F">
        <w:rPr>
          <w:bCs/>
          <w:iCs/>
          <w:sz w:val="28"/>
          <w:szCs w:val="28"/>
        </w:rPr>
        <w:t>Баевского</w:t>
      </w:r>
      <w:proofErr w:type="spellEnd"/>
      <w:r w:rsidR="008E196F">
        <w:rPr>
          <w:bCs/>
          <w:iCs/>
          <w:sz w:val="28"/>
          <w:szCs w:val="28"/>
        </w:rPr>
        <w:t xml:space="preserve"> </w:t>
      </w:r>
      <w:r w:rsidRPr="00891B4A">
        <w:rPr>
          <w:bCs/>
          <w:i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решил</w:t>
      </w:r>
      <w:r>
        <w:rPr>
          <w:bCs/>
          <w:iCs/>
          <w:sz w:val="28"/>
          <w:szCs w:val="28"/>
        </w:rPr>
        <w:t>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9D3451">
        <w:rPr>
          <w:rFonts w:ascii="Times New Roman" w:hAnsi="Times New Roman" w:cs="Times New Roman"/>
          <w:sz w:val="28"/>
          <w:szCs w:val="28"/>
        </w:rPr>
        <w:t xml:space="preserve">Предоставить дополнительную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9D3451">
        <w:rPr>
          <w:rFonts w:ascii="Times New Roman" w:hAnsi="Times New Roman" w:cs="Times New Roman"/>
          <w:sz w:val="28"/>
          <w:szCs w:val="28"/>
        </w:rPr>
        <w:t>льготу по уплате земельного налога и налога на имущество физических лиц в виде уменьшения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14FD1">
        <w:rPr>
          <w:rFonts w:ascii="Times New Roman" w:hAnsi="Times New Roman" w:cs="Times New Roman"/>
          <w:sz w:val="28"/>
          <w:szCs w:val="28"/>
        </w:rPr>
        <w:t>счисленн</w:t>
      </w:r>
      <w:r>
        <w:rPr>
          <w:rFonts w:ascii="Times New Roman" w:hAnsi="Times New Roman" w:cs="Times New Roman"/>
          <w:sz w:val="28"/>
          <w:szCs w:val="28"/>
        </w:rPr>
        <w:t>ых (</w:t>
      </w:r>
      <w:r w:rsidRPr="00FC26F2">
        <w:rPr>
          <w:rFonts w:ascii="Times New Roman" w:hAnsi="Times New Roman" w:cs="Times New Roman"/>
          <w:sz w:val="28"/>
          <w:szCs w:val="28"/>
        </w:rPr>
        <w:t>подлежащих уплате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C26F2">
        <w:rPr>
          <w:rFonts w:ascii="Times New Roman" w:hAnsi="Times New Roman" w:cs="Times New Roman"/>
          <w:sz w:val="28"/>
          <w:szCs w:val="28"/>
        </w:rPr>
        <w:t xml:space="preserve"> сумм </w:t>
      </w:r>
      <w:r w:rsidRPr="009D3451">
        <w:rPr>
          <w:rFonts w:ascii="Times New Roman" w:hAnsi="Times New Roman" w:cs="Times New Roman"/>
          <w:sz w:val="28"/>
          <w:szCs w:val="28"/>
        </w:rPr>
        <w:t>на 50</w:t>
      </w:r>
      <w:r>
        <w:rPr>
          <w:rFonts w:ascii="Times New Roman" w:hAnsi="Times New Roman" w:cs="Times New Roman"/>
          <w:sz w:val="28"/>
          <w:szCs w:val="28"/>
        </w:rPr>
        <w:t> %</w:t>
      </w:r>
      <w:r w:rsidRPr="009D3451">
        <w:rPr>
          <w:rFonts w:ascii="Times New Roman" w:hAnsi="Times New Roman" w:cs="Times New Roman"/>
          <w:sz w:val="28"/>
          <w:szCs w:val="28"/>
        </w:rPr>
        <w:t xml:space="preserve"> гражданам,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>ся членам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народных дружин и осуществляющим охрану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обществен</w:t>
      </w:r>
      <w:r>
        <w:rPr>
          <w:rFonts w:ascii="Times New Roman" w:hAnsi="Times New Roman" w:cs="Times New Roman"/>
          <w:sz w:val="28"/>
          <w:szCs w:val="28"/>
        </w:rPr>
        <w:t>ного порядка в составе народн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ой дружины, </w:t>
      </w:r>
      <w:r>
        <w:rPr>
          <w:rFonts w:ascii="Times New Roman" w:hAnsi="Times New Roman" w:cs="Times New Roman"/>
          <w:sz w:val="28"/>
          <w:szCs w:val="28"/>
        </w:rPr>
        <w:t>действующ</w:t>
      </w:r>
      <w:r w:rsidRPr="009D3451">
        <w:rPr>
          <w:rFonts w:ascii="Times New Roman" w:hAnsi="Times New Roman" w:cs="Times New Roman"/>
          <w:sz w:val="28"/>
          <w:szCs w:val="28"/>
        </w:rPr>
        <w:t xml:space="preserve">ей на территории </w:t>
      </w:r>
      <w:proofErr w:type="spellStart"/>
      <w:r w:rsidR="008E196F">
        <w:rPr>
          <w:rFonts w:ascii="Times New Roman" w:hAnsi="Times New Roman" w:cs="Times New Roman"/>
          <w:bCs/>
          <w:iCs/>
          <w:sz w:val="28"/>
          <w:szCs w:val="28"/>
        </w:rPr>
        <w:t>Баевского</w:t>
      </w:r>
      <w:proofErr w:type="spellEnd"/>
      <w:r w:rsidR="008E19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Pr="00891B4A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</w:t>
      </w:r>
      <w:r w:rsidRPr="009D3451">
        <w:rPr>
          <w:rFonts w:ascii="Times New Roman" w:hAnsi="Times New Roman" w:cs="Times New Roman"/>
          <w:sz w:val="28"/>
          <w:szCs w:val="28"/>
        </w:rPr>
        <w:t>ьгота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3C20">
        <w:rPr>
          <w:rFonts w:ascii="Times New Roman" w:hAnsi="Times New Roman" w:cs="Times New Roman"/>
          <w:sz w:val="28"/>
          <w:szCs w:val="28"/>
        </w:rPr>
        <w:t xml:space="preserve">применяется </w:t>
      </w:r>
      <w:r w:rsidRPr="009D3451">
        <w:rPr>
          <w:rFonts w:ascii="Times New Roman" w:hAnsi="Times New Roman" w:cs="Times New Roman"/>
          <w:sz w:val="28"/>
          <w:szCs w:val="28"/>
        </w:rPr>
        <w:t>при одновременно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 xml:space="preserve"> соблюдении следующих условий: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р</w:t>
      </w:r>
      <w:r w:rsidRPr="00D33C20">
        <w:rPr>
          <w:rFonts w:ascii="Times New Roman" w:hAnsi="Times New Roman" w:cs="Times New Roman"/>
          <w:sz w:val="28"/>
          <w:szCs w:val="28"/>
        </w:rPr>
        <w:t>егистраци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3C20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E196F">
        <w:rPr>
          <w:rFonts w:ascii="Times New Roman" w:hAnsi="Times New Roman" w:cs="Times New Roman"/>
          <w:bCs/>
          <w:iCs/>
          <w:sz w:val="28"/>
          <w:szCs w:val="28"/>
        </w:rPr>
        <w:t>Баевского</w:t>
      </w:r>
      <w:proofErr w:type="spellEnd"/>
      <w:r w:rsidRPr="00891B4A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4359" w:rsidRPr="00891B4A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91B4A">
        <w:rPr>
          <w:rFonts w:ascii="Times New Roman" w:hAnsi="Times New Roman"/>
          <w:sz w:val="28"/>
          <w:szCs w:val="28"/>
        </w:rPr>
        <w:t>членство гражданина в составе народной дружины, действу</w:t>
      </w:r>
      <w:r w:rsidR="008E196F">
        <w:rPr>
          <w:rFonts w:ascii="Times New Roman" w:hAnsi="Times New Roman"/>
          <w:sz w:val="28"/>
          <w:szCs w:val="28"/>
        </w:rPr>
        <w:t xml:space="preserve">ющей на территории </w:t>
      </w:r>
      <w:proofErr w:type="spellStart"/>
      <w:r w:rsidR="008E196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891B4A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9D3451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налогообложения в соответствии с Налоговым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одексом Российской Федерации по </w:t>
      </w:r>
      <w:r w:rsidRPr="00263E77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E196F">
        <w:rPr>
          <w:rFonts w:ascii="Times New Roman" w:hAnsi="Times New Roman" w:cs="Times New Roman"/>
          <w:bCs/>
          <w:iCs/>
          <w:sz w:val="28"/>
          <w:szCs w:val="28"/>
        </w:rPr>
        <w:t>Баевского</w:t>
      </w:r>
      <w:proofErr w:type="spellEnd"/>
      <w:r w:rsidRPr="00891B4A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34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D3451">
        <w:rPr>
          <w:rFonts w:ascii="Times New Roman" w:hAnsi="Times New Roman" w:cs="Times New Roman"/>
          <w:sz w:val="28"/>
          <w:szCs w:val="28"/>
        </w:rPr>
        <w:t>Основани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применения 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, </w:t>
      </w:r>
      <w:r w:rsidRPr="009D3451">
        <w:rPr>
          <w:rFonts w:ascii="Times New Roman" w:hAnsi="Times New Roman" w:cs="Times New Roman"/>
          <w:sz w:val="28"/>
          <w:szCs w:val="28"/>
        </w:rPr>
        <w:t>указанной в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00BD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ешения,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D3451">
        <w:rPr>
          <w:rFonts w:ascii="Times New Roman" w:hAnsi="Times New Roman" w:cs="Times New Roman"/>
          <w:sz w:val="28"/>
          <w:szCs w:val="28"/>
        </w:rPr>
        <w:t>тся 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451">
        <w:rPr>
          <w:rFonts w:ascii="Times New Roman" w:hAnsi="Times New Roman" w:cs="Times New Roman"/>
          <w:sz w:val="28"/>
          <w:szCs w:val="28"/>
        </w:rPr>
        <w:t xml:space="preserve"> о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предоставлении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по земельному налогу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на имущество физических лиц, </w:t>
      </w:r>
      <w:r w:rsidRPr="009D3451">
        <w:rPr>
          <w:rFonts w:ascii="Times New Roman" w:hAnsi="Times New Roman" w:cs="Times New Roman"/>
          <w:sz w:val="28"/>
          <w:szCs w:val="28"/>
        </w:rPr>
        <w:t>представленн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в налоговый орган в соответствии с законодательством о налогах и сборах.</w:t>
      </w:r>
    </w:p>
    <w:p w:rsidR="00CA4359" w:rsidRPr="00222006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22006">
        <w:rPr>
          <w:rFonts w:ascii="Times New Roman" w:hAnsi="Times New Roman" w:cs="Times New Roman"/>
          <w:sz w:val="28"/>
          <w:szCs w:val="28"/>
        </w:rPr>
        <w:t xml:space="preserve">Документами,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предоставляемыми членами народной дружины самостоятельно </w:t>
      </w:r>
      <w:r w:rsidRPr="00D072F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налоговый орган, </w:t>
      </w:r>
      <w:r w:rsidRPr="00222006">
        <w:rPr>
          <w:rFonts w:ascii="Times New Roman" w:hAnsi="Times New Roman" w:cs="Times New Roman"/>
          <w:sz w:val="28"/>
          <w:szCs w:val="28"/>
        </w:rPr>
        <w:t xml:space="preserve">подтверждающими право на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222006">
        <w:rPr>
          <w:rFonts w:ascii="Times New Roman" w:hAnsi="Times New Roman" w:cs="Times New Roman"/>
          <w:sz w:val="28"/>
          <w:szCs w:val="28"/>
        </w:rPr>
        <w:t xml:space="preserve">льготу, </w:t>
      </w:r>
      <w:r w:rsidRPr="009D3451">
        <w:rPr>
          <w:rFonts w:ascii="Times New Roman" w:hAnsi="Times New Roman" w:cs="Times New Roman"/>
          <w:sz w:val="28"/>
          <w:szCs w:val="28"/>
        </w:rPr>
        <w:t>указанн</w:t>
      </w:r>
      <w:r w:rsidRPr="00222006">
        <w:rPr>
          <w:rFonts w:ascii="Times New Roman" w:hAnsi="Times New Roman" w:cs="Times New Roman"/>
          <w:sz w:val="28"/>
          <w:szCs w:val="28"/>
        </w:rPr>
        <w:t>ую</w:t>
      </w:r>
      <w:r w:rsidRPr="009D3451">
        <w:rPr>
          <w:rFonts w:ascii="Times New Roman" w:hAnsi="Times New Roman" w:cs="Times New Roman"/>
          <w:sz w:val="28"/>
          <w:szCs w:val="28"/>
        </w:rPr>
        <w:t xml:space="preserve"> в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22200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</w:t>
      </w:r>
      <w:r w:rsidRPr="00222006">
        <w:rPr>
          <w:rFonts w:ascii="Times New Roman" w:hAnsi="Times New Roman" w:cs="Times New Roman"/>
          <w:sz w:val="28"/>
          <w:szCs w:val="28"/>
        </w:rPr>
        <w:t>, являются: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4C9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удостоверения народного дружинника, изготовленн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в соответствии с описанием и образцом, которые установлены приложением 1 к Закону Республики </w:t>
      </w:r>
      <w:r w:rsidRPr="008614C9">
        <w:rPr>
          <w:rFonts w:ascii="Times New Roman" w:hAnsi="Times New Roman" w:cs="Times New Roman"/>
          <w:sz w:val="28"/>
          <w:szCs w:val="28"/>
        </w:rPr>
        <w:lastRenderedPageBreak/>
        <w:t>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CA4359" w:rsidRPr="00FB1E3F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</w:t>
      </w:r>
      <w:r w:rsidRPr="00774302">
        <w:rPr>
          <w:rFonts w:ascii="Times New Roman" w:hAnsi="Times New Roman" w:cs="Times New Roman"/>
          <w:sz w:val="28"/>
          <w:szCs w:val="28"/>
        </w:rPr>
        <w:t>зарегистрированной в установленном порядке в региональн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74302">
        <w:rPr>
          <w:rFonts w:ascii="Times New Roman" w:hAnsi="Times New Roman" w:cs="Times New Roman"/>
          <w:sz w:val="28"/>
          <w:szCs w:val="28"/>
        </w:rPr>
        <w:t xml:space="preserve"> реестре 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302">
        <w:rPr>
          <w:rFonts w:ascii="Times New Roman" w:hAnsi="Times New Roman" w:cs="Times New Roman"/>
          <w:sz w:val="28"/>
          <w:szCs w:val="28"/>
        </w:rPr>
        <w:t xml:space="preserve">дружин и общественных объединений правоохранительной направленности, </w:t>
      </w:r>
      <w:r>
        <w:rPr>
          <w:rFonts w:ascii="Times New Roman" w:hAnsi="Times New Roman" w:cs="Times New Roman"/>
          <w:sz w:val="28"/>
          <w:szCs w:val="28"/>
        </w:rPr>
        <w:t xml:space="preserve">подписанная руководителем районного штаба по координации деятельности </w:t>
      </w:r>
      <w:r w:rsidRPr="00FB1E3F">
        <w:rPr>
          <w:rFonts w:ascii="Times New Roman" w:hAnsi="Times New Roman" w:cs="Times New Roman"/>
          <w:sz w:val="28"/>
          <w:szCs w:val="28"/>
        </w:rPr>
        <w:t xml:space="preserve">народных дружин на территории </w:t>
      </w:r>
      <w:r w:rsidRPr="00FB1E3F">
        <w:rPr>
          <w:rFonts w:ascii="Times New Roman" w:hAnsi="Times New Roman" w:cs="Times New Roman"/>
          <w:bCs/>
          <w:iCs/>
          <w:sz w:val="28"/>
          <w:szCs w:val="28"/>
        </w:rPr>
        <w:t>Ардатовского муниципального района</w:t>
      </w:r>
      <w:r w:rsidRPr="00FB1E3F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302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02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CA4359" w:rsidRDefault="00CA4359" w:rsidP="00CA4359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Pr="008E5E62" w:rsidRDefault="008E196F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</w:p>
    <w:p w:rsidR="00CA4359" w:rsidRPr="008E5E62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 w:rsidR="008E196F">
        <w:rPr>
          <w:rFonts w:ascii="Times New Roman" w:hAnsi="Times New Roman"/>
          <w:sz w:val="28"/>
          <w:szCs w:val="28"/>
        </w:rPr>
        <w:t xml:space="preserve">                     А.Н. Марочкин</w:t>
      </w:r>
      <w:bookmarkStart w:id="0" w:name="_GoBack"/>
      <w:bookmarkEnd w:id="0"/>
    </w:p>
    <w:p w:rsidR="007A50E4" w:rsidRDefault="007A50E4"/>
    <w:sectPr w:rsidR="007A50E4" w:rsidSect="00CA435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C1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2C1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196F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4359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5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43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CA43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A4359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CA43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nhideWhenUsed/>
    <w:rsid w:val="00CA4359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rsid w:val="00CA4359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5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43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CA43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A4359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CA43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nhideWhenUsed/>
    <w:rsid w:val="00CA4359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rsid w:val="00CA4359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2</cp:revision>
  <dcterms:created xsi:type="dcterms:W3CDTF">2023-08-07T13:43:00Z</dcterms:created>
  <dcterms:modified xsi:type="dcterms:W3CDTF">2023-08-07T13:43:00Z</dcterms:modified>
</cp:coreProperties>
</file>