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73" w:rsidRPr="002F5003" w:rsidRDefault="000A3A73" w:rsidP="000A3A73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proofErr w:type="spellStart"/>
      <w:r w:rsidR="00026585">
        <w:rPr>
          <w:sz w:val="28"/>
          <w:szCs w:val="28"/>
        </w:rPr>
        <w:t>Баевского</w:t>
      </w:r>
      <w:proofErr w:type="spellEnd"/>
      <w:r w:rsidRPr="002F5003">
        <w:rPr>
          <w:sz w:val="28"/>
          <w:szCs w:val="28"/>
        </w:rPr>
        <w:t xml:space="preserve"> сельского поселения</w:t>
      </w:r>
    </w:p>
    <w:p w:rsidR="000A3A73" w:rsidRPr="002F5003" w:rsidRDefault="000A3A73" w:rsidP="000A3A73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0A3A73" w:rsidRPr="002F5003" w:rsidRDefault="001D7ADB" w:rsidP="000A3A73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bookmarkStart w:id="0" w:name="_GoBack"/>
      <w:bookmarkEnd w:id="0"/>
      <w:r w:rsidR="00026585">
        <w:rPr>
          <w:sz w:val="28"/>
          <w:szCs w:val="28"/>
        </w:rPr>
        <w:t xml:space="preserve">едьмого </w:t>
      </w:r>
      <w:r w:rsidR="000A3A73" w:rsidRPr="002F5003">
        <w:rPr>
          <w:sz w:val="28"/>
          <w:szCs w:val="28"/>
        </w:rPr>
        <w:t>созыва</w:t>
      </w:r>
    </w:p>
    <w:p w:rsidR="000A3A73" w:rsidRDefault="000A3A73" w:rsidP="000A3A73">
      <w:pPr>
        <w:ind w:left="-567"/>
        <w:jc w:val="center"/>
        <w:rPr>
          <w:color w:val="FF0000"/>
          <w:sz w:val="28"/>
          <w:szCs w:val="28"/>
        </w:rPr>
      </w:pPr>
    </w:p>
    <w:p w:rsidR="000A3A73" w:rsidRPr="000D03BC" w:rsidRDefault="00026585" w:rsidP="000A3A73">
      <w:pPr>
        <w:ind w:left="-567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аево</w:t>
      </w:r>
      <w:proofErr w:type="spellEnd"/>
    </w:p>
    <w:p w:rsidR="000A3A73" w:rsidRPr="002F5003" w:rsidRDefault="000A3A73" w:rsidP="000A3A73">
      <w:pPr>
        <w:ind w:left="-567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0A3A73" w:rsidRPr="002F5003" w:rsidRDefault="000A3A73" w:rsidP="000A3A73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0A3A73" w:rsidRPr="002F5003" w:rsidRDefault="000A3A73" w:rsidP="000A3A73">
      <w:pPr>
        <w:ind w:left="-567"/>
        <w:rPr>
          <w:sz w:val="28"/>
          <w:szCs w:val="28"/>
        </w:rPr>
      </w:pPr>
    </w:p>
    <w:p w:rsidR="000A3A73" w:rsidRPr="002F5003" w:rsidRDefault="000A3A73" w:rsidP="000A3A73">
      <w:pPr>
        <w:ind w:left="-567"/>
        <w:rPr>
          <w:sz w:val="28"/>
          <w:szCs w:val="28"/>
        </w:rPr>
      </w:pPr>
      <w:r>
        <w:rPr>
          <w:sz w:val="28"/>
          <w:szCs w:val="28"/>
        </w:rPr>
        <w:t>26 января 2023</w:t>
      </w:r>
      <w:r w:rsidRPr="002F5003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</w:t>
      </w:r>
      <w:r w:rsidRPr="000D03BC">
        <w:rPr>
          <w:sz w:val="28"/>
          <w:szCs w:val="28"/>
        </w:rPr>
        <w:t>№</w:t>
      </w:r>
      <w:r w:rsidR="00026585">
        <w:rPr>
          <w:sz w:val="28"/>
          <w:szCs w:val="28"/>
        </w:rPr>
        <w:t xml:space="preserve"> 33</w:t>
      </w:r>
      <w:r w:rsidRPr="000D03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0A3A73" w:rsidRPr="002F5003" w:rsidRDefault="000A3A73" w:rsidP="000A3A73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A3A73" w:rsidRPr="000D03BC" w:rsidRDefault="000A3A73" w:rsidP="000A3A73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</w:t>
      </w:r>
      <w:r w:rsidR="00026585">
        <w:rPr>
          <w:sz w:val="28"/>
          <w:szCs w:val="28"/>
        </w:rPr>
        <w:t xml:space="preserve"> Совета депутатов  </w:t>
      </w:r>
      <w:proofErr w:type="spellStart"/>
      <w:r w:rsidR="00026585">
        <w:rPr>
          <w:sz w:val="28"/>
          <w:szCs w:val="28"/>
        </w:rPr>
        <w:t>Баевского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муниципального района Республики Мордовия № </w:t>
      </w:r>
      <w:r w:rsidR="00026585">
        <w:rPr>
          <w:sz w:val="28"/>
          <w:szCs w:val="28"/>
        </w:rPr>
        <w:t>44</w:t>
      </w:r>
      <w:r w:rsidRPr="001F0F1D">
        <w:rPr>
          <w:sz w:val="28"/>
          <w:szCs w:val="28"/>
        </w:rPr>
        <w:t xml:space="preserve"> от </w:t>
      </w:r>
      <w:r w:rsidR="00026585">
        <w:rPr>
          <w:sz w:val="28"/>
          <w:szCs w:val="28"/>
        </w:rPr>
        <w:t>12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</w:t>
      </w:r>
      <w:r w:rsidR="00026585">
        <w:rPr>
          <w:rFonts w:ascii="Times New Roman CYR" w:eastAsia="Times New Roman CYR" w:hAnsi="Times New Roman CYR" w:cs="Times New Roman CYR"/>
          <w:sz w:val="28"/>
          <w:szCs w:val="28"/>
        </w:rPr>
        <w:t xml:space="preserve">ащих администрации </w:t>
      </w:r>
      <w:proofErr w:type="spellStart"/>
      <w:r w:rsidR="00026585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0A3A73" w:rsidRPr="00D50F91" w:rsidRDefault="000A3A73" w:rsidP="000A3A73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A3A73" w:rsidRDefault="000A3A73" w:rsidP="000A3A73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036A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5" w:history="1">
        <w:r w:rsidRPr="00CA441E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статьей 22</w:t>
        </w:r>
      </w:hyperlink>
      <w:r w:rsidRPr="00D3036A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D3036A">
          <w:rPr>
            <w:rFonts w:ascii="Times New Roman" w:hAnsi="Times New Roman" w:cs="Times New Roman"/>
            <w:sz w:val="28"/>
            <w:szCs w:val="28"/>
          </w:rPr>
          <w:t>2007 г</w:t>
        </w:r>
      </w:smartTag>
      <w:r w:rsidRPr="00D3036A">
        <w:rPr>
          <w:rFonts w:ascii="Times New Roman" w:hAnsi="Times New Roman" w:cs="Times New Roman"/>
          <w:sz w:val="28"/>
          <w:szCs w:val="28"/>
        </w:rPr>
        <w:t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</w:t>
      </w:r>
      <w:r w:rsidRPr="00D3036A">
        <w:rPr>
          <w:rFonts w:ascii="Times New Roman" w:eastAsia="Times New Roman CYR" w:hAnsi="Times New Roman" w:cs="Times New Roman"/>
          <w:sz w:val="28"/>
          <w:szCs w:val="28"/>
        </w:rPr>
        <w:t>,</w:t>
      </w:r>
      <w:r w:rsidRPr="00D3036A">
        <w:rPr>
          <w:rFonts w:ascii="Times New Roman" w:hAnsi="Times New Roman" w:cs="Times New Roman"/>
          <w:sz w:val="28"/>
          <w:szCs w:val="28"/>
        </w:rPr>
        <w:t xml:space="preserve"> Уставом Ардатовского муниципального района Республики Мордовия,</w:t>
      </w:r>
      <w:r w:rsidRPr="00D3036A">
        <w:rPr>
          <w:rFonts w:ascii="Times New Roman" w:eastAsia="Times New Roman CYR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 депутатов Редкодубского  сельского поселения решил:</w:t>
      </w:r>
    </w:p>
    <w:p w:rsidR="000A3A73" w:rsidRDefault="000A3A73" w:rsidP="000A3A73">
      <w:pPr>
        <w:suppressAutoHyphens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1.Внести следующие изменения в Положение о</w:t>
      </w:r>
      <w:r w:rsidRPr="00D24AA9">
        <w:rPr>
          <w:sz w:val="28"/>
          <w:szCs w:val="28"/>
        </w:rPr>
        <w:t xml:space="preserve">б оплате труда должностных лиц и муниципальных служащих администрации </w:t>
      </w:r>
      <w:proofErr w:type="spellStart"/>
      <w:r w:rsidR="00026585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D24AA9">
        <w:rPr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>, утвержденное решение</w:t>
      </w:r>
      <w:r w:rsidR="00026585">
        <w:rPr>
          <w:sz w:val="28"/>
          <w:szCs w:val="28"/>
        </w:rPr>
        <w:t xml:space="preserve">м Совета депутатов </w:t>
      </w:r>
      <w:proofErr w:type="spellStart"/>
      <w:r w:rsidR="00026585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Ардатовс</w:t>
      </w:r>
      <w:r w:rsidR="00026585">
        <w:rPr>
          <w:sz w:val="28"/>
          <w:szCs w:val="28"/>
        </w:rPr>
        <w:t>кого муниципального района от 12</w:t>
      </w:r>
      <w:r>
        <w:rPr>
          <w:sz w:val="28"/>
          <w:szCs w:val="28"/>
        </w:rPr>
        <w:t xml:space="preserve"> ноября 2013 года № </w:t>
      </w:r>
      <w:r w:rsidR="00026585">
        <w:rPr>
          <w:sz w:val="28"/>
          <w:szCs w:val="28"/>
        </w:rPr>
        <w:t>44</w:t>
      </w:r>
      <w:r>
        <w:rPr>
          <w:sz w:val="28"/>
          <w:szCs w:val="28"/>
        </w:rPr>
        <w:t xml:space="preserve">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</w:t>
      </w:r>
      <w:r w:rsidR="001D7ADB">
        <w:rPr>
          <w:rFonts w:ascii="Times New Roman CYR" w:eastAsia="Times New Roman CYR" w:hAnsi="Times New Roman CYR" w:cs="Times New Roman CYR"/>
          <w:sz w:val="28"/>
          <w:szCs w:val="28"/>
        </w:rPr>
        <w:t xml:space="preserve">ащих администрации </w:t>
      </w:r>
      <w:proofErr w:type="spellStart"/>
      <w:r w:rsidR="001D7ADB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»:</w:t>
      </w:r>
      <w:proofErr w:type="gramEnd"/>
    </w:p>
    <w:p w:rsidR="000A3A73" w:rsidRPr="00D3036A" w:rsidRDefault="000A3A73" w:rsidP="000A3A73">
      <w:pPr>
        <w:pStyle w:val="a4"/>
        <w:ind w:left="-567" w:firstLine="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D3036A">
        <w:rPr>
          <w:sz w:val="28"/>
          <w:szCs w:val="28"/>
        </w:rPr>
        <w:t>. Пункт 1</w:t>
      </w:r>
      <w:r>
        <w:rPr>
          <w:sz w:val="28"/>
          <w:szCs w:val="28"/>
        </w:rPr>
        <w:t>2</w:t>
      </w:r>
      <w:r w:rsidRPr="00D3036A">
        <w:rPr>
          <w:sz w:val="28"/>
          <w:szCs w:val="28"/>
        </w:rPr>
        <w:t xml:space="preserve"> дополнить вторым абзацем следующего содержания:</w:t>
      </w:r>
    </w:p>
    <w:p w:rsidR="000A3A73" w:rsidRPr="00D3036A" w:rsidRDefault="000A3A73" w:rsidP="000A3A73">
      <w:pPr>
        <w:pStyle w:val="a4"/>
        <w:ind w:left="-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>«Материальная помощь муниципальным служащим выплачивается за счет средств фонда оплаты труда. При увольнении муниципальных служащих выплаченная материальная помощь возврату не подлежит.</w:t>
      </w:r>
    </w:p>
    <w:p w:rsidR="000A3A73" w:rsidRPr="00D3036A" w:rsidRDefault="000A3A73" w:rsidP="000A3A73">
      <w:pPr>
        <w:pStyle w:val="a4"/>
        <w:ind w:left="-567" w:firstLine="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 xml:space="preserve">Для вновь принятых муниципальных служащих и вышедших из декретного отпуска, отпуска по уходу за ребенком до достижения им возраста полутора либо трех лет материальная помощь выплачивается за фактически отработанное время. </w:t>
      </w:r>
    </w:p>
    <w:p w:rsidR="000A3A73" w:rsidRPr="00D50F91" w:rsidRDefault="000A3A73" w:rsidP="000A3A73">
      <w:pPr>
        <w:pStyle w:val="a4"/>
        <w:ind w:left="-567" w:firstLine="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>Выплата материальной помощи производится один раз в год на основании заявления муниципального служащего».</w:t>
      </w:r>
    </w:p>
    <w:p w:rsidR="000A3A73" w:rsidRDefault="000A3A73" w:rsidP="000A3A73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0A3A73" w:rsidRDefault="000A3A73" w:rsidP="000A3A73">
      <w:pPr>
        <w:autoSpaceDE w:val="0"/>
        <w:ind w:left="-567"/>
        <w:jc w:val="both"/>
        <w:rPr>
          <w:sz w:val="28"/>
          <w:szCs w:val="28"/>
        </w:rPr>
      </w:pPr>
    </w:p>
    <w:p w:rsidR="000A3A73" w:rsidRPr="00A8145A" w:rsidRDefault="00026585" w:rsidP="000A3A73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Баевского</w:t>
      </w:r>
      <w:proofErr w:type="spellEnd"/>
    </w:p>
    <w:p w:rsidR="007A50E4" w:rsidRPr="00FF065B" w:rsidRDefault="000A3A73" w:rsidP="00FF065B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proofErr w:type="spellStart"/>
      <w:r w:rsidR="00026585">
        <w:rPr>
          <w:sz w:val="28"/>
          <w:szCs w:val="28"/>
        </w:rPr>
        <w:t>А.Н.Марочкин</w:t>
      </w:r>
      <w:proofErr w:type="spellEnd"/>
    </w:p>
    <w:sectPr w:rsidR="007A50E4" w:rsidRPr="00FF065B" w:rsidSect="000A3A7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5B9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6585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3A73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D7ADB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607F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64EAA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055B9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065B"/>
    <w:rsid w:val="00FF4A09"/>
    <w:rsid w:val="00FF61FC"/>
    <w:rsid w:val="00FF6661"/>
    <w:rsid w:val="00FF76AD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7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A3A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3">
    <w:name w:val="Гипертекстовая ссылка"/>
    <w:rsid w:val="000A3A73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0A3A73"/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0A3A73"/>
    <w:pPr>
      <w:ind w:left="720"/>
      <w:contextualSpacing/>
    </w:pPr>
    <w:rPr>
      <w:rFonts w:eastAsia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7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A3A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3">
    <w:name w:val="Гипертекстовая ссылка"/>
    <w:rsid w:val="000A3A73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0A3A73"/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0A3A73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52272.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4</cp:revision>
  <cp:lastPrinted>2023-08-07T13:36:00Z</cp:lastPrinted>
  <dcterms:created xsi:type="dcterms:W3CDTF">2023-08-07T12:18:00Z</dcterms:created>
  <dcterms:modified xsi:type="dcterms:W3CDTF">2023-08-07T13:37:00Z</dcterms:modified>
</cp:coreProperties>
</file>