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614" w:rsidRDefault="00602614" w:rsidP="00602614"/>
    <w:p w:rsidR="00602614" w:rsidRDefault="00602614" w:rsidP="00602614">
      <w:pPr>
        <w:jc w:val="center"/>
      </w:pPr>
      <w:r>
        <w:t>ИНФОРМАЦИОННЫЙ БЮЛЛЕТЕНЬ</w:t>
      </w:r>
    </w:p>
    <w:p w:rsidR="00602614" w:rsidRDefault="00602614" w:rsidP="00602614">
      <w:pPr>
        <w:jc w:val="center"/>
      </w:pPr>
      <w:r>
        <w:t xml:space="preserve">  АДМИНИСТРАЦИИ БАЕВСКОГО СЕЛЬСКОГО ПОСЕЛЕНИЯ</w:t>
      </w:r>
    </w:p>
    <w:p w:rsidR="00602614" w:rsidRDefault="00602614" w:rsidP="00602614">
      <w:pPr>
        <w:jc w:val="center"/>
      </w:pPr>
      <w:r>
        <w:t>АРДАТОВСКОГО МУНИЦИПАЛЬНОГО РАЙОНА РМ</w:t>
      </w:r>
    </w:p>
    <w:p w:rsidR="00602614" w:rsidRDefault="00602614" w:rsidP="00602614">
      <w:r>
        <w:t>Является официальным печатным изданием</w:t>
      </w:r>
    </w:p>
    <w:p w:rsidR="00602614" w:rsidRDefault="00602614" w:rsidP="00602614">
      <w:r>
        <w:t xml:space="preserve">Администрации </w:t>
      </w:r>
      <w:proofErr w:type="spellStart"/>
      <w:r>
        <w:t>Баевского</w:t>
      </w:r>
      <w:proofErr w:type="spellEnd"/>
      <w:r>
        <w:t xml:space="preserve"> сельского поселения </w:t>
      </w:r>
    </w:p>
    <w:p w:rsidR="00602614" w:rsidRDefault="00602614" w:rsidP="00602614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602614" w:rsidRDefault="00602614" w:rsidP="00602614">
      <w:pPr>
        <w:pBdr>
          <w:bottom w:val="single" w:sz="12" w:space="1" w:color="000000"/>
        </w:pBdr>
      </w:pPr>
      <w:r>
        <w:t xml:space="preserve">                     </w:t>
      </w:r>
    </w:p>
    <w:p w:rsidR="00602614" w:rsidRPr="00834F40" w:rsidRDefault="00602614" w:rsidP="00602614">
      <w:pPr>
        <w:pBdr>
          <w:bottom w:val="single" w:sz="12" w:space="1" w:color="000000"/>
        </w:pBdr>
      </w:pPr>
      <w:r>
        <w:t xml:space="preserve">   От 05.08. 2021 года                                                                                                      </w:t>
      </w:r>
      <w:r w:rsidR="00863925">
        <w:t xml:space="preserve">                            № 23</w:t>
      </w:r>
      <w:r w:rsidRPr="00E868C9">
        <w:rPr>
          <w:sz w:val="28"/>
          <w:szCs w:val="28"/>
        </w:rPr>
        <w:t xml:space="preserve"> </w:t>
      </w:r>
    </w:p>
    <w:p w:rsidR="00602614" w:rsidRPr="00E868C9" w:rsidRDefault="00602614" w:rsidP="00602614">
      <w:pPr>
        <w:ind w:firstLine="540"/>
        <w:jc w:val="both"/>
        <w:rPr>
          <w:sz w:val="28"/>
          <w:szCs w:val="28"/>
        </w:rPr>
      </w:pPr>
    </w:p>
    <w:p w:rsidR="00863925" w:rsidRDefault="00863925" w:rsidP="00863925">
      <w:pPr>
        <w:pStyle w:val="30"/>
        <w:shd w:val="clear" w:color="auto" w:fill="auto"/>
        <w:spacing w:after="139" w:line="346" w:lineRule="exact"/>
      </w:pPr>
      <w:r>
        <w:t xml:space="preserve">Прокуратура </w:t>
      </w:r>
      <w:proofErr w:type="spellStart"/>
      <w:r>
        <w:t>Ардатовского</w:t>
      </w:r>
      <w:proofErr w:type="spellEnd"/>
      <w:r>
        <w:t xml:space="preserve"> района предупреждает работодателей об</w:t>
      </w:r>
      <w:r>
        <w:br/>
        <w:t>ответственности за выплату заработной платы работникам ниже МРОТ</w:t>
      </w:r>
    </w:p>
    <w:p w:rsidR="00863925" w:rsidRDefault="00863925" w:rsidP="00863925">
      <w:pPr>
        <w:pStyle w:val="20"/>
        <w:shd w:val="clear" w:color="auto" w:fill="auto"/>
        <w:spacing w:after="0" w:line="322" w:lineRule="exact"/>
        <w:ind w:firstLine="720"/>
      </w:pPr>
      <w:r>
        <w:t xml:space="preserve">Прокуратура </w:t>
      </w:r>
      <w:proofErr w:type="spellStart"/>
      <w:r>
        <w:t>Ардатовского</w:t>
      </w:r>
      <w:proofErr w:type="spellEnd"/>
      <w:r>
        <w:t xml:space="preserve"> района провела проверку исполнения трудового законодательства в организации сельскохозяйственной сферы деятельности.</w:t>
      </w:r>
    </w:p>
    <w:p w:rsidR="00863925" w:rsidRDefault="00863925" w:rsidP="00863925">
      <w:pPr>
        <w:pStyle w:val="20"/>
        <w:shd w:val="clear" w:color="auto" w:fill="auto"/>
        <w:spacing w:after="0" w:line="322" w:lineRule="exact"/>
        <w:ind w:firstLine="720"/>
      </w:pPr>
      <w:r>
        <w:t xml:space="preserve">Установлено, что организацией игнорировались требования федерального законодательства. В частности, было выявлено, что за полностью отработанные нормы рабочего времени и исполнение трудовых обязанностей, заработная плата была выплачена ниже минимального </w:t>
      </w:r>
      <w:proofErr w:type="gramStart"/>
      <w:r>
        <w:t>размера оплаты труда</w:t>
      </w:r>
      <w:proofErr w:type="gramEnd"/>
      <w:r>
        <w:t>, установленного Федеральным законом от 29.12.2020 № 473-Ф в размере 12 792 руб.</w:t>
      </w:r>
    </w:p>
    <w:p w:rsidR="00863925" w:rsidRDefault="00863925" w:rsidP="00863925">
      <w:pPr>
        <w:pStyle w:val="20"/>
        <w:shd w:val="clear" w:color="auto" w:fill="auto"/>
        <w:spacing w:after="0" w:line="322" w:lineRule="exact"/>
        <w:ind w:firstLine="720"/>
      </w:pPr>
      <w:r>
        <w:t>По данному факту прокуратурой района в отношении директора организации возбуждено дело об административном правонарушении по ч. 6 ст. 5.27 КоАП РФ, по результатам рассмотрения которого на должностное лицо наложен административный штраф в размере 10 тыс. руб.</w:t>
      </w:r>
    </w:p>
    <w:p w:rsidR="00863925" w:rsidRDefault="00863925" w:rsidP="00863925">
      <w:pPr>
        <w:pStyle w:val="20"/>
        <w:shd w:val="clear" w:color="auto" w:fill="auto"/>
        <w:spacing w:after="0" w:line="322" w:lineRule="exact"/>
        <w:ind w:firstLine="720"/>
      </w:pPr>
      <w:proofErr w:type="gramStart"/>
      <w:r>
        <w:t>В соответствии федеральным законодательством заработная плата может выплачиваться меньше МРОТ в определенных случаях: за счет начисленного НДФЛ («грязная» зарплата при этом соответствует минимальному уровню, а меньшая сумма получается за счет вычета 13 %), а также по имеющимся обязательствам (из зарплаты вычитаются иные обязательные отчисления, у сотрудника имеется задолженность по выплате алиментов, при этом по исполнительному листу может быть списано до 70</w:t>
      </w:r>
      <w:proofErr w:type="gramEnd"/>
      <w:r>
        <w:t xml:space="preserve"> % заработной платы).</w:t>
      </w:r>
    </w:p>
    <w:p w:rsidR="00863925" w:rsidRDefault="00863925" w:rsidP="00863925">
      <w:pPr>
        <w:pStyle w:val="20"/>
        <w:shd w:val="clear" w:color="auto" w:fill="auto"/>
        <w:spacing w:after="0" w:line="322" w:lineRule="exact"/>
        <w:ind w:firstLine="720"/>
      </w:pPr>
      <w:r>
        <w:t>Прокуратура района призывает граждан: в случае нарушения Ваших трудовых прав, незамедлительно обращаться в органы прокуратуры, профсоюзные организации, Государственную инспекцию труда или в суд с целью восстановления нарушенных прав и привлечения виновных лиц к установленной законом ответственности.</w:t>
      </w:r>
    </w:p>
    <w:p w:rsidR="00602614" w:rsidRDefault="00602614" w:rsidP="00602614"/>
    <w:p w:rsidR="00602614" w:rsidRDefault="00602614" w:rsidP="00602614">
      <w:pPr>
        <w:ind w:firstLine="709"/>
        <w:jc w:val="both"/>
        <w:rPr>
          <w:sz w:val="28"/>
          <w:szCs w:val="28"/>
        </w:rPr>
      </w:pPr>
    </w:p>
    <w:p w:rsidR="00602614" w:rsidRDefault="00602614" w:rsidP="00602614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</w:p>
    <w:p w:rsidR="00602614" w:rsidRDefault="00602614" w:rsidP="00602614">
      <w:pPr>
        <w:jc w:val="center"/>
        <w:rPr>
          <w:b/>
          <w:sz w:val="28"/>
          <w:szCs w:val="28"/>
        </w:rPr>
      </w:pPr>
    </w:p>
    <w:p w:rsidR="00602614" w:rsidRDefault="00602614" w:rsidP="00602614">
      <w:pPr>
        <w:jc w:val="both"/>
      </w:pPr>
      <w:r>
        <w:t xml:space="preserve">Информационный бюллетень </w:t>
      </w:r>
      <w:proofErr w:type="spellStart"/>
      <w:r>
        <w:t>Баевского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Ре</w:t>
      </w:r>
      <w:r w:rsidR="00863925">
        <w:t>спублики Мордовия  № 23</w:t>
      </w:r>
      <w:bookmarkStart w:id="0" w:name="_GoBack"/>
      <w:bookmarkEnd w:id="0"/>
      <w:r>
        <w:t xml:space="preserve">     от 05.08.2021 года. </w:t>
      </w:r>
    </w:p>
    <w:p w:rsidR="00602614" w:rsidRDefault="00602614" w:rsidP="00602614">
      <w:pPr>
        <w:jc w:val="both"/>
      </w:pPr>
      <w:r>
        <w:t xml:space="preserve">Учредитель: </w:t>
      </w:r>
      <w:proofErr w:type="spellStart"/>
      <w:r>
        <w:t>Баевское</w:t>
      </w:r>
      <w:proofErr w:type="spellEnd"/>
      <w:r>
        <w:t xml:space="preserve"> сельское поселение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602614" w:rsidRDefault="00602614" w:rsidP="00602614">
      <w:pPr>
        <w:jc w:val="both"/>
      </w:pPr>
      <w:r>
        <w:t>Тираж: 3 экз.</w:t>
      </w: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49"/>
    <w:rsid w:val="000005B9"/>
    <w:rsid w:val="00001242"/>
    <w:rsid w:val="00010052"/>
    <w:rsid w:val="0001165E"/>
    <w:rsid w:val="0002282B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545F"/>
    <w:rsid w:val="00117036"/>
    <w:rsid w:val="00123741"/>
    <w:rsid w:val="0013166C"/>
    <w:rsid w:val="00137758"/>
    <w:rsid w:val="00142EE5"/>
    <w:rsid w:val="0015352A"/>
    <w:rsid w:val="00157DEA"/>
    <w:rsid w:val="001743F0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1F618D"/>
    <w:rsid w:val="00200D1C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24C41"/>
    <w:rsid w:val="00443C7A"/>
    <w:rsid w:val="00455D05"/>
    <w:rsid w:val="004609E8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950CA"/>
    <w:rsid w:val="005A2867"/>
    <w:rsid w:val="005A4742"/>
    <w:rsid w:val="005A768F"/>
    <w:rsid w:val="005C53C9"/>
    <w:rsid w:val="005D473E"/>
    <w:rsid w:val="005D6CF0"/>
    <w:rsid w:val="005E0840"/>
    <w:rsid w:val="005E3F48"/>
    <w:rsid w:val="005F2014"/>
    <w:rsid w:val="006026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85131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661"/>
    <w:rsid w:val="00765EA4"/>
    <w:rsid w:val="0078065E"/>
    <w:rsid w:val="00782052"/>
    <w:rsid w:val="007862DD"/>
    <w:rsid w:val="0079230B"/>
    <w:rsid w:val="00792C74"/>
    <w:rsid w:val="007A1E57"/>
    <w:rsid w:val="007A74DD"/>
    <w:rsid w:val="007B2288"/>
    <w:rsid w:val="007B2755"/>
    <w:rsid w:val="007B2F36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5DE8"/>
    <w:rsid w:val="008129C9"/>
    <w:rsid w:val="00815025"/>
    <w:rsid w:val="008269F2"/>
    <w:rsid w:val="00831B4C"/>
    <w:rsid w:val="00843B9B"/>
    <w:rsid w:val="008464A8"/>
    <w:rsid w:val="00853BA6"/>
    <w:rsid w:val="00863925"/>
    <w:rsid w:val="00863F3F"/>
    <w:rsid w:val="008648A7"/>
    <w:rsid w:val="008653FE"/>
    <w:rsid w:val="0087603E"/>
    <w:rsid w:val="0089769E"/>
    <w:rsid w:val="008A4956"/>
    <w:rsid w:val="008D6C84"/>
    <w:rsid w:val="008E2414"/>
    <w:rsid w:val="00904665"/>
    <w:rsid w:val="00913BC1"/>
    <w:rsid w:val="00917DCD"/>
    <w:rsid w:val="0093112B"/>
    <w:rsid w:val="009546F9"/>
    <w:rsid w:val="0095656B"/>
    <w:rsid w:val="00957336"/>
    <w:rsid w:val="00973972"/>
    <w:rsid w:val="009751EE"/>
    <w:rsid w:val="009911BC"/>
    <w:rsid w:val="009A305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19D6"/>
    <w:rsid w:val="00A22005"/>
    <w:rsid w:val="00A24506"/>
    <w:rsid w:val="00A251FC"/>
    <w:rsid w:val="00A25AAF"/>
    <w:rsid w:val="00A27EF0"/>
    <w:rsid w:val="00A53174"/>
    <w:rsid w:val="00A5583A"/>
    <w:rsid w:val="00A77773"/>
    <w:rsid w:val="00A9329A"/>
    <w:rsid w:val="00AB23B8"/>
    <w:rsid w:val="00AB48B4"/>
    <w:rsid w:val="00AC508C"/>
    <w:rsid w:val="00AD3CFF"/>
    <w:rsid w:val="00AD77DA"/>
    <w:rsid w:val="00AE1EA7"/>
    <w:rsid w:val="00B00FA3"/>
    <w:rsid w:val="00B2014F"/>
    <w:rsid w:val="00B20BAF"/>
    <w:rsid w:val="00B33442"/>
    <w:rsid w:val="00B462CC"/>
    <w:rsid w:val="00B51798"/>
    <w:rsid w:val="00B7241E"/>
    <w:rsid w:val="00B72A48"/>
    <w:rsid w:val="00B73D8B"/>
    <w:rsid w:val="00B74C0F"/>
    <w:rsid w:val="00B74EDB"/>
    <w:rsid w:val="00B77491"/>
    <w:rsid w:val="00B852A9"/>
    <w:rsid w:val="00BC2678"/>
    <w:rsid w:val="00BC6F4F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B5551"/>
    <w:rsid w:val="00CC3F60"/>
    <w:rsid w:val="00CC7766"/>
    <w:rsid w:val="00CD2E14"/>
    <w:rsid w:val="00CE4909"/>
    <w:rsid w:val="00CF38A4"/>
    <w:rsid w:val="00CF3973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43B"/>
    <w:rsid w:val="00DD5EC8"/>
    <w:rsid w:val="00DD7CC3"/>
    <w:rsid w:val="00DF69E8"/>
    <w:rsid w:val="00E01A2A"/>
    <w:rsid w:val="00E043A9"/>
    <w:rsid w:val="00E13603"/>
    <w:rsid w:val="00E16205"/>
    <w:rsid w:val="00E20449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1E75"/>
    <w:rsid w:val="00F07839"/>
    <w:rsid w:val="00F1374E"/>
    <w:rsid w:val="00F40177"/>
    <w:rsid w:val="00F648D1"/>
    <w:rsid w:val="00F65180"/>
    <w:rsid w:val="00F6561C"/>
    <w:rsid w:val="00F72E9F"/>
    <w:rsid w:val="00F83AA7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639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6392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63925"/>
    <w:pPr>
      <w:widowControl w:val="0"/>
      <w:shd w:val="clear" w:color="auto" w:fill="FFFFFF"/>
      <w:spacing w:after="240" w:line="235" w:lineRule="exact"/>
      <w:jc w:val="both"/>
    </w:pPr>
    <w:rPr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rsid w:val="00863925"/>
    <w:pPr>
      <w:widowControl w:val="0"/>
      <w:shd w:val="clear" w:color="auto" w:fill="FFFFFF"/>
      <w:spacing w:line="240" w:lineRule="exact"/>
      <w:jc w:val="center"/>
    </w:pPr>
    <w:rPr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86392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6392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63925"/>
    <w:pPr>
      <w:widowControl w:val="0"/>
      <w:shd w:val="clear" w:color="auto" w:fill="FFFFFF"/>
      <w:spacing w:after="240" w:line="235" w:lineRule="exact"/>
      <w:jc w:val="both"/>
    </w:pPr>
    <w:rPr>
      <w:sz w:val="28"/>
      <w:szCs w:val="28"/>
      <w:lang w:eastAsia="en-US"/>
    </w:rPr>
  </w:style>
  <w:style w:type="paragraph" w:customStyle="1" w:styleId="30">
    <w:name w:val="Основной текст (3)"/>
    <w:basedOn w:val="a"/>
    <w:link w:val="3"/>
    <w:rsid w:val="00863925"/>
    <w:pPr>
      <w:widowControl w:val="0"/>
      <w:shd w:val="clear" w:color="auto" w:fill="FFFFFF"/>
      <w:spacing w:line="240" w:lineRule="exact"/>
      <w:jc w:val="center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1989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2021-08-05T13:45:00Z</dcterms:created>
  <dcterms:modified xsi:type="dcterms:W3CDTF">2021-08-05T13:51:00Z</dcterms:modified>
</cp:coreProperties>
</file>