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ПРОЕКТ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АДМИНИСТРАЦИЯ БАЕВСКОГО  СЕЛЬСКОГО ПОСЕЛЕНИЯ</w:t>
      </w:r>
      <w:r w:rsidRPr="006D557E">
        <w:rPr>
          <w:rFonts w:ascii="Times New Roman" w:eastAsia="Times New Roman" w:hAnsi="Times New Roman" w:cs="Times New Roman"/>
          <w:lang w:eastAsia="zh-CN"/>
        </w:rPr>
        <w:br/>
        <w:t>АРДАТОВСКОГО МУНИЦИПАЛЬНОГО РАЙОНА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РЕСПУБЛИКИ МОРДОВИЯ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proofErr w:type="gramStart"/>
      <w:r w:rsidRPr="006D557E">
        <w:rPr>
          <w:rFonts w:ascii="Times New Roman" w:eastAsia="Times New Roman" w:hAnsi="Times New Roman" w:cs="Times New Roman"/>
          <w:b/>
          <w:lang w:eastAsia="zh-CN"/>
        </w:rPr>
        <w:t>П</w:t>
      </w:r>
      <w:proofErr w:type="gramEnd"/>
      <w:r w:rsidRPr="006D557E">
        <w:rPr>
          <w:rFonts w:ascii="Times New Roman" w:eastAsia="Times New Roman" w:hAnsi="Times New Roman" w:cs="Times New Roman"/>
          <w:b/>
          <w:lang w:eastAsia="zh-CN"/>
        </w:rPr>
        <w:t xml:space="preserve"> О С Т А Н О В Л Е Н И Е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  </w:t>
      </w:r>
    </w:p>
    <w:p w:rsidR="006D557E" w:rsidRPr="006D557E" w:rsidRDefault="006D557E" w:rsidP="006D557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2021г.</w:t>
      </w:r>
      <w:r w:rsidRPr="006D557E">
        <w:rPr>
          <w:rFonts w:ascii="Times New Roman" w:eastAsia="Times New Roman" w:hAnsi="Times New Roman" w:cs="Times New Roman"/>
          <w:lang w:eastAsia="zh-CN"/>
        </w:rPr>
        <w:tab/>
      </w:r>
      <w:r w:rsidRPr="006D557E">
        <w:rPr>
          <w:rFonts w:ascii="Times New Roman" w:eastAsia="Times New Roman" w:hAnsi="Times New Roman" w:cs="Times New Roman"/>
          <w:lang w:eastAsia="zh-CN"/>
        </w:rPr>
        <w:tab/>
        <w:t xml:space="preserve">                                                                                                                                 №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с</w:t>
      </w:r>
      <w:proofErr w:type="gramStart"/>
      <w:r w:rsidRPr="006D557E">
        <w:rPr>
          <w:rFonts w:ascii="Times New Roman" w:eastAsia="Times New Roman" w:hAnsi="Times New Roman" w:cs="Times New Roman"/>
          <w:lang w:eastAsia="zh-CN"/>
        </w:rPr>
        <w:t>.Б</w:t>
      </w:r>
      <w:proofErr w:type="gramEnd"/>
      <w:r w:rsidRPr="006D557E">
        <w:rPr>
          <w:rFonts w:ascii="Times New Roman" w:eastAsia="Times New Roman" w:hAnsi="Times New Roman" w:cs="Times New Roman"/>
          <w:lang w:eastAsia="zh-CN"/>
        </w:rPr>
        <w:t>аево</w:t>
      </w:r>
      <w:proofErr w:type="spellEnd"/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6D557E">
        <w:rPr>
          <w:rFonts w:ascii="Times New Roman" w:eastAsia="Times New Roman" w:hAnsi="Times New Roman" w:cs="Times New Roman"/>
          <w:color w:val="333333"/>
          <w:lang w:eastAsia="zh-CN"/>
        </w:rPr>
        <w:t xml:space="preserve">Об утверждении  муниципальной программы </w:t>
      </w:r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«Обеспечение первичных мер пожарной безопасности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 сельского поселения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Ардатовского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муниципального района Республики Мордовия на 2021 - 2024 годы»</w:t>
      </w:r>
    </w:p>
    <w:p w:rsidR="006D557E" w:rsidRPr="006D557E" w:rsidRDefault="006D557E" w:rsidP="006D557E">
      <w:pPr>
        <w:shd w:val="clear" w:color="auto" w:fill="FFFFFF"/>
        <w:suppressAutoHyphens/>
        <w:spacing w:after="125" w:line="240" w:lineRule="auto"/>
        <w:rPr>
          <w:rFonts w:ascii="Times New Roman" w:eastAsia="Times New Roman" w:hAnsi="Times New Roman" w:cs="Times New Roman"/>
          <w:color w:val="333333"/>
          <w:spacing w:val="2"/>
          <w:lang w:eastAsia="zh-CN"/>
        </w:rPr>
      </w:pPr>
    </w:p>
    <w:p w:rsidR="006D557E" w:rsidRPr="006D557E" w:rsidRDefault="006D557E" w:rsidP="006D557E">
      <w:pPr>
        <w:shd w:val="clear" w:color="auto" w:fill="FFFFFF"/>
        <w:suppressAutoHyphens/>
        <w:spacing w:after="125" w:line="240" w:lineRule="auto"/>
        <w:rPr>
          <w:rFonts w:ascii="Times New Roman" w:eastAsia="Times New Roman" w:hAnsi="Times New Roman" w:cs="Times New Roman"/>
          <w:color w:val="333333"/>
          <w:spacing w:val="2"/>
          <w:lang w:eastAsia="zh-CN"/>
        </w:rPr>
      </w:pPr>
      <w:proofErr w:type="gramStart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 xml:space="preserve">В целях обеспечения пожарной безопасности на территории </w:t>
      </w:r>
      <w:proofErr w:type="spellStart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 xml:space="preserve"> 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руководствуясь Уставом  </w:t>
      </w:r>
      <w:proofErr w:type="spellStart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 xml:space="preserve">  сельского поселения  </w:t>
      </w:r>
      <w:proofErr w:type="spellStart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>Ардатовского</w:t>
      </w:r>
      <w:proofErr w:type="spellEnd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 xml:space="preserve"> муниципального района Республики Мордовия, администрация</w:t>
      </w:r>
      <w:proofErr w:type="gramEnd"/>
      <w:r w:rsidRPr="006D557E">
        <w:rPr>
          <w:rFonts w:ascii="Times New Roman" w:eastAsia="Times New Roman" w:hAnsi="Times New Roman" w:cs="Times New Roman"/>
          <w:color w:val="333333"/>
          <w:spacing w:val="2"/>
          <w:lang w:eastAsia="zh-CN"/>
        </w:rPr>
        <w:t xml:space="preserve"> сельского поселения </w:t>
      </w:r>
      <w:r w:rsidRPr="006D557E">
        <w:rPr>
          <w:rFonts w:ascii="Times New Roman" w:eastAsia="Times New Roman" w:hAnsi="Times New Roman" w:cs="Times New Roman"/>
          <w:bCs/>
          <w:color w:val="333333"/>
          <w:spacing w:val="2"/>
          <w:lang w:eastAsia="zh-CN"/>
        </w:rPr>
        <w:t>ПОСТАНОВЛЯЕТ:</w:t>
      </w:r>
    </w:p>
    <w:p w:rsidR="006D557E" w:rsidRPr="006D557E" w:rsidRDefault="006D557E" w:rsidP="006D557E">
      <w:pPr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250" w:lineRule="atLeast"/>
        <w:ind w:left="313"/>
        <w:rPr>
          <w:rFonts w:ascii="Times New Roman" w:eastAsia="Times New Roman" w:hAnsi="Times New Roman" w:cs="Times New Roman"/>
          <w:color w:val="333333"/>
          <w:lang w:eastAsia="zh-CN"/>
        </w:rPr>
      </w:pPr>
      <w:r w:rsidRPr="006D557E">
        <w:rPr>
          <w:rFonts w:ascii="Times New Roman" w:eastAsia="Times New Roman" w:hAnsi="Times New Roman" w:cs="Times New Roman"/>
          <w:color w:val="333333"/>
          <w:lang w:eastAsia="zh-CN"/>
        </w:rPr>
        <w:t xml:space="preserve">Утвердить муниципальную  </w:t>
      </w:r>
      <w:proofErr w:type="spellStart"/>
      <w:r w:rsidRPr="006D557E">
        <w:rPr>
          <w:rFonts w:ascii="Times New Roman" w:eastAsia="Times New Roman" w:hAnsi="Times New Roman" w:cs="Times New Roman"/>
          <w:color w:val="333333"/>
          <w:lang w:eastAsia="zh-CN"/>
        </w:rPr>
        <w:t>программу</w:t>
      </w:r>
      <w:proofErr w:type="gramStart"/>
      <w:r w:rsidRPr="006D557E">
        <w:rPr>
          <w:rFonts w:ascii="Times New Roman" w:eastAsia="Times New Roman" w:hAnsi="Times New Roman" w:cs="Times New Roman"/>
          <w:bCs/>
          <w:lang w:eastAsia="zh-CN"/>
        </w:rPr>
        <w:t>«О</w:t>
      </w:r>
      <w:proofErr w:type="gramEnd"/>
      <w:r w:rsidRPr="006D557E">
        <w:rPr>
          <w:rFonts w:ascii="Times New Roman" w:eastAsia="Times New Roman" w:hAnsi="Times New Roman" w:cs="Times New Roman"/>
          <w:bCs/>
          <w:lang w:eastAsia="zh-CN"/>
        </w:rPr>
        <w:t>беспечение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первичных мер пожарной безопасности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 сельского поселения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Ардатовского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муниципального района Республики Мордовия на 2021 - 2024 годы»</w:t>
      </w:r>
      <w:r w:rsidRPr="006D557E">
        <w:rPr>
          <w:rFonts w:ascii="Times New Roman" w:eastAsia="Times New Roman" w:hAnsi="Times New Roman" w:cs="Times New Roman"/>
          <w:color w:val="333333"/>
          <w:lang w:eastAsia="zh-CN"/>
        </w:rPr>
        <w:t xml:space="preserve"> .(Прилагается)</w:t>
      </w:r>
    </w:p>
    <w:p w:rsidR="006D557E" w:rsidRPr="006D557E" w:rsidRDefault="006D557E" w:rsidP="006D557E">
      <w:pPr>
        <w:numPr>
          <w:ilvl w:val="0"/>
          <w:numId w:val="1"/>
        </w:numPr>
        <w:shd w:val="clear" w:color="auto" w:fill="FFFFFF"/>
        <w:suppressAutoHyphens/>
        <w:spacing w:before="100" w:beforeAutospacing="1" w:after="100" w:afterAutospacing="1" w:line="250" w:lineRule="atLeast"/>
        <w:ind w:left="313"/>
        <w:rPr>
          <w:rFonts w:ascii="Times New Roman" w:eastAsia="Times New Roman" w:hAnsi="Times New Roman" w:cs="Times New Roman"/>
          <w:color w:val="333333"/>
          <w:lang w:eastAsia="zh-CN"/>
        </w:rPr>
      </w:pPr>
      <w:r w:rsidRPr="006D557E">
        <w:rPr>
          <w:rFonts w:ascii="Times New Roman" w:eastAsia="Times New Roman" w:hAnsi="Times New Roman" w:cs="Times New Roman"/>
          <w:color w:val="333333"/>
          <w:lang w:eastAsia="zh-CN"/>
        </w:rPr>
        <w:t>Настоящее постановление вступает в силу после его  официального опубликования в информационном бюллетене и  подлежит размещению на официальном сайте сети «интернет».</w:t>
      </w:r>
    </w:p>
    <w:p w:rsidR="006D557E" w:rsidRPr="006D557E" w:rsidRDefault="006D557E" w:rsidP="006D557E">
      <w:pPr>
        <w:suppressAutoHyphens/>
        <w:spacing w:before="30" w:after="30" w:line="240" w:lineRule="auto"/>
        <w:jc w:val="both"/>
        <w:rPr>
          <w:rFonts w:ascii="Times New Roman" w:eastAsia="Times New Roman" w:hAnsi="Times New Roman" w:cs="Times New Roman"/>
          <w:spacing w:val="2"/>
          <w:lang w:eastAsia="zh-CN"/>
        </w:rPr>
      </w:pPr>
      <w:proofErr w:type="spellStart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>И.О.Главы</w:t>
      </w:r>
      <w:proofErr w:type="spellEnd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 xml:space="preserve"> </w:t>
      </w:r>
      <w:proofErr w:type="spellStart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 xml:space="preserve">  сельского поселения                                 А.Н. </w:t>
      </w:r>
      <w:proofErr w:type="spellStart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>Марочкин</w:t>
      </w:r>
      <w:proofErr w:type="spellEnd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>.</w:t>
      </w:r>
    </w:p>
    <w:p w:rsidR="006D557E" w:rsidRPr="006D557E" w:rsidRDefault="006D557E" w:rsidP="006D557E">
      <w:pPr>
        <w:suppressAutoHyphens/>
        <w:spacing w:before="30" w:after="30" w:line="240" w:lineRule="auto"/>
        <w:jc w:val="right"/>
        <w:rPr>
          <w:rFonts w:ascii="Times New Roman" w:eastAsia="Times New Roman" w:hAnsi="Times New Roman" w:cs="Times New Roman"/>
          <w:spacing w:val="2"/>
          <w:lang w:eastAsia="zh-CN"/>
        </w:rPr>
      </w:pPr>
    </w:p>
    <w:p w:rsidR="006D557E" w:rsidRPr="006D557E" w:rsidRDefault="006D557E" w:rsidP="006D557E">
      <w:pPr>
        <w:suppressAutoHyphens/>
        <w:spacing w:before="30" w:after="30" w:line="240" w:lineRule="auto"/>
        <w:jc w:val="right"/>
        <w:rPr>
          <w:rFonts w:ascii="Times New Roman" w:eastAsia="Times New Roman" w:hAnsi="Times New Roman" w:cs="Times New Roman"/>
          <w:spacing w:val="2"/>
          <w:lang w:eastAsia="zh-CN"/>
        </w:rPr>
      </w:pPr>
    </w:p>
    <w:p w:rsidR="006D557E" w:rsidRPr="006D557E" w:rsidRDefault="006D557E" w:rsidP="006D557E">
      <w:pPr>
        <w:suppressAutoHyphens/>
        <w:spacing w:before="30" w:after="30" w:line="240" w:lineRule="auto"/>
        <w:jc w:val="right"/>
        <w:rPr>
          <w:rFonts w:ascii="Times New Roman" w:eastAsia="Times New Roman" w:hAnsi="Times New Roman" w:cs="Times New Roman"/>
          <w:spacing w:val="2"/>
          <w:lang w:eastAsia="zh-CN"/>
        </w:rPr>
      </w:pPr>
      <w:r w:rsidRPr="006D557E">
        <w:rPr>
          <w:rFonts w:ascii="Times New Roman" w:eastAsia="Times New Roman" w:hAnsi="Times New Roman" w:cs="Times New Roman"/>
          <w:spacing w:val="2"/>
          <w:lang w:eastAsia="zh-CN"/>
        </w:rPr>
        <w:t xml:space="preserve">   УТВЕРЖДЕНА</w:t>
      </w:r>
    </w:p>
    <w:p w:rsidR="006D557E" w:rsidRPr="006D557E" w:rsidRDefault="006D557E" w:rsidP="006D557E">
      <w:pPr>
        <w:suppressAutoHyphens/>
        <w:spacing w:before="30" w:after="30" w:line="240" w:lineRule="auto"/>
        <w:jc w:val="right"/>
        <w:rPr>
          <w:rFonts w:ascii="Times New Roman" w:eastAsia="Times New Roman" w:hAnsi="Times New Roman" w:cs="Times New Roman"/>
          <w:spacing w:val="2"/>
          <w:lang w:eastAsia="zh-CN"/>
        </w:rPr>
      </w:pPr>
      <w:r w:rsidRPr="006D557E">
        <w:rPr>
          <w:rFonts w:ascii="Times New Roman" w:eastAsia="Times New Roman" w:hAnsi="Times New Roman" w:cs="Times New Roman"/>
          <w:spacing w:val="2"/>
          <w:lang w:eastAsia="zh-CN"/>
        </w:rPr>
        <w:t xml:space="preserve">                                                                                                      постановлением </w:t>
      </w:r>
      <w:proofErr w:type="spellStart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spacing w:val="2"/>
          <w:lang w:eastAsia="zh-CN"/>
        </w:rPr>
        <w:t xml:space="preserve">  сельского поселения </w:t>
      </w:r>
      <w:r w:rsidRPr="006D557E">
        <w:rPr>
          <w:rFonts w:ascii="Times New Roman" w:eastAsia="Times New Roman" w:hAnsi="Times New Roman" w:cs="Times New Roman"/>
          <w:spacing w:val="2"/>
          <w:lang w:eastAsia="zh-CN"/>
        </w:rPr>
        <w:br/>
        <w:t xml:space="preserve">                                                                                                     от              2021 года № </w:t>
      </w:r>
    </w:p>
    <w:p w:rsidR="006D557E" w:rsidRPr="006D557E" w:rsidRDefault="006D557E" w:rsidP="006D557E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t>МУНИЦИПАЛЬНАЯ ПРОГРАММА</w:t>
      </w:r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br/>
      </w:r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«Обеспечение первичных мер пожарной безопасности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 сельского поселения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Ардатовского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муниципального района Республики Мордовия на 2021 - 2024 годы»</w:t>
      </w:r>
    </w:p>
    <w:p w:rsidR="006D557E" w:rsidRPr="006D557E" w:rsidRDefault="006D557E" w:rsidP="006D557E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Cs/>
          <w:lang w:eastAsia="zh-CN"/>
        </w:rPr>
      </w:pPr>
      <w:bookmarkStart w:id="0" w:name="BM1"/>
      <w:bookmarkEnd w:id="0"/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t xml:space="preserve">ПАСПОРТ                                                                                                                                                          </w:t>
      </w:r>
      <w:r w:rsidRPr="006D557E">
        <w:rPr>
          <w:rFonts w:ascii="Times New Roman" w:eastAsia="Times New Roman" w:hAnsi="Times New Roman" w:cs="Times New Roman"/>
          <w:bCs/>
          <w:lang w:eastAsia="zh-CN"/>
        </w:rPr>
        <w:t>муниципальной программы</w:t>
      </w:r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«Обеспечение первичных мер пожарной безопасности на территории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 сельского поселения </w:t>
      </w:r>
      <w:proofErr w:type="spellStart"/>
      <w:r w:rsidRPr="006D557E">
        <w:rPr>
          <w:rFonts w:ascii="Times New Roman" w:eastAsia="Times New Roman" w:hAnsi="Times New Roman" w:cs="Times New Roman"/>
          <w:bCs/>
          <w:lang w:eastAsia="zh-CN"/>
        </w:rPr>
        <w:t>Ардатовского</w:t>
      </w:r>
      <w:proofErr w:type="spellEnd"/>
      <w:r w:rsidRPr="006D557E">
        <w:rPr>
          <w:rFonts w:ascii="Times New Roman" w:eastAsia="Times New Roman" w:hAnsi="Times New Roman" w:cs="Times New Roman"/>
          <w:bCs/>
          <w:lang w:eastAsia="zh-CN"/>
        </w:rPr>
        <w:t xml:space="preserve"> муниципального района Республики Мордовия на 2021 - 2024 годы» </w:t>
      </w:r>
    </w:p>
    <w:p w:rsidR="006D557E" w:rsidRPr="006D557E" w:rsidRDefault="006D557E" w:rsidP="006D557E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Cs/>
          <w:lang w:eastAsia="zh-C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88"/>
        <w:gridCol w:w="39"/>
        <w:gridCol w:w="7756"/>
        <w:gridCol w:w="40"/>
      </w:tblGrid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Муниципальная программа «Обеспечение первичных мер пожарной безопасности на территории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Ардатовского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муниципального района Республики Мордовия</w:t>
            </w: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на 2021-2024 годы» (далее – Программа)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2. Основания для разработки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Федеральный закон от 21.12.1994 № 69-ФЗ «О пожарной безопасности»;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Администрация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 сельского поселения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Ардатовского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муниципального района Республики Мордовия </w:t>
            </w: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4. Разработчик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Администрация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 сельского поселения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Ардатовского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муниципального района Республики Мордовия </w:t>
            </w: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5. Исполнители</w:t>
            </w:r>
            <w:r w:rsidRPr="006D557E">
              <w:rPr>
                <w:rFonts w:ascii="Times New Roman" w:eastAsia="Times New Roman" w:hAnsi="Times New Roman" w:cs="Times New Roman"/>
                <w:lang w:val="en-US"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Администрация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 сельского поселения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Ардатовского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муниципального района Республики Мордовия,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организации и предприятия, расположенные на территории 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сельского поселения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независимо от их организационно-правовых форм, индивидуальные предприниматели.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6. Цель</w:t>
            </w:r>
            <w:r w:rsidRPr="006D557E">
              <w:rPr>
                <w:rFonts w:ascii="Times New Roman" w:eastAsia="Times New Roman" w:hAnsi="Times New Roman" w:cs="Times New Roman"/>
                <w:lang w:val="en-US"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Обеспечение первичных мер пожарной безопасности в границах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Ардатовского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муниципального района Республики Мордовия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 2.Обеспечение пожарной безопасности в муниципальных учреждениях и администрации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сельского поселения</w:t>
            </w:r>
            <w:proofErr w:type="gram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.</w:t>
            </w:r>
            <w:proofErr w:type="gramEnd"/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 3.Повышение противопожарной защищенности территории 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</w:t>
            </w:r>
            <w:proofErr w:type="gram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.</w:t>
            </w:r>
            <w:proofErr w:type="gramEnd"/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8. Сроки реализации Программы</w:t>
            </w:r>
            <w:r w:rsidRPr="006D557E">
              <w:rPr>
                <w:rFonts w:ascii="Times New Roman" w:eastAsia="Times New Roman" w:hAnsi="Times New Roman" w:cs="Times New Roman"/>
                <w:lang w:val="en-US" w:eastAsia="zh-CN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2021-2024 годы.</w:t>
            </w:r>
          </w:p>
        </w:tc>
      </w:tr>
      <w:tr w:rsidR="006D557E" w:rsidRPr="006D557E" w:rsidTr="00A12A22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Прогнозируемые общие затраты на реализацию мероприятий Программы составляют 9</w:t>
            </w:r>
            <w:r w:rsidRPr="006D557E">
              <w:rPr>
                <w:rFonts w:ascii="Times New Roman" w:eastAsia="Times New Roman" w:hAnsi="Times New Roman" w:cs="Times New Roman"/>
                <w:bCs/>
                <w:lang w:eastAsia="zh-CN"/>
              </w:rPr>
              <w:t>7,0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</w:t>
            </w: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тыс. руб.,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в том числе: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бюджет 97,0 тыс. руб., из них: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в 2021 году –21,5 тыс. руб.;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в 2022 году –35,5 тыс. руб.;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в 2023 году –20,0  тыс. руб.;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в 2024 году –20,0 тыс. руб.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  на соответствующий год.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2.Повышение уровня грамотности населения  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 по вопросам пожарной безопасности.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3.Участие общественности в профилактических мероприятиях по предупреждению пожаров.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4.Поступательное снижение общего количества пожаров и гибели людей.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6.Повышение защищенности территории поселения от пожаров.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7.Снижение размеров общего материального ущерба, нанесенного пожарами. 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Администрация  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Баевского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  сельского поселения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6D557E" w:rsidRPr="006D557E" w:rsidRDefault="006D557E" w:rsidP="006D557E">
      <w:pPr>
        <w:suppressAutoHyphens/>
        <w:spacing w:after="0" w:line="240" w:lineRule="auto"/>
        <w:ind w:left="1353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left="1353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left="1353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left="1353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Общие положения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1.1. Меры пожарной безопасности на территории муниципального образования регулируются Федеральным законом «О пожарной безопасности» от 21.12.1994 г. № 69-ФЗ,  Уставом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6D557E" w:rsidRPr="006D557E" w:rsidRDefault="006D557E" w:rsidP="006D557E">
      <w:pPr>
        <w:numPr>
          <w:ilvl w:val="1"/>
          <w:numId w:val="3"/>
        </w:num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Первичные меры пожарной безопасности включают в себя: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1.3.1. Проведение противопожарной пропаганды среди населения по мерам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1.3.3. Создание условий для формирования добровольной пожарной дружины;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1.3.4. Оповещение населения в случае возникновения пожара;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1.3.5. Соблюдение противопожарных требований при планировке застройки территории населенных пунктов;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1.3.7. Приобретение предприятиями и учреждениями первичных средств тушения пожаров;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1.3.8. Доступность вызова служб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1.3.11. Содержание в исправном состоянии в любое время года противопожарных пирсов и водоемов;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2.Организационно - правовое обеспечение первичных мер пожарной безопасности в границах поселения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2.3. Установление порядка привлечения сил и сре</w:t>
      </w:r>
      <w:proofErr w:type="gramStart"/>
      <w:r w:rsidRPr="006D557E">
        <w:rPr>
          <w:rFonts w:ascii="Times New Roman" w:eastAsia="Times New Roman" w:hAnsi="Times New Roman" w:cs="Times New Roman"/>
          <w:lang w:eastAsia="zh-CN"/>
        </w:rPr>
        <w:t>дств дл</w:t>
      </w:r>
      <w:proofErr w:type="gramEnd"/>
      <w:r w:rsidRPr="006D557E">
        <w:rPr>
          <w:rFonts w:ascii="Times New Roman" w:eastAsia="Times New Roman" w:hAnsi="Times New Roman" w:cs="Times New Roman"/>
          <w:lang w:eastAsia="zh-CN"/>
        </w:rPr>
        <w:t>я тушения пожаров в границах поселений;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lastRenderedPageBreak/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2.9. Привлечение граждан на добровольной основе к тушению пожаров;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2.10. Осуществление контроля над организацией и проведением мероприятий с массовым пребыванием людей;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3.Основные цели и задачи программы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3.1. Основными целями Программы являются: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 сельского поселения.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4.Этапы и сроки реализации программы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Этапы реализации Программы: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proofErr w:type="gramStart"/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t>1-й этап (2021 год</w:t>
      </w:r>
      <w:r w:rsidRPr="006D557E">
        <w:rPr>
          <w:rFonts w:ascii="Times New Roman" w:eastAsia="Times New Roman" w:hAnsi="Times New Roman" w:cs="Times New Roman"/>
          <w:lang w:eastAsia="zh-CN"/>
        </w:rPr>
        <w:t xml:space="preserve"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противопожарном режиме», Уставом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 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</w:t>
      </w:r>
      <w:proofErr w:type="gramEnd"/>
      <w:r w:rsidRPr="006D557E">
        <w:rPr>
          <w:rFonts w:ascii="Times New Roman" w:eastAsia="Times New Roman" w:hAnsi="Times New Roman" w:cs="Times New Roman"/>
          <w:lang w:eastAsia="zh-CN"/>
        </w:rPr>
        <w:t xml:space="preserve">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D557E">
        <w:rPr>
          <w:rFonts w:ascii="Times New Roman" w:eastAsia="Times New Roman" w:hAnsi="Times New Roman" w:cs="Times New Roman"/>
          <w:b/>
          <w:bCs/>
          <w:lang w:eastAsia="zh-CN"/>
        </w:rPr>
        <w:t xml:space="preserve">2-й этап (2022-2023 годы): </w:t>
      </w:r>
      <w:r w:rsidRPr="006D557E">
        <w:rPr>
          <w:rFonts w:ascii="Times New Roman" w:eastAsia="Times New Roman" w:hAnsi="Times New Roman" w:cs="Times New Roman"/>
          <w:lang w:eastAsia="zh-CN"/>
        </w:rPr>
        <w:t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</w:t>
      </w:r>
      <w:proofErr w:type="gramStart"/>
      <w:r w:rsidRPr="006D557E">
        <w:rPr>
          <w:rFonts w:ascii="Times New Roman" w:eastAsia="Times New Roman" w:hAnsi="Times New Roman" w:cs="Times New Roman"/>
          <w:lang w:eastAsia="zh-CN"/>
        </w:rPr>
        <w:t>й-</w:t>
      </w:r>
      <w:proofErr w:type="gramEnd"/>
      <w:r w:rsidRPr="006D557E">
        <w:rPr>
          <w:rFonts w:ascii="Times New Roman" w:eastAsia="Times New Roman" w:hAnsi="Times New Roman" w:cs="Times New Roman"/>
          <w:lang w:eastAsia="zh-CN"/>
        </w:rPr>
        <w:t xml:space="preserve">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водоисточников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 и подъездов к ним. 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 xml:space="preserve">3-й этап (2024 годы): </w:t>
      </w:r>
      <w:r w:rsidRPr="006D557E">
        <w:rPr>
          <w:rFonts w:ascii="Times New Roman" w:eastAsia="Times New Roman" w:hAnsi="Times New Roman" w:cs="Times New Roman"/>
          <w:lang w:eastAsia="zh-CN"/>
        </w:rPr>
        <w:t>устройство и</w:t>
      </w:r>
      <w:r w:rsidRPr="006D557E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Pr="006D557E">
        <w:rPr>
          <w:rFonts w:ascii="Times New Roman" w:eastAsia="Times New Roman" w:hAnsi="Times New Roman" w:cs="Times New Roman"/>
          <w:lang w:eastAsia="zh-CN"/>
        </w:rPr>
        <w:t xml:space="preserve">очистка пожарных водоемов, обустройство подъездов к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водоисточникам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6D557E" w:rsidRPr="006D557E" w:rsidRDefault="006D557E" w:rsidP="006D557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5.Финансовое обеспечение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lastRenderedPageBreak/>
        <w:t>5.2. Финансовое обеспечение первичных мер пожарной безопасности предусматривает: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5.2.2. Создание условий для организации добровольной пожарной дружины;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5.2.3. Проведение противопожарной пропаганды среди населения о первичных мерах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5.2.4. Информирование населения о принятых администрацией решениях по обеспечению пожарной безопасности;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- Средств местного бюджета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сельского поселения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- Добровольных взносов и пожертвований организаций и физических лиц;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- Иных, не запрещенных законодательством Российской Федерации, источников.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6. Материально-техническое обеспечение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6.1. Материально-техническое обеспечение первичных мер пожарной безопасности предусматривает: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6.1.1. Обеспечение беспрепятственного проезда пожарной техники к месту пожара;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6.1.2. Содержание в исправном состоянии в любое время года пожарных водоёмов и подъездов к ним.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6.1.3. Соблюдение противопожарных требований на подведомственных объектах;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7. Внесение изменений и дополнений в программу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 xml:space="preserve">Изменения и дополнения в настоящую программу вносятся администрацией </w:t>
      </w:r>
      <w:proofErr w:type="spellStart"/>
      <w:r w:rsidRPr="006D557E">
        <w:rPr>
          <w:rFonts w:ascii="Times New Roman" w:eastAsia="Times New Roman" w:hAnsi="Times New Roman" w:cs="Times New Roman"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lang w:eastAsia="zh-CN"/>
        </w:rPr>
        <w:t xml:space="preserve"> сельского поселения в установленном порядке.</w:t>
      </w: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zh-CN"/>
        </w:rPr>
      </w:pPr>
      <w:r w:rsidRPr="006D557E">
        <w:rPr>
          <w:rFonts w:ascii="Times New Roman" w:eastAsia="Times New Roman" w:hAnsi="Times New Roman" w:cs="Times New Roman"/>
          <w:lang w:eastAsia="zh-CN"/>
        </w:rPr>
        <w:t>Приложение к Программе</w:t>
      </w:r>
    </w:p>
    <w:p w:rsidR="006D557E" w:rsidRPr="006D557E" w:rsidRDefault="006D557E" w:rsidP="006D557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zh-CN"/>
        </w:rPr>
      </w:pP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6D557E">
        <w:rPr>
          <w:rFonts w:ascii="Times New Roman" w:eastAsia="Times New Roman" w:hAnsi="Times New Roman" w:cs="Times New Roman"/>
          <w:b/>
          <w:lang w:eastAsia="zh-CN"/>
        </w:rPr>
        <w:t>План мероприятий муниципальной программы</w:t>
      </w:r>
      <w:r w:rsidRPr="006D557E">
        <w:rPr>
          <w:rFonts w:ascii="Times New Roman" w:eastAsia="Times New Roman" w:hAnsi="Times New Roman" w:cs="Times New Roman"/>
          <w:b/>
          <w:lang w:eastAsia="zh-CN"/>
        </w:rPr>
        <w:br/>
        <w:t>«Обеспечение первичных мер пожарной безопасности на территории</w:t>
      </w:r>
    </w:p>
    <w:p w:rsidR="006D557E" w:rsidRPr="006D557E" w:rsidRDefault="006D557E" w:rsidP="006D557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D557E">
        <w:rPr>
          <w:rFonts w:ascii="Times New Roman" w:eastAsia="Times New Roman" w:hAnsi="Times New Roman" w:cs="Times New Roman"/>
          <w:b/>
          <w:lang w:eastAsia="zh-CN"/>
        </w:rPr>
        <w:t>Баевского</w:t>
      </w:r>
      <w:proofErr w:type="spellEnd"/>
      <w:r w:rsidRPr="006D557E">
        <w:rPr>
          <w:rFonts w:ascii="Times New Roman" w:eastAsia="Times New Roman" w:hAnsi="Times New Roman" w:cs="Times New Roman"/>
          <w:b/>
          <w:lang w:eastAsia="zh-CN"/>
        </w:rPr>
        <w:t xml:space="preserve">  сельского поселения  на 2021-2024 годы».</w:t>
      </w:r>
    </w:p>
    <w:p w:rsidR="006D557E" w:rsidRPr="006D557E" w:rsidRDefault="006D557E" w:rsidP="006D557E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lang w:eastAsia="zh-CN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648"/>
        <w:gridCol w:w="7692"/>
        <w:gridCol w:w="1878"/>
      </w:tblGrid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№ </w:t>
            </w:r>
            <w:proofErr w:type="gram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</w:t>
            </w:r>
            <w:proofErr w:type="gram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Объем </w:t>
            </w: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финансиро</w:t>
            </w:r>
            <w:proofErr w:type="spellEnd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</w:p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вания</w:t>
            </w:r>
            <w:proofErr w:type="spellEnd"/>
          </w:p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(тыс. руб.)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2021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1.2.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1.3.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0,5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1,4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21,5</w:t>
            </w:r>
          </w:p>
        </w:tc>
      </w:tr>
      <w:tr w:rsidR="006D557E" w:rsidRPr="006D557E" w:rsidTr="00A12A22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2022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Приобретение мотопомпы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15,0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2.3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Итого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35,5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2023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3.2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3.3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Итоги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20,0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>4.2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lang w:eastAsia="zh-CN"/>
              </w:rPr>
              <w:t xml:space="preserve">Ремонт пожарной  автомашины 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10,0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</w:tr>
      <w:tr w:rsidR="006D557E" w:rsidRPr="006D557E" w:rsidTr="00A12A22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20,0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57E" w:rsidRPr="006D557E" w:rsidRDefault="006D557E" w:rsidP="006D55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6D557E">
              <w:rPr>
                <w:rFonts w:ascii="Times New Roman" w:eastAsia="Times New Roman" w:hAnsi="Times New Roman" w:cs="Times New Roman"/>
                <w:b/>
                <w:lang w:eastAsia="zh-CN"/>
              </w:rPr>
              <w:t>97,0</w:t>
            </w:r>
          </w:p>
        </w:tc>
      </w:tr>
      <w:tr w:rsidR="006D557E" w:rsidRPr="006D557E" w:rsidTr="00A12A22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57E" w:rsidRPr="006D557E" w:rsidRDefault="006D557E" w:rsidP="006D557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4D0CA3" w:rsidRDefault="004D0CA3">
      <w:bookmarkStart w:id="1" w:name="_GoBack"/>
      <w:bookmarkEnd w:id="1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D23"/>
    <w:rsid w:val="000005B9"/>
    <w:rsid w:val="00001242"/>
    <w:rsid w:val="00010052"/>
    <w:rsid w:val="0002282B"/>
    <w:rsid w:val="00043278"/>
    <w:rsid w:val="00046708"/>
    <w:rsid w:val="00071C6B"/>
    <w:rsid w:val="00090A2B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00D1C"/>
    <w:rsid w:val="00223E50"/>
    <w:rsid w:val="0022548A"/>
    <w:rsid w:val="00225B25"/>
    <w:rsid w:val="002374FE"/>
    <w:rsid w:val="0024254A"/>
    <w:rsid w:val="00263B7F"/>
    <w:rsid w:val="002807E8"/>
    <w:rsid w:val="00284893"/>
    <w:rsid w:val="00292A5D"/>
    <w:rsid w:val="002C153B"/>
    <w:rsid w:val="002C2192"/>
    <w:rsid w:val="002C75E4"/>
    <w:rsid w:val="002D1590"/>
    <w:rsid w:val="002D47E3"/>
    <w:rsid w:val="002E0722"/>
    <w:rsid w:val="00302527"/>
    <w:rsid w:val="003133F0"/>
    <w:rsid w:val="00326BF7"/>
    <w:rsid w:val="00336526"/>
    <w:rsid w:val="00341E0C"/>
    <w:rsid w:val="00353745"/>
    <w:rsid w:val="00387B1A"/>
    <w:rsid w:val="003A6E33"/>
    <w:rsid w:val="003B7517"/>
    <w:rsid w:val="003D4485"/>
    <w:rsid w:val="003E50D4"/>
    <w:rsid w:val="003E728E"/>
    <w:rsid w:val="00405335"/>
    <w:rsid w:val="004157A3"/>
    <w:rsid w:val="00443C7A"/>
    <w:rsid w:val="00455D05"/>
    <w:rsid w:val="004609E8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5CE3"/>
    <w:rsid w:val="00546B86"/>
    <w:rsid w:val="00564D41"/>
    <w:rsid w:val="005709DA"/>
    <w:rsid w:val="005950CA"/>
    <w:rsid w:val="005A4742"/>
    <w:rsid w:val="005C53C9"/>
    <w:rsid w:val="005D473E"/>
    <w:rsid w:val="005D6CF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917BD"/>
    <w:rsid w:val="006921B8"/>
    <w:rsid w:val="00692609"/>
    <w:rsid w:val="006939F5"/>
    <w:rsid w:val="006A1C31"/>
    <w:rsid w:val="006B219D"/>
    <w:rsid w:val="006B335F"/>
    <w:rsid w:val="006C273C"/>
    <w:rsid w:val="006C70EA"/>
    <w:rsid w:val="006D557E"/>
    <w:rsid w:val="006F6E95"/>
    <w:rsid w:val="006F73D4"/>
    <w:rsid w:val="007133F1"/>
    <w:rsid w:val="007215F3"/>
    <w:rsid w:val="007468B0"/>
    <w:rsid w:val="0076566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7E142F"/>
    <w:rsid w:val="007E23AE"/>
    <w:rsid w:val="007E694A"/>
    <w:rsid w:val="007F224A"/>
    <w:rsid w:val="007F5DE8"/>
    <w:rsid w:val="008269F2"/>
    <w:rsid w:val="00831B4C"/>
    <w:rsid w:val="00843B9B"/>
    <w:rsid w:val="008464A8"/>
    <w:rsid w:val="00853BA6"/>
    <w:rsid w:val="00863F3F"/>
    <w:rsid w:val="008648A7"/>
    <w:rsid w:val="008653FE"/>
    <w:rsid w:val="0087603E"/>
    <w:rsid w:val="008A4956"/>
    <w:rsid w:val="008D1D23"/>
    <w:rsid w:val="008E2414"/>
    <w:rsid w:val="0093112B"/>
    <w:rsid w:val="009546F9"/>
    <w:rsid w:val="0095656B"/>
    <w:rsid w:val="00973972"/>
    <w:rsid w:val="009A3051"/>
    <w:rsid w:val="009B1E5B"/>
    <w:rsid w:val="009B2C47"/>
    <w:rsid w:val="009B3896"/>
    <w:rsid w:val="009B441A"/>
    <w:rsid w:val="009D174E"/>
    <w:rsid w:val="009E3149"/>
    <w:rsid w:val="009E62B2"/>
    <w:rsid w:val="00A119D6"/>
    <w:rsid w:val="00A24506"/>
    <w:rsid w:val="00A251FC"/>
    <w:rsid w:val="00A25AAF"/>
    <w:rsid w:val="00A27EF0"/>
    <w:rsid w:val="00A5583A"/>
    <w:rsid w:val="00A77773"/>
    <w:rsid w:val="00A9329A"/>
    <w:rsid w:val="00AB23B8"/>
    <w:rsid w:val="00AB48B4"/>
    <w:rsid w:val="00AC508C"/>
    <w:rsid w:val="00AD77DA"/>
    <w:rsid w:val="00AE1EA7"/>
    <w:rsid w:val="00B00FA3"/>
    <w:rsid w:val="00B2014F"/>
    <w:rsid w:val="00B33442"/>
    <w:rsid w:val="00B462CC"/>
    <w:rsid w:val="00B51798"/>
    <w:rsid w:val="00B7241E"/>
    <w:rsid w:val="00B73D8B"/>
    <w:rsid w:val="00B74C0F"/>
    <w:rsid w:val="00B74EDB"/>
    <w:rsid w:val="00B77491"/>
    <w:rsid w:val="00B852A9"/>
    <w:rsid w:val="00BC2678"/>
    <w:rsid w:val="00BC6F4F"/>
    <w:rsid w:val="00BD4C0D"/>
    <w:rsid w:val="00BE5E8E"/>
    <w:rsid w:val="00BE75E6"/>
    <w:rsid w:val="00BF2C7E"/>
    <w:rsid w:val="00C01D78"/>
    <w:rsid w:val="00C04D63"/>
    <w:rsid w:val="00C11E23"/>
    <w:rsid w:val="00C130D4"/>
    <w:rsid w:val="00C372B8"/>
    <w:rsid w:val="00C52EEE"/>
    <w:rsid w:val="00C60F86"/>
    <w:rsid w:val="00C70729"/>
    <w:rsid w:val="00C720B7"/>
    <w:rsid w:val="00C951E6"/>
    <w:rsid w:val="00C952AC"/>
    <w:rsid w:val="00CB06A5"/>
    <w:rsid w:val="00CB553D"/>
    <w:rsid w:val="00CC3F60"/>
    <w:rsid w:val="00CC7766"/>
    <w:rsid w:val="00CD2E14"/>
    <w:rsid w:val="00CF38A4"/>
    <w:rsid w:val="00CF3973"/>
    <w:rsid w:val="00D1531C"/>
    <w:rsid w:val="00D2132F"/>
    <w:rsid w:val="00D221B4"/>
    <w:rsid w:val="00D3133E"/>
    <w:rsid w:val="00D35684"/>
    <w:rsid w:val="00D8271C"/>
    <w:rsid w:val="00DB1D51"/>
    <w:rsid w:val="00DC7272"/>
    <w:rsid w:val="00DD5EC8"/>
    <w:rsid w:val="00DF69E8"/>
    <w:rsid w:val="00E01A2A"/>
    <w:rsid w:val="00E043A9"/>
    <w:rsid w:val="00E13603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7839"/>
    <w:rsid w:val="00F1374E"/>
    <w:rsid w:val="00F648D1"/>
    <w:rsid w:val="00F65180"/>
    <w:rsid w:val="00F72E9F"/>
    <w:rsid w:val="00F96956"/>
    <w:rsid w:val="00FA5D5E"/>
    <w:rsid w:val="00FA7650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2150</Words>
  <Characters>12256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2021-05-28T07:21:00Z</dcterms:created>
  <dcterms:modified xsi:type="dcterms:W3CDTF">2021-05-28T07:21:00Z</dcterms:modified>
</cp:coreProperties>
</file>