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706" w:rsidRPr="00193EA5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3D6706" w:rsidRPr="00193EA5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АДМИНИСТРАЦИЯ</w:t>
      </w:r>
      <w:r w:rsidRPr="00193EA5">
        <w:rPr>
          <w:b/>
          <w:spacing w:val="80"/>
          <w:sz w:val="28"/>
          <w:szCs w:val="28"/>
        </w:rPr>
        <w:t xml:space="preserve"> </w:t>
      </w:r>
      <w:r w:rsidR="00AB08F3">
        <w:rPr>
          <w:b/>
          <w:spacing w:val="80"/>
          <w:sz w:val="28"/>
          <w:szCs w:val="28"/>
        </w:rPr>
        <w:t>БАЕВ</w:t>
      </w:r>
      <w:r w:rsidRPr="00193EA5">
        <w:rPr>
          <w:b/>
          <w:spacing w:val="80"/>
          <w:sz w:val="28"/>
          <w:szCs w:val="28"/>
        </w:rPr>
        <w:t>СКОГО СЕЛЬСКОГО ПОСЕЛЕНИЯ АРДАТОВСКОГО МУНИЦИПАЛЬНОГО РАЙОНА</w:t>
      </w:r>
    </w:p>
    <w:p w:rsidR="003D6706" w:rsidRDefault="003D6706" w:rsidP="003D6706">
      <w:pPr>
        <w:tabs>
          <w:tab w:val="left" w:pos="3174"/>
        </w:tabs>
        <w:rPr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rPr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Pr="00474BA6" w:rsidRDefault="003D6706" w:rsidP="003D6706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</w:t>
      </w:r>
      <w:r w:rsidR="00AB08F3">
        <w:rPr>
          <w:spacing w:val="80"/>
          <w:sz w:val="28"/>
          <w:szCs w:val="28"/>
        </w:rPr>
        <w:t>Б</w:t>
      </w:r>
      <w:proofErr w:type="gramEnd"/>
      <w:r w:rsidR="00AB08F3">
        <w:rPr>
          <w:spacing w:val="80"/>
          <w:sz w:val="28"/>
          <w:szCs w:val="28"/>
        </w:rPr>
        <w:t>аев</w:t>
      </w:r>
      <w:r w:rsidRPr="00474BA6">
        <w:rPr>
          <w:spacing w:val="80"/>
          <w:sz w:val="28"/>
          <w:szCs w:val="28"/>
        </w:rPr>
        <w:t>о</w:t>
      </w:r>
      <w:proofErr w:type="spellEnd"/>
    </w:p>
    <w:p w:rsidR="003D6706" w:rsidRPr="003E1AD9" w:rsidRDefault="003D6706" w:rsidP="003D6706">
      <w:pPr>
        <w:tabs>
          <w:tab w:val="left" w:pos="3174"/>
        </w:tabs>
        <w:rPr>
          <w:spacing w:val="80"/>
          <w:sz w:val="28"/>
          <w:szCs w:val="28"/>
        </w:rPr>
      </w:pPr>
    </w:p>
    <w:p w:rsidR="003D6706" w:rsidRPr="00193EA5" w:rsidRDefault="003D6706" w:rsidP="003D6706">
      <w:pPr>
        <w:tabs>
          <w:tab w:val="left" w:pos="3174"/>
        </w:tabs>
        <w:rPr>
          <w:b/>
          <w:sz w:val="28"/>
          <w:szCs w:val="28"/>
        </w:rPr>
      </w:pPr>
    </w:p>
    <w:p w:rsidR="003D6706" w:rsidRDefault="003D6706" w:rsidP="003D6706">
      <w:pPr>
        <w:rPr>
          <w:sz w:val="28"/>
          <w:szCs w:val="28"/>
        </w:rPr>
      </w:pPr>
      <w:r>
        <w:rPr>
          <w:sz w:val="28"/>
          <w:szCs w:val="28"/>
        </w:rPr>
        <w:t xml:space="preserve">   от 20 апреля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</w:t>
      </w:r>
      <w:r w:rsidR="00AB08F3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№  </w:t>
      </w:r>
      <w:r w:rsidR="00AB08F3">
        <w:rPr>
          <w:sz w:val="28"/>
          <w:szCs w:val="28"/>
        </w:rPr>
        <w:t>1</w:t>
      </w:r>
      <w:r w:rsidR="000160DB">
        <w:rPr>
          <w:sz w:val="28"/>
          <w:szCs w:val="28"/>
        </w:rPr>
        <w:t>8</w:t>
      </w:r>
      <w:r w:rsidRPr="00193EA5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/>
    <w:p w:rsidR="003D6706" w:rsidRPr="00D43E75" w:rsidRDefault="003D6706" w:rsidP="000E1BAA">
      <w:pPr>
        <w:jc w:val="center"/>
        <w:rPr>
          <w:sz w:val="28"/>
          <w:szCs w:val="28"/>
        </w:rPr>
      </w:pPr>
      <w:bookmarkStart w:id="0" w:name="_GoBack"/>
      <w:r w:rsidRPr="00264042">
        <w:rPr>
          <w:sz w:val="28"/>
          <w:szCs w:val="28"/>
        </w:rPr>
        <w:t xml:space="preserve">О подготовке к весенне-летнему пожароопасному </w:t>
      </w:r>
      <w:r>
        <w:rPr>
          <w:sz w:val="28"/>
          <w:szCs w:val="28"/>
        </w:rPr>
        <w:t xml:space="preserve">периоду </w:t>
      </w:r>
      <w:r w:rsidRPr="00264042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264042">
        <w:rPr>
          <w:sz w:val="28"/>
          <w:szCs w:val="28"/>
        </w:rPr>
        <w:t xml:space="preserve"> года  </w:t>
      </w:r>
      <w:r>
        <w:rPr>
          <w:sz w:val="28"/>
          <w:szCs w:val="28"/>
        </w:rPr>
        <w:t>на территории</w:t>
      </w:r>
      <w:r w:rsidRPr="00B36185">
        <w:rPr>
          <w:sz w:val="28"/>
          <w:szCs w:val="28"/>
        </w:rPr>
        <w:t xml:space="preserve"> </w:t>
      </w:r>
      <w:proofErr w:type="spellStart"/>
      <w:r w:rsidR="00AB08F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64042">
        <w:rPr>
          <w:sz w:val="28"/>
          <w:szCs w:val="28"/>
        </w:rPr>
        <w:t xml:space="preserve"> </w:t>
      </w:r>
      <w:proofErr w:type="spellStart"/>
      <w:r w:rsidRPr="00264042">
        <w:rPr>
          <w:sz w:val="28"/>
          <w:szCs w:val="28"/>
        </w:rPr>
        <w:t>Ардатовского</w:t>
      </w:r>
      <w:proofErr w:type="spellEnd"/>
      <w:r w:rsidRPr="00264042">
        <w:rPr>
          <w:sz w:val="28"/>
          <w:szCs w:val="28"/>
        </w:rPr>
        <w:t xml:space="preserve"> муниципального района</w:t>
      </w:r>
      <w:r w:rsidRPr="00D43E75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bookmarkEnd w:id="0"/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целях обеспечения пожарной безопасности в весенне-летний период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основании статей 19 и 36 Федерального закона Российской Федерации «О пожарной безопасности» от 21 декабря 1994 года № 69-ФЗ ( в редакции Федерального закона от 30.11.2011г №112-ФЗ), постановлением Правительства Российской Федерации от 12 апреля 2012 г № 290 «О федеральном государственном пожарном надзоре»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федеральными законами от 26 октября 2003 г №131-ФЗ «Об общих принципах организации местного самоуправления в Российской Федерации» , постановляю :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1.Утвердить прилагаемый План мероприятий по подготовке к весенне-летнему пожароопасному периоду 2021 года на  территории </w:t>
      </w:r>
      <w:proofErr w:type="spellStart"/>
      <w:r w:rsidR="00AB08F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p w:rsidR="003D6706" w:rsidRDefault="003D6706" w:rsidP="003D67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jc w:val="both"/>
        <w:rPr>
          <w:sz w:val="28"/>
          <w:szCs w:val="28"/>
        </w:rPr>
      </w:pPr>
    </w:p>
    <w:p w:rsidR="00AB08F3" w:rsidRDefault="00AB08F3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jc w:val="both"/>
        <w:rPr>
          <w:sz w:val="28"/>
          <w:szCs w:val="28"/>
        </w:rPr>
      </w:pPr>
    </w:p>
    <w:p w:rsidR="003D6706" w:rsidRDefault="003D6706" w:rsidP="003D6706">
      <w:pPr>
        <w:keepNext/>
        <w:keepLines/>
        <w:jc w:val="both"/>
        <w:rPr>
          <w:sz w:val="28"/>
          <w:szCs w:val="28"/>
        </w:rPr>
      </w:pPr>
    </w:p>
    <w:p w:rsidR="00AB08F3" w:rsidRDefault="00AB08F3" w:rsidP="00AB08F3">
      <w:pPr>
        <w:keepNext/>
        <w:keepLines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</w:t>
      </w:r>
      <w:r w:rsidR="003D6706">
        <w:rPr>
          <w:sz w:val="28"/>
          <w:szCs w:val="28"/>
        </w:rPr>
        <w:t xml:space="preserve"> </w:t>
      </w:r>
      <w:r w:rsidR="003D6706" w:rsidRPr="00A8126B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3D6706" w:rsidRPr="00A8126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</w:t>
      </w:r>
      <w:r w:rsidR="003D6706" w:rsidRPr="00A8126B">
        <w:rPr>
          <w:sz w:val="28"/>
          <w:szCs w:val="28"/>
        </w:rPr>
        <w:t>ского</w:t>
      </w:r>
      <w:proofErr w:type="spellEnd"/>
      <w:r w:rsidR="003D6706">
        <w:rPr>
          <w:sz w:val="28"/>
          <w:szCs w:val="28"/>
        </w:rPr>
        <w:t xml:space="preserve"> </w:t>
      </w:r>
    </w:p>
    <w:p w:rsidR="003D6706" w:rsidRDefault="00AB08F3" w:rsidP="00AB08F3">
      <w:pPr>
        <w:keepNext/>
        <w:keepLines/>
        <w:jc w:val="both"/>
        <w:rPr>
          <w:color w:val="000000"/>
          <w:sz w:val="24"/>
          <w:szCs w:val="24"/>
        </w:rPr>
      </w:pPr>
      <w:r>
        <w:rPr>
          <w:sz w:val="28"/>
          <w:szCs w:val="28"/>
        </w:rPr>
        <w:t xml:space="preserve"> </w:t>
      </w:r>
      <w:r w:rsidR="003D670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:                </w:t>
      </w:r>
      <w:r w:rsidR="003D6706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AB08F3" w:rsidRDefault="00AB08F3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AB08F3" w:rsidRDefault="00AB08F3" w:rsidP="003D6706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3D6706" w:rsidRPr="007E4896" w:rsidRDefault="003D6706" w:rsidP="00AB08F3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 w:rsidRPr="007E4896">
        <w:rPr>
          <w:color w:val="000000"/>
          <w:sz w:val="24"/>
          <w:szCs w:val="24"/>
        </w:rPr>
        <w:lastRenderedPageBreak/>
        <w:t>Утвержден</w:t>
      </w:r>
    </w:p>
    <w:p w:rsidR="003D6706" w:rsidRDefault="003D6706" w:rsidP="00AB08F3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постановлением </w:t>
      </w:r>
      <w:r w:rsidRPr="007E4896">
        <w:rPr>
          <w:color w:val="000000"/>
          <w:sz w:val="24"/>
          <w:szCs w:val="24"/>
        </w:rPr>
        <w:t>администрации</w:t>
      </w:r>
    </w:p>
    <w:p w:rsidR="003D6706" w:rsidRDefault="003D6706" w:rsidP="00AB08F3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="00AB08F3">
        <w:rPr>
          <w:color w:val="000000"/>
          <w:sz w:val="24"/>
          <w:szCs w:val="24"/>
        </w:rPr>
        <w:t>Баев</w:t>
      </w:r>
      <w:r>
        <w:rPr>
          <w:color w:val="000000"/>
          <w:sz w:val="24"/>
          <w:szCs w:val="24"/>
        </w:rPr>
        <w:t>ского</w:t>
      </w:r>
      <w:proofErr w:type="spellEnd"/>
      <w:r w:rsidRPr="007E489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сельского поселения</w:t>
      </w:r>
    </w:p>
    <w:p w:rsidR="003D6706" w:rsidRDefault="003D6706" w:rsidP="00AB08F3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</w:t>
      </w:r>
      <w:r w:rsidR="00AB08F3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</w:rPr>
        <w:t xml:space="preserve"> </w:t>
      </w:r>
      <w:r w:rsidR="00AB08F3">
        <w:rPr>
          <w:color w:val="000000"/>
          <w:sz w:val="24"/>
          <w:szCs w:val="24"/>
        </w:rPr>
        <w:t xml:space="preserve">20 апреля </w:t>
      </w:r>
      <w:r>
        <w:rPr>
          <w:color w:val="000000"/>
          <w:sz w:val="24"/>
          <w:szCs w:val="24"/>
        </w:rPr>
        <w:t xml:space="preserve">  2021 г № </w:t>
      </w:r>
      <w:r w:rsidR="00AB08F3">
        <w:rPr>
          <w:color w:val="000000"/>
          <w:sz w:val="24"/>
          <w:szCs w:val="24"/>
        </w:rPr>
        <w:t>1</w:t>
      </w:r>
      <w:r w:rsidR="000160DB">
        <w:rPr>
          <w:color w:val="000000"/>
          <w:sz w:val="24"/>
          <w:szCs w:val="24"/>
        </w:rPr>
        <w:t>8</w:t>
      </w: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4"/>
          <w:szCs w:val="24"/>
        </w:rPr>
      </w:pPr>
    </w:p>
    <w:p w:rsidR="003D6706" w:rsidRDefault="003D6706" w:rsidP="003D6706">
      <w:pPr>
        <w:tabs>
          <w:tab w:val="right" w:pos="10176"/>
        </w:tabs>
        <w:jc w:val="center"/>
        <w:rPr>
          <w:color w:val="000000"/>
          <w:sz w:val="28"/>
          <w:szCs w:val="28"/>
        </w:rPr>
      </w:pPr>
      <w:r w:rsidRPr="00A6436B">
        <w:rPr>
          <w:color w:val="000000"/>
          <w:sz w:val="28"/>
          <w:szCs w:val="28"/>
        </w:rPr>
        <w:t>ПЛ</w:t>
      </w:r>
      <w:r>
        <w:rPr>
          <w:color w:val="000000"/>
          <w:sz w:val="28"/>
          <w:szCs w:val="28"/>
        </w:rPr>
        <w:t>АН</w:t>
      </w:r>
    </w:p>
    <w:p w:rsidR="003D6706" w:rsidRDefault="003D6706" w:rsidP="003D6706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мероприятий по подготовке к </w:t>
      </w:r>
      <w:proofErr w:type="spellStart"/>
      <w:r>
        <w:rPr>
          <w:color w:val="000000"/>
          <w:sz w:val="28"/>
          <w:szCs w:val="28"/>
        </w:rPr>
        <w:t>весенне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-л</w:t>
      </w:r>
      <w:proofErr w:type="gramEnd"/>
      <w:r>
        <w:rPr>
          <w:color w:val="000000"/>
          <w:sz w:val="28"/>
          <w:szCs w:val="28"/>
        </w:rPr>
        <w:t xml:space="preserve">етнему пожароопасному периоду 2021 года </w:t>
      </w:r>
      <w:r>
        <w:rPr>
          <w:sz w:val="28"/>
          <w:szCs w:val="28"/>
        </w:rPr>
        <w:t xml:space="preserve">на территории </w:t>
      </w:r>
      <w:proofErr w:type="spellStart"/>
      <w:r w:rsidR="00AB08F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</w:t>
      </w:r>
    </w:p>
    <w:p w:rsidR="003D6706" w:rsidRPr="00A6436B" w:rsidRDefault="003D6706" w:rsidP="003D6706">
      <w:pPr>
        <w:tabs>
          <w:tab w:val="right" w:pos="10176"/>
        </w:tabs>
        <w:jc w:val="center"/>
        <w:rPr>
          <w:color w:val="000000"/>
          <w:sz w:val="28"/>
          <w:szCs w:val="28"/>
        </w:rPr>
      </w:pPr>
    </w:p>
    <w:p w:rsidR="003D6706" w:rsidRDefault="003D6706" w:rsidP="003D670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5"/>
        <w:gridCol w:w="3481"/>
        <w:gridCol w:w="2187"/>
        <w:gridCol w:w="2798"/>
      </w:tblGrid>
      <w:tr w:rsidR="003D6706" w:rsidRPr="00444F0D" w:rsidTr="00D53B90">
        <w:tc>
          <w:tcPr>
            <w:tcW w:w="4586" w:type="dxa"/>
            <w:gridSpan w:val="2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№</w:t>
            </w:r>
            <w:proofErr w:type="gramStart"/>
            <w:r w:rsidRPr="00444F0D">
              <w:rPr>
                <w:sz w:val="28"/>
                <w:szCs w:val="28"/>
              </w:rPr>
              <w:t>п</w:t>
            </w:r>
            <w:proofErr w:type="gramEnd"/>
            <w:r w:rsidRPr="00444F0D">
              <w:rPr>
                <w:sz w:val="28"/>
                <w:szCs w:val="28"/>
              </w:rPr>
              <w:t>/п</w:t>
            </w:r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Исполнители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1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Разработать планы противопожарных мероприятий по подготовке населенных пунктов</w:t>
            </w:r>
            <w:r>
              <w:rPr>
                <w:sz w:val="28"/>
                <w:szCs w:val="28"/>
              </w:rPr>
              <w:t xml:space="preserve"> к весенне-летнему пожароопасному периоду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2.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Организовать проведение комиссионных рейдов по жилому сектору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в том числе по проверке временных ,бесхозных жилых строений , а также возможного проживания лиц без определенного места жительства , склонных к правонарушениям в области пожарной безопасности и неблагополучных семей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25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поселения, 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лавы,</w:t>
            </w:r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Депутаты Совета депутатов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3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Организовать встречи с населением по вопросам обеспечения пожарной безопасности и профилактике пожаров в весенне-летний </w:t>
            </w:r>
            <w:r>
              <w:rPr>
                <w:sz w:val="28"/>
                <w:szCs w:val="28"/>
              </w:rPr>
              <w:t>пожароопасный период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01 мая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Глава сельского поселения, депутаты Совета депутатов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4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Назначить ответственных за пожарную безопасность в административных зданиях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расположенных на территории сельского </w:t>
            </w:r>
            <w:r w:rsidRPr="00444F0D">
              <w:rPr>
                <w:sz w:val="28"/>
                <w:szCs w:val="28"/>
              </w:rPr>
              <w:lastRenderedPageBreak/>
              <w:t>поселения</w:t>
            </w:r>
          </w:p>
          <w:p w:rsidR="003D6706" w:rsidRPr="00444F0D" w:rsidRDefault="003D6706" w:rsidP="00D53B90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lastRenderedPageBreak/>
              <w:t>До 2</w:t>
            </w:r>
            <w:r>
              <w:rPr>
                <w:sz w:val="28"/>
                <w:szCs w:val="28"/>
              </w:rPr>
              <w:t>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Глава сельского поселения 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Организовать </w:t>
            </w:r>
            <w:r>
              <w:rPr>
                <w:sz w:val="28"/>
                <w:szCs w:val="28"/>
              </w:rPr>
              <w:t xml:space="preserve">информирование </w:t>
            </w:r>
            <w:r w:rsidRPr="00444F0D">
              <w:rPr>
                <w:sz w:val="28"/>
                <w:szCs w:val="28"/>
              </w:rPr>
              <w:t xml:space="preserve">  по пропаганде мер пожарной безопасности </w:t>
            </w:r>
            <w:r>
              <w:rPr>
                <w:sz w:val="28"/>
                <w:szCs w:val="28"/>
              </w:rPr>
              <w:t>на придомовых территориях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В течени</w:t>
            </w:r>
            <w:proofErr w:type="gramStart"/>
            <w:r w:rsidRPr="00444F0D">
              <w:rPr>
                <w:sz w:val="28"/>
                <w:szCs w:val="28"/>
              </w:rPr>
              <w:t>и</w:t>
            </w:r>
            <w:proofErr w:type="gramEnd"/>
            <w:r w:rsidRPr="00444F0D">
              <w:rPr>
                <w:sz w:val="28"/>
                <w:szCs w:val="28"/>
              </w:rPr>
              <w:t xml:space="preserve"> всего пожароопасного периода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 , зав.библиотеками(по согласованию)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6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беседы и другие разъяснительные работы в учреждениях культуры, школьных учреждениях, среди населения по вопросам соблюдения Правил пожарной безопасности в лесах, на природе.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В течени</w:t>
            </w:r>
            <w:proofErr w:type="gramStart"/>
            <w:r w:rsidRPr="00444F0D">
              <w:rPr>
                <w:sz w:val="28"/>
                <w:szCs w:val="28"/>
              </w:rPr>
              <w:t>и</w:t>
            </w:r>
            <w:proofErr w:type="gramEnd"/>
            <w:r w:rsidRPr="00444F0D">
              <w:rPr>
                <w:sz w:val="28"/>
                <w:szCs w:val="28"/>
              </w:rPr>
              <w:t xml:space="preserve"> всего пожароопасного периода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 xml:space="preserve">лавы , </w:t>
            </w:r>
            <w:r>
              <w:rPr>
                <w:sz w:val="28"/>
                <w:szCs w:val="28"/>
              </w:rPr>
              <w:t xml:space="preserve">депутаты, </w:t>
            </w:r>
            <w:r w:rsidRPr="00444F0D">
              <w:rPr>
                <w:sz w:val="28"/>
                <w:szCs w:val="28"/>
              </w:rPr>
              <w:t>зав.библиотеками(по согласованию)</w:t>
            </w:r>
          </w:p>
        </w:tc>
      </w:tr>
      <w:tr w:rsidR="003D6706" w:rsidRPr="00444F0D" w:rsidTr="00D53B90">
        <w:tc>
          <w:tcPr>
            <w:tcW w:w="1105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7</w:t>
            </w:r>
          </w:p>
        </w:tc>
        <w:tc>
          <w:tcPr>
            <w:tcW w:w="3481" w:type="dxa"/>
          </w:tcPr>
          <w:p w:rsidR="003D6706" w:rsidRPr="00444F0D" w:rsidRDefault="003D6706" w:rsidP="00D53B90">
            <w:pPr>
              <w:overflowPunct w:val="0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Разместить противопожарную наглядную агитацию на стендах в административных зданиях</w:t>
            </w:r>
            <w:proofErr w:type="gramStart"/>
            <w:r w:rsidRPr="00444F0D">
              <w:rPr>
                <w:sz w:val="28"/>
                <w:szCs w:val="28"/>
              </w:rPr>
              <w:t xml:space="preserve"> ,</w:t>
            </w:r>
            <w:proofErr w:type="gramEnd"/>
            <w:r w:rsidRPr="00444F0D">
              <w:rPr>
                <w:sz w:val="28"/>
                <w:szCs w:val="28"/>
              </w:rPr>
              <w:t xml:space="preserve"> расположенных на территории поселения.</w:t>
            </w:r>
          </w:p>
        </w:tc>
        <w:tc>
          <w:tcPr>
            <w:tcW w:w="2187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 xml:space="preserve">До </w:t>
            </w:r>
            <w:r>
              <w:rPr>
                <w:sz w:val="28"/>
                <w:szCs w:val="28"/>
              </w:rPr>
              <w:t>22</w:t>
            </w:r>
            <w:r w:rsidRPr="00444F0D">
              <w:rPr>
                <w:sz w:val="28"/>
                <w:szCs w:val="28"/>
              </w:rPr>
              <w:t xml:space="preserve"> апреля</w:t>
            </w:r>
          </w:p>
        </w:tc>
        <w:tc>
          <w:tcPr>
            <w:tcW w:w="2798" w:type="dxa"/>
          </w:tcPr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Зам</w:t>
            </w:r>
            <w:proofErr w:type="gramStart"/>
            <w:r w:rsidRPr="00444F0D">
              <w:rPr>
                <w:sz w:val="28"/>
                <w:szCs w:val="28"/>
              </w:rPr>
              <w:t>.г</w:t>
            </w:r>
            <w:proofErr w:type="gramEnd"/>
            <w:r w:rsidRPr="00444F0D">
              <w:rPr>
                <w:sz w:val="28"/>
                <w:szCs w:val="28"/>
              </w:rPr>
              <w:t>лавы, Руководители учреждений с массовым пребыванием людей</w:t>
            </w:r>
          </w:p>
          <w:p w:rsidR="003D6706" w:rsidRPr="00444F0D" w:rsidRDefault="003D6706" w:rsidP="00D53B90">
            <w:pPr>
              <w:overflowPunct w:val="0"/>
              <w:jc w:val="center"/>
              <w:textAlignment w:val="baseline"/>
              <w:rPr>
                <w:sz w:val="28"/>
                <w:szCs w:val="28"/>
              </w:rPr>
            </w:pPr>
            <w:r w:rsidRPr="00444F0D">
              <w:rPr>
                <w:sz w:val="28"/>
                <w:szCs w:val="28"/>
              </w:rPr>
              <w:t>(по согласованию)</w:t>
            </w:r>
          </w:p>
        </w:tc>
      </w:tr>
    </w:tbl>
    <w:p w:rsidR="003D6706" w:rsidRDefault="003D6706" w:rsidP="003D6706">
      <w:pPr>
        <w:tabs>
          <w:tab w:val="left" w:pos="3174"/>
        </w:tabs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D6706" w:rsidRDefault="003D6706" w:rsidP="003D6706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6706"/>
    <w:rsid w:val="000160DB"/>
    <w:rsid w:val="000E1BAA"/>
    <w:rsid w:val="003A68AE"/>
    <w:rsid w:val="003D6706"/>
    <w:rsid w:val="003E00DD"/>
    <w:rsid w:val="00617B0C"/>
    <w:rsid w:val="006A1248"/>
    <w:rsid w:val="007D57B3"/>
    <w:rsid w:val="008C5A57"/>
    <w:rsid w:val="00AB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06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Елена</cp:lastModifiedBy>
  <cp:revision>9</cp:revision>
  <cp:lastPrinted>2021-05-21T13:05:00Z</cp:lastPrinted>
  <dcterms:created xsi:type="dcterms:W3CDTF">2021-04-27T09:34:00Z</dcterms:created>
  <dcterms:modified xsi:type="dcterms:W3CDTF">2021-05-22T08:16:00Z</dcterms:modified>
</cp:coreProperties>
</file>