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5D" w:rsidRDefault="0012265D" w:rsidP="0012265D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12265D" w:rsidRDefault="0012265D" w:rsidP="00D046A2">
      <w:pPr>
        <w:jc w:val="center"/>
        <w:rPr>
          <w:rFonts w:cs="Tahoma"/>
          <w:sz w:val="28"/>
          <w:szCs w:val="28"/>
        </w:rPr>
      </w:pPr>
    </w:p>
    <w:p w:rsidR="00D046A2" w:rsidRDefault="00D046A2" w:rsidP="00D046A2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  <w:r w:rsidR="0012265D">
        <w:rPr>
          <w:rFonts w:cs="Tahoma"/>
          <w:sz w:val="28"/>
          <w:szCs w:val="28"/>
        </w:rPr>
        <w:t>БАЕВ</w:t>
      </w:r>
      <w:r>
        <w:rPr>
          <w:rFonts w:cs="Tahoma"/>
          <w:sz w:val="28"/>
          <w:szCs w:val="28"/>
        </w:rPr>
        <w:t>СКОГО СЕЛЬСКОГО ПОСЕЛЕНИЯ</w:t>
      </w:r>
    </w:p>
    <w:p w:rsidR="00D046A2" w:rsidRDefault="00D046A2" w:rsidP="00D046A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D046A2" w:rsidRDefault="00D046A2" w:rsidP="00D046A2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D046A2" w:rsidRDefault="00D046A2" w:rsidP="00D046A2">
      <w:pPr>
        <w:jc w:val="center"/>
        <w:rPr>
          <w:rFonts w:cs="Tahoma"/>
          <w:sz w:val="28"/>
          <w:szCs w:val="28"/>
        </w:rPr>
      </w:pPr>
    </w:p>
    <w:p w:rsidR="00D046A2" w:rsidRDefault="00D046A2" w:rsidP="00D046A2">
      <w:pPr>
        <w:jc w:val="center"/>
        <w:rPr>
          <w:rFonts w:cs="Tahoma"/>
          <w:sz w:val="28"/>
          <w:szCs w:val="28"/>
        </w:rPr>
      </w:pPr>
    </w:p>
    <w:p w:rsidR="00D046A2" w:rsidRDefault="00D046A2" w:rsidP="00D046A2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D046A2" w:rsidRDefault="00D046A2" w:rsidP="00D046A2">
      <w:pPr>
        <w:jc w:val="center"/>
        <w:rPr>
          <w:rFonts w:cs="Tahoma"/>
          <w:b/>
          <w:sz w:val="28"/>
          <w:szCs w:val="28"/>
        </w:rPr>
      </w:pPr>
    </w:p>
    <w:p w:rsidR="00D046A2" w:rsidRDefault="0012265D" w:rsidP="00D046A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       </w:t>
      </w:r>
      <w:r w:rsidR="00D046A2">
        <w:rPr>
          <w:rFonts w:cs="Tahoma"/>
          <w:sz w:val="28"/>
          <w:szCs w:val="28"/>
        </w:rPr>
        <w:t xml:space="preserve">2021 г.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                      № </w:t>
      </w:r>
    </w:p>
    <w:p w:rsidR="00D046A2" w:rsidRDefault="00D046A2" w:rsidP="00D046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12265D">
        <w:rPr>
          <w:sz w:val="28"/>
          <w:szCs w:val="28"/>
        </w:rPr>
        <w:t>Баево</w:t>
      </w:r>
    </w:p>
    <w:p w:rsidR="00D046A2" w:rsidRDefault="00D046A2" w:rsidP="00D046A2">
      <w:pPr>
        <w:jc w:val="center"/>
        <w:rPr>
          <w:sz w:val="28"/>
          <w:szCs w:val="28"/>
        </w:rPr>
      </w:pPr>
    </w:p>
    <w:p w:rsidR="00D046A2" w:rsidRDefault="00D046A2" w:rsidP="00D046A2">
      <w:pPr>
        <w:shd w:val="clear" w:color="auto" w:fill="FFFFFF"/>
        <w:ind w:left="28" w:hanging="28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Об утверждении плана противодействия коррупции</w:t>
      </w:r>
    </w:p>
    <w:p w:rsidR="00D046A2" w:rsidRDefault="00D046A2" w:rsidP="00D046A2">
      <w:pPr>
        <w:shd w:val="clear" w:color="auto" w:fill="FFFFFF"/>
        <w:ind w:left="28" w:hanging="28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в администрации </w:t>
      </w:r>
      <w:proofErr w:type="spellStart"/>
      <w:r w:rsidR="0012265D">
        <w:rPr>
          <w:bCs/>
          <w:spacing w:val="-1"/>
          <w:sz w:val="28"/>
          <w:szCs w:val="28"/>
        </w:rPr>
        <w:t>Баев</w:t>
      </w:r>
      <w:r>
        <w:rPr>
          <w:bCs/>
          <w:spacing w:val="-1"/>
          <w:sz w:val="28"/>
          <w:szCs w:val="28"/>
        </w:rPr>
        <w:t>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</w:t>
      </w:r>
    </w:p>
    <w:p w:rsidR="00D046A2" w:rsidRDefault="00D046A2" w:rsidP="00D046A2">
      <w:pPr>
        <w:shd w:val="clear" w:color="auto" w:fill="FFFFFF"/>
        <w:ind w:left="28" w:hanging="28"/>
        <w:jc w:val="center"/>
        <w:rPr>
          <w:bCs/>
          <w:spacing w:val="-1"/>
          <w:sz w:val="28"/>
          <w:szCs w:val="28"/>
        </w:rPr>
      </w:pP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 на 2021-2022 годы</w:t>
      </w:r>
    </w:p>
    <w:p w:rsidR="00D046A2" w:rsidRDefault="00D046A2" w:rsidP="00D046A2">
      <w:pPr>
        <w:shd w:val="clear" w:color="auto" w:fill="FFFFFF"/>
        <w:ind w:left="28" w:hanging="28"/>
        <w:jc w:val="both"/>
        <w:rPr>
          <w:bCs/>
          <w:spacing w:val="-1"/>
          <w:sz w:val="28"/>
          <w:szCs w:val="28"/>
        </w:rPr>
      </w:pPr>
    </w:p>
    <w:p w:rsidR="00D046A2" w:rsidRPr="00A932C1" w:rsidRDefault="00D046A2" w:rsidP="00D046A2">
      <w:pPr>
        <w:pStyle w:val="31"/>
        <w:spacing w:line="100" w:lineRule="atLeast"/>
        <w:ind w:firstLine="851"/>
        <w:rPr>
          <w:rFonts w:eastAsia="Times New Roman"/>
          <w:szCs w:val="28"/>
          <w:lang w:eastAsia="ar-SA"/>
        </w:rPr>
      </w:pPr>
      <w:r w:rsidRPr="00B139E0">
        <w:t>В соответствии с Федеральным Законом от 25.12.2008 года № 273-ФЗ «О противодействии коррупции», руководствуясь Указами Президента Российской Федерации по вопросам противодействия коррупции,</w:t>
      </w:r>
      <w:r w:rsidRPr="00A932C1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 xml:space="preserve">Администрация </w:t>
      </w:r>
      <w:proofErr w:type="spellStart"/>
      <w:r w:rsidR="0012265D">
        <w:rPr>
          <w:rFonts w:eastAsia="Times New Roman"/>
          <w:lang w:eastAsia="ar-SA"/>
        </w:rPr>
        <w:t>Баев</w:t>
      </w:r>
      <w:r>
        <w:rPr>
          <w:rFonts w:eastAsia="Times New Roman"/>
          <w:lang w:eastAsia="ar-SA"/>
        </w:rPr>
        <w:t>ского</w:t>
      </w:r>
      <w:proofErr w:type="spellEnd"/>
      <w:r>
        <w:rPr>
          <w:rFonts w:eastAsia="Times New Roman"/>
          <w:lang w:eastAsia="ar-SA"/>
        </w:rPr>
        <w:t xml:space="preserve"> сельского поселения </w:t>
      </w:r>
      <w:proofErr w:type="spellStart"/>
      <w:r>
        <w:rPr>
          <w:rFonts w:eastAsia="Times New Roman"/>
          <w:lang w:eastAsia="ar-SA"/>
        </w:rPr>
        <w:t>Ардатовского</w:t>
      </w:r>
      <w:proofErr w:type="spellEnd"/>
      <w:r>
        <w:rPr>
          <w:rFonts w:eastAsia="Times New Roman"/>
          <w:lang w:eastAsia="ar-SA"/>
        </w:rPr>
        <w:t xml:space="preserve"> муниципального района Республики Мордовия  постановляет:</w:t>
      </w:r>
    </w:p>
    <w:p w:rsidR="00D046A2" w:rsidRPr="00CF6E0E" w:rsidRDefault="00D046A2" w:rsidP="00D046A2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 w:firstLine="800"/>
        <w:jc w:val="both"/>
        <w:rPr>
          <w:sz w:val="28"/>
          <w:szCs w:val="28"/>
        </w:rPr>
      </w:pPr>
      <w:r w:rsidRPr="00CF6E0E">
        <w:rPr>
          <w:sz w:val="28"/>
          <w:szCs w:val="28"/>
        </w:rPr>
        <w:t xml:space="preserve">1. Утвердить прилагаемый План противодействия  коррупции  в администрации </w:t>
      </w:r>
      <w:proofErr w:type="spellStart"/>
      <w:r w:rsidR="0012265D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r w:rsidRPr="00CF6E0E">
        <w:rPr>
          <w:sz w:val="28"/>
          <w:szCs w:val="28"/>
        </w:rPr>
        <w:t xml:space="preserve"> сельского поселения </w:t>
      </w:r>
      <w:proofErr w:type="spellStart"/>
      <w:r w:rsidRPr="00CF6E0E">
        <w:rPr>
          <w:sz w:val="28"/>
          <w:szCs w:val="28"/>
        </w:rPr>
        <w:t>Ардатовского</w:t>
      </w:r>
      <w:proofErr w:type="spellEnd"/>
      <w:r w:rsidRPr="00CF6E0E">
        <w:rPr>
          <w:sz w:val="28"/>
          <w:szCs w:val="28"/>
        </w:rPr>
        <w:t xml:space="preserve"> муниципального района на 20</w:t>
      </w:r>
      <w:r>
        <w:rPr>
          <w:sz w:val="28"/>
          <w:szCs w:val="28"/>
        </w:rPr>
        <w:t>21</w:t>
      </w:r>
      <w:r w:rsidRPr="00CF6E0E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CF6E0E">
        <w:rPr>
          <w:sz w:val="28"/>
          <w:szCs w:val="28"/>
        </w:rPr>
        <w:t xml:space="preserve"> годы.</w:t>
      </w:r>
    </w:p>
    <w:p w:rsidR="00D046A2" w:rsidRPr="00CF6E0E" w:rsidRDefault="00D046A2" w:rsidP="00D046A2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CF6E0E">
        <w:rPr>
          <w:sz w:val="28"/>
          <w:szCs w:val="28"/>
        </w:rPr>
        <w:t>2. Настоящее постановление вступает в силу со дня его принятия и подлежит официальному опубликованию</w:t>
      </w:r>
    </w:p>
    <w:p w:rsidR="00D046A2" w:rsidRDefault="00D046A2" w:rsidP="00D046A2">
      <w:pPr>
        <w:rPr>
          <w:b/>
          <w:sz w:val="44"/>
          <w:szCs w:val="44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12265D" w:rsidP="00D046A2">
      <w:pPr>
        <w:pStyle w:val="31"/>
        <w:rPr>
          <w:rFonts w:eastAsia="Times New Roman"/>
          <w:szCs w:val="28"/>
          <w:lang w:eastAsia="ar-SA"/>
        </w:rPr>
      </w:pPr>
      <w:proofErr w:type="spellStart"/>
      <w:r>
        <w:rPr>
          <w:rFonts w:eastAsia="Times New Roman"/>
          <w:szCs w:val="28"/>
          <w:lang w:eastAsia="ar-SA"/>
        </w:rPr>
        <w:t>И.о</w:t>
      </w:r>
      <w:proofErr w:type="spellEnd"/>
      <w:r>
        <w:rPr>
          <w:rFonts w:eastAsia="Times New Roman"/>
          <w:szCs w:val="28"/>
          <w:lang w:eastAsia="ar-SA"/>
        </w:rPr>
        <w:t xml:space="preserve">. </w:t>
      </w:r>
      <w:r w:rsidR="00D046A2">
        <w:rPr>
          <w:rFonts w:eastAsia="Times New Roman"/>
          <w:szCs w:val="28"/>
          <w:lang w:eastAsia="ar-SA"/>
        </w:rPr>
        <w:t>Глав</w:t>
      </w:r>
      <w:r>
        <w:rPr>
          <w:rFonts w:eastAsia="Times New Roman"/>
          <w:szCs w:val="28"/>
          <w:lang w:eastAsia="ar-SA"/>
        </w:rPr>
        <w:t>ы</w:t>
      </w:r>
      <w:r w:rsidR="00D046A2">
        <w:rPr>
          <w:rFonts w:eastAsia="Times New Roman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Cs w:val="28"/>
          <w:lang w:eastAsia="ar-SA"/>
        </w:rPr>
        <w:t>Баев</w:t>
      </w:r>
      <w:r w:rsidR="00D046A2">
        <w:rPr>
          <w:rFonts w:eastAsia="Times New Roman"/>
          <w:szCs w:val="28"/>
          <w:lang w:eastAsia="ar-SA"/>
        </w:rPr>
        <w:t>ского</w:t>
      </w:r>
      <w:proofErr w:type="spellEnd"/>
    </w:p>
    <w:p w:rsidR="00D046A2" w:rsidRDefault="0012265D" w:rsidP="00D046A2">
      <w:pPr>
        <w:pStyle w:val="31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 </w:t>
      </w:r>
      <w:r w:rsidR="00D046A2">
        <w:rPr>
          <w:rFonts w:eastAsia="Times New Roman"/>
          <w:szCs w:val="28"/>
          <w:lang w:eastAsia="ar-SA"/>
        </w:rPr>
        <w:t>сельского поселения</w:t>
      </w:r>
      <w:r>
        <w:rPr>
          <w:rFonts w:eastAsia="Times New Roman"/>
          <w:szCs w:val="28"/>
          <w:lang w:eastAsia="ar-SA"/>
        </w:rPr>
        <w:t>:</w:t>
      </w:r>
      <w:r w:rsidR="00D046A2">
        <w:rPr>
          <w:rFonts w:eastAsia="Times New Roman"/>
          <w:szCs w:val="28"/>
          <w:lang w:eastAsia="ar-SA"/>
        </w:rPr>
        <w:t xml:space="preserve">                     </w:t>
      </w:r>
      <w:r>
        <w:rPr>
          <w:rFonts w:eastAsia="Times New Roman"/>
          <w:szCs w:val="28"/>
          <w:lang w:eastAsia="ar-SA"/>
        </w:rPr>
        <w:t xml:space="preserve">                               А.Н. </w:t>
      </w:r>
      <w:proofErr w:type="spellStart"/>
      <w:r>
        <w:rPr>
          <w:rFonts w:eastAsia="Times New Roman"/>
          <w:szCs w:val="28"/>
          <w:lang w:eastAsia="ar-SA"/>
        </w:rPr>
        <w:t>Марочкин</w:t>
      </w:r>
      <w:proofErr w:type="spellEnd"/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ab/>
      </w: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Pr="00181B67" w:rsidRDefault="00D046A2" w:rsidP="00D046A2">
      <w:pPr>
        <w:jc w:val="right"/>
      </w:pPr>
      <w:r>
        <w:rPr>
          <w:rFonts w:eastAsia="Times New Roman"/>
          <w:szCs w:val="28"/>
          <w:lang w:eastAsia="ar-SA"/>
        </w:rPr>
        <w:br w:type="page"/>
      </w:r>
      <w:r w:rsidRPr="00181B67">
        <w:lastRenderedPageBreak/>
        <w:t>Утвержден</w:t>
      </w:r>
    </w:p>
    <w:p w:rsidR="00D046A2" w:rsidRPr="00181B67" w:rsidRDefault="00D046A2" w:rsidP="00D046A2">
      <w:pPr>
        <w:jc w:val="right"/>
      </w:pPr>
      <w:r w:rsidRPr="00181B67">
        <w:t>постановлением администрации</w:t>
      </w:r>
    </w:p>
    <w:p w:rsidR="00D046A2" w:rsidRPr="00181B67" w:rsidRDefault="0012265D" w:rsidP="00D046A2">
      <w:pPr>
        <w:jc w:val="right"/>
      </w:pPr>
      <w:proofErr w:type="spellStart"/>
      <w:r>
        <w:t>Баев</w:t>
      </w:r>
      <w:r w:rsidR="00D046A2">
        <w:t>ского</w:t>
      </w:r>
      <w:proofErr w:type="spellEnd"/>
      <w:r w:rsidR="00D046A2" w:rsidRPr="00181B67">
        <w:t xml:space="preserve"> сельского поселения </w:t>
      </w:r>
    </w:p>
    <w:p w:rsidR="00D046A2" w:rsidRPr="00181B67" w:rsidRDefault="00D046A2" w:rsidP="00D046A2">
      <w:pPr>
        <w:jc w:val="right"/>
      </w:pPr>
      <w:proofErr w:type="spellStart"/>
      <w:r w:rsidRPr="00181B67">
        <w:t>Ардатовского</w:t>
      </w:r>
      <w:proofErr w:type="spellEnd"/>
      <w:r w:rsidRPr="00181B67">
        <w:t xml:space="preserve"> муниципального района</w:t>
      </w:r>
    </w:p>
    <w:p w:rsidR="0012265D" w:rsidRPr="00181B67" w:rsidRDefault="00D046A2" w:rsidP="0012265D">
      <w:pPr>
        <w:jc w:val="right"/>
      </w:pPr>
      <w:r>
        <w:t xml:space="preserve">от </w:t>
      </w:r>
      <w:r w:rsidR="0012265D">
        <w:t xml:space="preserve">    2021г  </w:t>
      </w:r>
      <w:r>
        <w:t xml:space="preserve"> №</w:t>
      </w:r>
      <w:r w:rsidR="0012265D">
        <w:t xml:space="preserve">                        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>ПЛАН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 xml:space="preserve">противодействия коррупции 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 xml:space="preserve">в администрации </w:t>
      </w:r>
      <w:proofErr w:type="spellStart"/>
      <w:r w:rsidR="0012265D">
        <w:rPr>
          <w:b/>
        </w:rPr>
        <w:t>Баев</w:t>
      </w:r>
      <w:r>
        <w:rPr>
          <w:b/>
        </w:rPr>
        <w:t>ского</w:t>
      </w:r>
      <w:proofErr w:type="spellEnd"/>
      <w:r w:rsidRPr="00181B67">
        <w:rPr>
          <w:b/>
        </w:rPr>
        <w:t xml:space="preserve"> сельского поселения </w:t>
      </w:r>
    </w:p>
    <w:p w:rsidR="00D046A2" w:rsidRPr="00181B67" w:rsidRDefault="00D046A2" w:rsidP="00D046A2">
      <w:pPr>
        <w:jc w:val="center"/>
        <w:rPr>
          <w:b/>
        </w:rPr>
      </w:pPr>
      <w:proofErr w:type="spellStart"/>
      <w:r w:rsidRPr="00181B67">
        <w:rPr>
          <w:b/>
        </w:rPr>
        <w:t>Ардатовского</w:t>
      </w:r>
      <w:proofErr w:type="spellEnd"/>
      <w:r w:rsidRPr="00181B67">
        <w:rPr>
          <w:b/>
        </w:rPr>
        <w:t xml:space="preserve"> муниципального района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 xml:space="preserve"> на 20</w:t>
      </w:r>
      <w:r>
        <w:rPr>
          <w:b/>
        </w:rPr>
        <w:t>21</w:t>
      </w:r>
      <w:r w:rsidRPr="00181B67">
        <w:rPr>
          <w:b/>
        </w:rPr>
        <w:t>-20</w:t>
      </w:r>
      <w:r>
        <w:rPr>
          <w:b/>
        </w:rPr>
        <w:t>22</w:t>
      </w:r>
      <w:r w:rsidRPr="00181B67">
        <w:rPr>
          <w:b/>
        </w:rPr>
        <w:t xml:space="preserve"> годы</w:t>
      </w:r>
    </w:p>
    <w:p w:rsidR="00D046A2" w:rsidRPr="00181B67" w:rsidRDefault="00D046A2" w:rsidP="00D046A2">
      <w:pPr>
        <w:jc w:val="center"/>
        <w:rPr>
          <w:sz w:val="20"/>
          <w:szCs w:val="20"/>
        </w:rPr>
      </w:pPr>
    </w:p>
    <w:tbl>
      <w:tblPr>
        <w:tblW w:w="10800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2284"/>
        <w:gridCol w:w="1100"/>
        <w:gridCol w:w="144"/>
        <w:gridCol w:w="992"/>
        <w:gridCol w:w="64"/>
        <w:gridCol w:w="900"/>
        <w:gridCol w:w="2200"/>
        <w:gridCol w:w="1400"/>
        <w:gridCol w:w="1200"/>
      </w:tblGrid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№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proofErr w:type="gramStart"/>
            <w:r w:rsidRPr="006F689A">
              <w:rPr>
                <w:sz w:val="20"/>
                <w:szCs w:val="20"/>
              </w:rPr>
              <w:t>п</w:t>
            </w:r>
            <w:proofErr w:type="gramEnd"/>
            <w:r w:rsidRPr="006F689A">
              <w:rPr>
                <w:sz w:val="20"/>
                <w:szCs w:val="20"/>
              </w:rPr>
              <w:t>/п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Мероприятия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1200" w:type="dxa"/>
            <w:gridSpan w:val="3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Срок исполнения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D046A2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6F689A">
              <w:rPr>
                <w:b/>
                <w:sz w:val="20"/>
                <w:szCs w:val="20"/>
              </w:rPr>
              <w:t xml:space="preserve">Повышение </w:t>
            </w:r>
            <w:proofErr w:type="gramStart"/>
            <w:r w:rsidRPr="006F689A">
              <w:rPr>
                <w:b/>
                <w:sz w:val="20"/>
                <w:szCs w:val="20"/>
              </w:rPr>
              <w:t>эффективности механизмов  урегулирования конфликта интересов</w:t>
            </w:r>
            <w:proofErr w:type="gramEnd"/>
            <w:r w:rsidRPr="006F689A">
              <w:rPr>
                <w:b/>
                <w:sz w:val="20"/>
                <w:szCs w:val="20"/>
              </w:rPr>
              <w:t>,</w:t>
            </w:r>
          </w:p>
          <w:p w:rsidR="00D046A2" w:rsidRPr="006F689A" w:rsidRDefault="00D046A2" w:rsidP="00C13AF0">
            <w:pPr>
              <w:jc w:val="center"/>
              <w:rPr>
                <w:b/>
                <w:sz w:val="20"/>
                <w:szCs w:val="20"/>
              </w:rPr>
            </w:pPr>
            <w:r w:rsidRPr="006F689A">
              <w:rPr>
                <w:b/>
                <w:sz w:val="20"/>
                <w:szCs w:val="20"/>
              </w:rPr>
              <w:t xml:space="preserve"> обеспечение соблюдения отдельными категориями лиц ограничений, запретов, исполнения  ими обязанностей 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b/>
                <w:sz w:val="20"/>
                <w:szCs w:val="20"/>
              </w:rPr>
              <w:t>и привлечения к ответственности за их нарушение</w:t>
            </w:r>
          </w:p>
        </w:tc>
        <w:tc>
          <w:tcPr>
            <w:tcW w:w="1400" w:type="dxa"/>
            <w:shd w:val="clear" w:color="auto" w:fill="auto"/>
          </w:tcPr>
          <w:p w:rsidR="00D046A2" w:rsidRDefault="00D046A2" w:rsidP="00C13AF0">
            <w:pPr>
              <w:rPr>
                <w:sz w:val="20"/>
                <w:szCs w:val="20"/>
              </w:rPr>
            </w:pPr>
          </w:p>
          <w:p w:rsidR="00D046A2" w:rsidRDefault="00D046A2" w:rsidP="00C13A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Default="00D046A2" w:rsidP="00C13AF0">
            <w:pPr>
              <w:rPr>
                <w:sz w:val="20"/>
                <w:szCs w:val="20"/>
              </w:rPr>
            </w:pPr>
          </w:p>
          <w:p w:rsidR="00D046A2" w:rsidRDefault="00D046A2" w:rsidP="00C13A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rPr>
          <w:trHeight w:val="3795"/>
        </w:trPr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1..1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r w:rsidRPr="006F689A"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6F689A" w:rsidRDefault="00D046A2" w:rsidP="00C13AF0">
            <w:r w:rsidRPr="006F689A">
              <w:t>За</w:t>
            </w:r>
            <w:r>
              <w:t xml:space="preserve">м. главы </w:t>
            </w:r>
            <w:r w:rsidRPr="006F689A">
              <w:t xml:space="preserve">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Default="00D046A2" w:rsidP="00C13AF0">
            <w:r w:rsidRPr="006F689A">
              <w:t>Ежегодно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C95DE4" w:rsidRDefault="00D046A2" w:rsidP="00C13AF0">
            <w:r w:rsidRPr="006F689A">
              <w:t>определение ответственных лиц за организацию работы по приему и первичной обработке справок о доходах, расходах, о</w:t>
            </w:r>
            <w:r w:rsidRPr="00C95DE4">
              <w:t>б имуществе и обязательствах имущественного характера;</w:t>
            </w:r>
          </w:p>
          <w:p w:rsidR="00D046A2" w:rsidRPr="00C95DE4" w:rsidRDefault="00D046A2" w:rsidP="00C13AF0">
            <w:r w:rsidRPr="00C95DE4"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D046A2" w:rsidRPr="00C95DE4" w:rsidRDefault="00D046A2" w:rsidP="00C13AF0">
            <w:r w:rsidRPr="00C95DE4"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D046A2" w:rsidRDefault="00D046A2" w:rsidP="00C13AF0">
            <w:r w:rsidRPr="00C95DE4">
              <w:t xml:space="preserve"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</w:t>
            </w:r>
            <w:r w:rsidRPr="00C95DE4">
              <w:lastRenderedPageBreak/>
              <w:t>муниципальных учреждений;</w:t>
            </w:r>
          </w:p>
          <w:p w:rsidR="00D046A2" w:rsidRDefault="00D046A2" w:rsidP="00C13AF0">
            <w:r w:rsidRPr="00C95DE4"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400" w:type="dxa"/>
            <w:shd w:val="clear" w:color="auto" w:fill="auto"/>
          </w:tcPr>
          <w:p w:rsidR="00D046A2" w:rsidRDefault="00D046A2" w:rsidP="00C13AF0">
            <w:r>
              <w:lastRenderedPageBreak/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Default="00D046A2" w:rsidP="00C13AF0">
            <w: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r w:rsidRPr="006F689A">
              <w:t>Рассмотрение на заседании</w:t>
            </w:r>
            <w:r>
              <w:t xml:space="preserve"> комиссии </w:t>
            </w:r>
            <w:r w:rsidRPr="006F689A">
              <w:t xml:space="preserve"> и привлечение к ответственности лиц, замещающих  должности муниципальной службы,  о выпо</w:t>
            </w:r>
            <w:r>
              <w:t>лнении иной оплачиваемой работы без  уведомления работодателя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6F689A" w:rsidRDefault="00D046A2" w:rsidP="00C13AF0">
            <w:r>
              <w:t>Глава</w:t>
            </w:r>
            <w:r w:rsidRPr="006F689A">
              <w:t xml:space="preserve"> поселения 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6F689A" w:rsidRDefault="00D046A2" w:rsidP="00C13AF0">
            <w:r w:rsidRPr="006F689A">
              <w:t>Ежегодно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:rsidR="00D046A2" w:rsidRPr="008B44D2" w:rsidRDefault="00D046A2" w:rsidP="00C13AF0">
            <w:r w:rsidRPr="006F689A">
              <w:t xml:space="preserve">информирование лиц, замещающих должности </w:t>
            </w:r>
            <w:proofErr w:type="gramStart"/>
            <w:r w:rsidRPr="006F689A">
              <w:t>муни</w:t>
            </w:r>
            <w:r w:rsidRPr="006F689A">
              <w:softHyphen/>
              <w:t>ципальный</w:t>
            </w:r>
            <w:proofErr w:type="gramEnd"/>
            <w:r w:rsidRPr="006F689A">
              <w:t xml:space="preserve"> службы, об обязанности предварительно письменно уведом</w:t>
            </w:r>
            <w:r w:rsidRPr="008B44D2">
              <w:t>лять представителя нанимателя (ра</w:t>
            </w:r>
            <w:r w:rsidRPr="008B44D2">
              <w:softHyphen/>
              <w:t>ботодателя) о намерении выполнять иную оплачивае</w:t>
            </w:r>
            <w:r w:rsidRPr="008B44D2">
              <w:softHyphen/>
              <w:t>мую работу;</w:t>
            </w:r>
          </w:p>
          <w:p w:rsidR="00D046A2" w:rsidRPr="006F689A" w:rsidRDefault="00D046A2" w:rsidP="00C13AF0">
            <w:r w:rsidRPr="006F689A">
              <w:t>проведение проверок соблюдения лицами, замещаю</w:t>
            </w:r>
            <w:r w:rsidRPr="006F689A"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6F689A"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6F689A">
              <w:softHyphen/>
              <w:t>миссии по соблюдению требований к служебному по</w:t>
            </w:r>
            <w:r w:rsidRPr="006F689A">
              <w:softHyphen/>
              <w:t>ведению и урегулированию конфликта интересов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F689A" w:rsidRDefault="00D046A2" w:rsidP="00C13AF0">
            <w:r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F689A" w:rsidRDefault="00D046A2" w:rsidP="00C13AF0">
            <w: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Организация систематического проведения оценок коррупцион</w:t>
            </w:r>
            <w:r w:rsidRPr="006F689A">
              <w:rPr>
                <w:sz w:val="20"/>
                <w:szCs w:val="20"/>
              </w:rPr>
              <w:softHyphen/>
              <w:t>ных рисков, возникающих при ре</w:t>
            </w:r>
            <w:r w:rsidRPr="006F689A">
              <w:rPr>
                <w:sz w:val="20"/>
                <w:szCs w:val="20"/>
              </w:rPr>
              <w:softHyphen/>
              <w:t>ализации органом местного само</w:t>
            </w:r>
            <w:r w:rsidRPr="006F689A">
              <w:rPr>
                <w:sz w:val="20"/>
                <w:szCs w:val="20"/>
              </w:rPr>
              <w:softHyphen/>
              <w:t xml:space="preserve">управления своих </w:t>
            </w:r>
            <w:r w:rsidRPr="006F689A">
              <w:rPr>
                <w:sz w:val="20"/>
                <w:szCs w:val="20"/>
              </w:rPr>
              <w:lastRenderedPageBreak/>
              <w:t>функций, и вне</w:t>
            </w:r>
            <w:r w:rsidRPr="006F689A">
              <w:rPr>
                <w:sz w:val="20"/>
                <w:szCs w:val="20"/>
              </w:rPr>
              <w:softHyphen/>
              <w:t>сение уточнений в перечень должностей муниципальной службы, замещение которых свя</w:t>
            </w:r>
            <w:r w:rsidRPr="006F689A">
              <w:rPr>
                <w:sz w:val="20"/>
                <w:szCs w:val="20"/>
              </w:rPr>
              <w:softHyphen/>
              <w:t>зано с коррупционными рисками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</w:t>
            </w:r>
            <w:r w:rsidRPr="006F689A">
              <w:rPr>
                <w:sz w:val="20"/>
                <w:szCs w:val="20"/>
                <w:lang w:eastAsia="ru-RU"/>
              </w:rPr>
              <w:t>лав</w:t>
            </w:r>
            <w:r>
              <w:rPr>
                <w:sz w:val="20"/>
                <w:szCs w:val="20"/>
                <w:lang w:eastAsia="ru-RU"/>
              </w:rPr>
              <w:t xml:space="preserve">а </w:t>
            </w:r>
            <w:r w:rsidRPr="006F689A">
              <w:rPr>
                <w:sz w:val="20"/>
                <w:szCs w:val="20"/>
                <w:lang w:eastAsia="ru-RU"/>
              </w:rPr>
              <w:t>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A164E8" w:rsidRDefault="00D046A2" w:rsidP="00C13AF0">
            <w:pPr>
              <w:pStyle w:val="4"/>
              <w:shd w:val="clear" w:color="auto" w:fill="auto"/>
              <w:spacing w:line="293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ежегодно до 31 декабря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определение перечня функций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управления. при реализации которых наиболее веро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ятно возникновение коррупции;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анализ должностных инструкций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 xml:space="preserve">лиц, замещающих должности муниципальной </w:t>
            </w:r>
            <w:r w:rsidRPr="00181B67">
              <w:rPr>
                <w:rStyle w:val="10pt"/>
              </w:rPr>
              <w:t xml:space="preserve">службы, </w:t>
            </w:r>
            <w:r w:rsidRPr="006C5EB1">
              <w:rPr>
                <w:sz w:val="20"/>
                <w:szCs w:val="20"/>
                <w:lang w:eastAsia="ru-RU"/>
              </w:rPr>
              <w:t>на предмет со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держания в них полномочий, связанных с коррупци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онными рисками;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внесение уточнений в перечни должностей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пальной службы, замещение которых связано с кор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рупционными рисками;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минимизация коррупционных рисков либо их устра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нение в конкретных управленческих процессах при реализации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коррупционно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>-опасных функций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7C0D9E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7C0D9E">
              <w:rPr>
                <w:sz w:val="20"/>
                <w:szCs w:val="20"/>
                <w:lang w:eastAsia="ru-RU"/>
              </w:rPr>
              <w:lastRenderedPageBreak/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7C0D9E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7C0D9E">
              <w:rPr>
                <w:sz w:val="20"/>
                <w:szCs w:val="20"/>
                <w:lang w:eastAsia="ru-RU"/>
              </w:rP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FC38D4" w:rsidRDefault="00D046A2" w:rsidP="00C13AF0">
            <w:pPr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284" w:type="dxa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 xml:space="preserve">Принятие мер по повышению эффективности </w:t>
            </w:r>
            <w:proofErr w:type="gramStart"/>
            <w:r w:rsidRPr="00FC38D4">
              <w:rPr>
                <w:sz w:val="20"/>
                <w:szCs w:val="20"/>
              </w:rPr>
              <w:t>контроля за</w:t>
            </w:r>
            <w:proofErr w:type="gramEnd"/>
            <w:r w:rsidRPr="00FC38D4">
              <w:rPr>
                <w:sz w:val="20"/>
                <w:szCs w:val="20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несоблюдения»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в течение установлен</w:t>
            </w:r>
            <w:r w:rsidRPr="00FC38D4">
              <w:rPr>
                <w:sz w:val="20"/>
                <w:szCs w:val="20"/>
              </w:rPr>
              <w:softHyphen/>
              <w:t>ного законо</w:t>
            </w:r>
            <w:r w:rsidRPr="00FC38D4">
              <w:rPr>
                <w:sz w:val="20"/>
                <w:szCs w:val="20"/>
              </w:rPr>
              <w:softHyphen/>
              <w:t>дательством срока с мо</w:t>
            </w:r>
            <w:r w:rsidRPr="00FC38D4">
              <w:rPr>
                <w:sz w:val="20"/>
                <w:szCs w:val="20"/>
              </w:rPr>
              <w:softHyphen/>
              <w:t>мента выяв</w:t>
            </w:r>
            <w:r w:rsidRPr="00FC38D4">
              <w:rPr>
                <w:sz w:val="20"/>
                <w:szCs w:val="20"/>
              </w:rPr>
              <w:softHyphen/>
              <w:t>ления кор</w:t>
            </w:r>
            <w:r w:rsidRPr="00FC38D4">
              <w:rPr>
                <w:sz w:val="20"/>
                <w:szCs w:val="20"/>
              </w:rPr>
              <w:softHyphen/>
              <w:t>рупционного правонару</w:t>
            </w:r>
            <w:r w:rsidRPr="00FC38D4">
              <w:rPr>
                <w:sz w:val="20"/>
                <w:szCs w:val="20"/>
              </w:rPr>
              <w:softHyphen/>
              <w:t>шения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:rsidR="00D046A2" w:rsidRPr="00FC38D4" w:rsidRDefault="00D046A2" w:rsidP="00C13AF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FC38D4">
              <w:rPr>
                <w:sz w:val="20"/>
                <w:szCs w:val="20"/>
              </w:rPr>
              <w:t>организация работы по привлечению к ответственно</w:t>
            </w:r>
            <w:r w:rsidRPr="00FC38D4">
              <w:rPr>
                <w:sz w:val="20"/>
                <w:szCs w:val="20"/>
              </w:rPr>
              <w:softHyphen/>
              <w:t>сти лиц, не представивших либо представивших не</w:t>
            </w:r>
            <w:r w:rsidRPr="00FC38D4">
              <w:rPr>
                <w:sz w:val="20"/>
                <w:szCs w:val="20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FC38D4">
              <w:rPr>
                <w:sz w:val="20"/>
                <w:szCs w:val="20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FC38D4">
              <w:rPr>
                <w:sz w:val="20"/>
                <w:szCs w:val="20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FC38D4">
              <w:rPr>
                <w:sz w:val="20"/>
                <w:szCs w:val="20"/>
              </w:rPr>
              <w:softHyphen/>
              <w:t>рупции: организация работы по привлечению</w:t>
            </w:r>
            <w:proofErr w:type="gramEnd"/>
            <w:r w:rsidRPr="00FC38D4">
              <w:rPr>
                <w:sz w:val="20"/>
                <w:szCs w:val="20"/>
              </w:rPr>
              <w:t xml:space="preserve"> </w:t>
            </w:r>
            <w:proofErr w:type="gramStart"/>
            <w:r w:rsidRPr="00FC38D4">
              <w:rPr>
                <w:sz w:val="20"/>
                <w:szCs w:val="20"/>
              </w:rPr>
              <w:t>к ответственно</w:t>
            </w:r>
            <w:r w:rsidRPr="00FC38D4">
              <w:rPr>
                <w:sz w:val="20"/>
                <w:szCs w:val="20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 w:rsidRPr="00FC38D4">
              <w:rPr>
                <w:sz w:val="20"/>
                <w:szCs w:val="20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FC38D4">
              <w:rPr>
                <w:sz w:val="20"/>
                <w:szCs w:val="20"/>
              </w:rPr>
              <w:softHyphen/>
              <w:t>лировании конфликта интересов и неисполнение обя</w:t>
            </w:r>
            <w:r w:rsidRPr="00FC38D4">
              <w:rPr>
                <w:sz w:val="20"/>
                <w:szCs w:val="20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FC38D4">
              <w:rPr>
                <w:sz w:val="20"/>
                <w:szCs w:val="20"/>
              </w:rPr>
              <w:softHyphen/>
              <w:t>пального образования, утвержденного решением Со</w:t>
            </w:r>
            <w:r w:rsidRPr="00FC38D4">
              <w:rPr>
                <w:sz w:val="20"/>
                <w:szCs w:val="20"/>
              </w:rPr>
              <w:softHyphen/>
              <w:t>вета депутатов муниципального образования, и руко</w:t>
            </w:r>
            <w:r w:rsidRPr="00FC38D4">
              <w:rPr>
                <w:sz w:val="20"/>
                <w:szCs w:val="20"/>
              </w:rPr>
              <w:softHyphen/>
              <w:t>водствуясь Обзором практики привлечения к ответ</w:t>
            </w:r>
            <w:r w:rsidRPr="00FC38D4">
              <w:rPr>
                <w:sz w:val="20"/>
                <w:szCs w:val="20"/>
              </w:rPr>
              <w:softHyphen/>
              <w:t>ственности государственных (муниципальных) слу</w:t>
            </w:r>
            <w:r w:rsidRPr="00FC38D4">
              <w:rPr>
                <w:sz w:val="20"/>
                <w:szCs w:val="20"/>
              </w:rPr>
              <w:softHyphen/>
              <w:t>жащих за несоблюдение ограничений</w:t>
            </w:r>
            <w:proofErr w:type="gramEnd"/>
            <w:r w:rsidRPr="00FC38D4">
              <w:rPr>
                <w:sz w:val="20"/>
                <w:szCs w:val="20"/>
              </w:rPr>
              <w:t xml:space="preserve"> и запретов, тре</w:t>
            </w:r>
            <w:r w:rsidRPr="00FC38D4">
              <w:rPr>
                <w:sz w:val="20"/>
                <w:szCs w:val="20"/>
              </w:rPr>
              <w:softHyphen/>
              <w:t xml:space="preserve">бований о предотвращении или об </w:t>
            </w:r>
            <w:r w:rsidRPr="00FC38D4">
              <w:rPr>
                <w:sz w:val="20"/>
                <w:szCs w:val="20"/>
              </w:rPr>
              <w:lastRenderedPageBreak/>
              <w:t>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lastRenderedPageBreak/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FC38D4" w:rsidRDefault="00D046A2" w:rsidP="00C13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rFonts w:ascii="Arial" w:hAnsi="Arial" w:cs="Arial"/>
                <w:sz w:val="20"/>
                <w:szCs w:val="20"/>
              </w:rPr>
              <w:lastRenderedPageBreak/>
              <w:t>1.5</w:t>
            </w:r>
          </w:p>
        </w:tc>
        <w:tc>
          <w:tcPr>
            <w:tcW w:w="2284" w:type="dxa"/>
            <w:shd w:val="clear" w:color="auto" w:fill="auto"/>
          </w:tcPr>
          <w:p w:rsidR="00D046A2" w:rsidRPr="00FC38D4" w:rsidRDefault="00D046A2" w:rsidP="00C13AF0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FC38D4">
              <w:rPr>
                <w:color w:val="000000"/>
                <w:sz w:val="20"/>
                <w:szCs w:val="20"/>
              </w:rPr>
              <w:t>Повышение эффективности</w:t>
            </w:r>
            <w:r w:rsidRPr="00FC38D4">
              <w:rPr>
                <w:sz w:val="20"/>
                <w:szCs w:val="20"/>
              </w:rPr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244" w:type="dxa"/>
            <w:gridSpan w:val="2"/>
            <w:shd w:val="clear" w:color="auto" w:fill="auto"/>
            <w:vAlign w:val="bottom"/>
          </w:tcPr>
          <w:p w:rsidR="00D046A2" w:rsidRPr="00992F92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992F92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FC38D4" w:rsidRDefault="00D046A2" w:rsidP="00C13AF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Один раз в полугодие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Количество служащих</w:t>
            </w:r>
            <w:proofErr w:type="gramStart"/>
            <w:r w:rsidRPr="00FC38D4">
              <w:rPr>
                <w:sz w:val="20"/>
                <w:szCs w:val="20"/>
              </w:rPr>
              <w:t xml:space="preserve"> ,</w:t>
            </w:r>
            <w:proofErr w:type="gramEnd"/>
            <w:r w:rsidRPr="00FC38D4">
              <w:rPr>
                <w:sz w:val="20"/>
                <w:szCs w:val="20"/>
              </w:rPr>
              <w:t xml:space="preserve">впервые поступивших на муниципальную службу и прошедших </w:t>
            </w:r>
            <w:proofErr w:type="spellStart"/>
            <w:r w:rsidRPr="00FC38D4">
              <w:rPr>
                <w:sz w:val="20"/>
                <w:szCs w:val="20"/>
              </w:rPr>
              <w:t>специализированн</w:t>
            </w:r>
            <w:proofErr w:type="spellEnd"/>
            <w:r w:rsidRPr="00FC38D4">
              <w:rPr>
                <w:sz w:val="20"/>
                <w:szCs w:val="20"/>
              </w:rPr>
              <w:t xml:space="preserve"> </w:t>
            </w:r>
            <w:proofErr w:type="spellStart"/>
            <w:r w:rsidRPr="00FC38D4">
              <w:rPr>
                <w:sz w:val="20"/>
                <w:szCs w:val="20"/>
              </w:rPr>
              <w:t>ое</w:t>
            </w:r>
            <w:proofErr w:type="spellEnd"/>
            <w:r w:rsidRPr="00FC38D4">
              <w:rPr>
                <w:sz w:val="20"/>
                <w:szCs w:val="20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400" w:type="dxa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  <w:tc>
          <w:tcPr>
            <w:tcW w:w="1200" w:type="dxa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5046AE" w:rsidRDefault="00D046A2" w:rsidP="00C13AF0">
            <w:pPr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1.6</w:t>
            </w:r>
          </w:p>
        </w:tc>
        <w:tc>
          <w:tcPr>
            <w:tcW w:w="2284" w:type="dxa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244" w:type="dxa"/>
            <w:gridSpan w:val="2"/>
            <w:shd w:val="clear" w:color="auto" w:fill="auto"/>
            <w:vAlign w:val="bottom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Глава поселения,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5046AE">
              <w:rPr>
                <w:sz w:val="20"/>
                <w:szCs w:val="20"/>
              </w:rPr>
              <w:t>зам</w:t>
            </w:r>
            <w:proofErr w:type="gramStart"/>
            <w:r w:rsidRPr="005046AE">
              <w:rPr>
                <w:sz w:val="20"/>
                <w:szCs w:val="20"/>
              </w:rPr>
              <w:t>.г</w:t>
            </w:r>
            <w:proofErr w:type="gramEnd"/>
            <w:r w:rsidRPr="005046AE">
              <w:rPr>
                <w:sz w:val="20"/>
                <w:szCs w:val="20"/>
              </w:rPr>
              <w:t>лавы</w:t>
            </w:r>
            <w:proofErr w:type="spellEnd"/>
            <w:r w:rsidRPr="005046AE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 w:val="20"/>
                <w:szCs w:val="20"/>
              </w:rPr>
            </w:pPr>
            <w:r w:rsidRPr="005046AE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4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Фин. Не треб.</w:t>
            </w:r>
          </w:p>
        </w:tc>
        <w:tc>
          <w:tcPr>
            <w:tcW w:w="12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Финн</w:t>
            </w:r>
            <w:proofErr w:type="gramStart"/>
            <w:r w:rsidRPr="005046AE">
              <w:rPr>
                <w:sz w:val="20"/>
                <w:szCs w:val="20"/>
              </w:rPr>
              <w:t xml:space="preserve"> .</w:t>
            </w:r>
            <w:proofErr w:type="gramEnd"/>
            <w:r w:rsidRPr="005046AE">
              <w:rPr>
                <w:sz w:val="20"/>
                <w:szCs w:val="20"/>
              </w:rPr>
              <w:t>не треб.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5046AE" w:rsidRDefault="00D046A2" w:rsidP="00C13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284" w:type="dxa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244" w:type="dxa"/>
            <w:gridSpan w:val="2"/>
            <w:shd w:val="clear" w:color="auto" w:fill="auto"/>
            <w:vAlign w:val="bottom"/>
          </w:tcPr>
          <w:p w:rsidR="00D046A2" w:rsidRPr="00992F92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992F92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spacing w:before="120" w:after="120"/>
              <w:rPr>
                <w:color w:val="000000"/>
                <w:sz w:val="20"/>
                <w:szCs w:val="20"/>
              </w:rPr>
            </w:pPr>
            <w:r w:rsidRPr="005046AE"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Количество служащих</w:t>
            </w:r>
            <w:proofErr w:type="gramStart"/>
            <w:r w:rsidRPr="005046AE">
              <w:rPr>
                <w:sz w:val="20"/>
                <w:szCs w:val="20"/>
              </w:rPr>
              <w:t xml:space="preserve"> ,</w:t>
            </w:r>
            <w:proofErr w:type="gramEnd"/>
            <w:r w:rsidRPr="005046AE">
              <w:rPr>
                <w:sz w:val="20"/>
                <w:szCs w:val="20"/>
              </w:rPr>
              <w:t xml:space="preserve">впервые поступивших на муниципальную службу и прошедших </w:t>
            </w:r>
            <w:proofErr w:type="spellStart"/>
            <w:r w:rsidRPr="005046AE">
              <w:rPr>
                <w:sz w:val="20"/>
                <w:szCs w:val="20"/>
              </w:rPr>
              <w:t>специализированн</w:t>
            </w:r>
            <w:proofErr w:type="spellEnd"/>
            <w:r w:rsidRPr="005046AE">
              <w:rPr>
                <w:sz w:val="20"/>
                <w:szCs w:val="20"/>
              </w:rPr>
              <w:t xml:space="preserve"> </w:t>
            </w:r>
            <w:proofErr w:type="spellStart"/>
            <w:r w:rsidRPr="005046AE">
              <w:rPr>
                <w:sz w:val="20"/>
                <w:szCs w:val="20"/>
              </w:rPr>
              <w:t>ое</w:t>
            </w:r>
            <w:proofErr w:type="spellEnd"/>
            <w:r w:rsidRPr="005046AE">
              <w:rPr>
                <w:sz w:val="20"/>
                <w:szCs w:val="20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4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  <w:tc>
          <w:tcPr>
            <w:tcW w:w="12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rStyle w:val="11pt1"/>
                <w:sz w:val="20"/>
                <w:szCs w:val="20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2.1.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Осуществление антикоррупцион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ной экспертизы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муниципальных нормативных правовых актов, их проектов и иных документов в це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лях выявления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коррупциогенных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факторов и последующего устра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нения таких факторов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Глава поселения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A164E8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обязательное проведение антикоррупционной экспер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тизы муниципальных нормативных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 xml:space="preserve">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6C5EB1">
                <w:rPr>
                  <w:sz w:val="20"/>
                  <w:szCs w:val="20"/>
                  <w:lang w:eastAsia="ru-RU"/>
                </w:rPr>
                <w:t>2009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172-ФЗ «Об антикоррупционной экспертизе нормативных правовых актов и проектов норматив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ind w:left="120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взаимодействие с контрольно-надзорными органами Республики Мордовия по проведению антикоррупци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онной экспертизы муниципальных нормативных пра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коррупциогенных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факторов; опубликование (размещение) проектов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нормативных правовых актов на официальном сайте органа местного самоуправления в сети Инте</w:t>
            </w:r>
            <w:r w:rsidR="00B53A4C">
              <w:rPr>
                <w:sz w:val="20"/>
                <w:szCs w:val="20"/>
                <w:lang w:eastAsia="ru-RU"/>
              </w:rPr>
              <w:t>р</w:t>
            </w:r>
            <w:r w:rsidRPr="006C5EB1">
              <w:rPr>
                <w:sz w:val="20"/>
                <w:szCs w:val="20"/>
                <w:lang w:eastAsia="ru-RU"/>
              </w:rPr>
              <w:t>нет: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опубликование (размещение) конкурсной документа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тронные аукционы </w:t>
            </w:r>
            <w:r w:rsidRPr="00EB0E68">
              <w:rPr>
                <w:sz w:val="20"/>
                <w:szCs w:val="20"/>
              </w:rPr>
              <w:t>(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vvvvw</w:t>
            </w:r>
            <w:proofErr w:type="spellEnd"/>
            <w:r w:rsidRPr="00EB0E68">
              <w:rPr>
                <w:sz w:val="20"/>
                <w:szCs w:val="20"/>
              </w:rPr>
              <w:t>.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zakapki</w:t>
            </w:r>
            <w:proofErr w:type="spellEnd"/>
            <w:r w:rsidRPr="00EB0E68">
              <w:rPr>
                <w:sz w:val="20"/>
                <w:szCs w:val="20"/>
              </w:rPr>
              <w:t>.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aov</w:t>
            </w:r>
            <w:proofErr w:type="spellEnd"/>
            <w:r w:rsidRPr="00EB0E68">
              <w:rPr>
                <w:sz w:val="20"/>
                <w:szCs w:val="20"/>
              </w:rPr>
              <w:t>.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EB0E68">
              <w:rPr>
                <w:sz w:val="20"/>
                <w:szCs w:val="20"/>
              </w:rPr>
              <w:t xml:space="preserve">). </w:t>
            </w:r>
            <w:r w:rsidRPr="006C5EB1">
              <w:rPr>
                <w:sz w:val="20"/>
                <w:szCs w:val="20"/>
                <w:lang w:eastAsia="ru-RU"/>
              </w:rPr>
              <w:t>в соответ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ствии с требованиями Федерального закона от 5 апре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6C5EB1">
              <w:rPr>
                <w:sz w:val="20"/>
                <w:szCs w:val="20"/>
                <w:lang w:eastAsia="ru-RU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6C5EB1">
              <w:rPr>
                <w:sz w:val="20"/>
                <w:szCs w:val="20"/>
                <w:lang w:eastAsia="ru-RU"/>
              </w:rPr>
              <w:softHyphen/>
              <w:t>говоров аренды на объекты муниципальной собствен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ности, бланков заявок на участие в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аукционе, подроб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ной информации по перечню представляемых претен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дентом документов и инструкции по заполнению 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явки на участие в аукционе, реестра пустующих 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мещений, а также итогов аукциона и иную информа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цию на сайте </w:t>
            </w:r>
            <w:hyperlink r:id="rId6" w:history="1">
              <w:r w:rsidRPr="00EB0E68">
                <w:rPr>
                  <w:rStyle w:val="a3"/>
                  <w:sz w:val="20"/>
                  <w:szCs w:val="20"/>
                  <w:lang w:val="en-US"/>
                </w:rPr>
                <w:t>www</w:t>
              </w:r>
              <w:r w:rsidRPr="00EB0E68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0E68">
                <w:rPr>
                  <w:rStyle w:val="a3"/>
                  <w:sz w:val="20"/>
                  <w:szCs w:val="20"/>
                  <w:lang w:val="en-US"/>
                </w:rPr>
                <w:t>torai</w:t>
              </w:r>
              <w:proofErr w:type="spellEnd"/>
              <w:r w:rsidRPr="00EB0E68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0E68">
                <w:rPr>
                  <w:rStyle w:val="a3"/>
                  <w:sz w:val="20"/>
                  <w:szCs w:val="20"/>
                  <w:lang w:val="en-US"/>
                </w:rPr>
                <w:t>eov</w:t>
              </w:r>
              <w:proofErr w:type="spellEnd"/>
              <w:r w:rsidRPr="00EB0E68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0E68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EB0E68">
              <w:rPr>
                <w:sz w:val="20"/>
                <w:szCs w:val="20"/>
              </w:rPr>
              <w:t xml:space="preserve">, </w:t>
            </w:r>
            <w:r w:rsidRPr="006C5EB1">
              <w:rPr>
                <w:sz w:val="20"/>
                <w:szCs w:val="20"/>
                <w:lang w:eastAsia="ru-RU"/>
              </w:rPr>
              <w:t>на сайте органа мест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самоуправления в сети Интернет и в печатных изданиях;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участия независимых экспертов в прове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дении антикоррупционной экспертизы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нормативных правовых актов и их проектов, а также иных документов;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привлечение к проведению антикоррупционной экс</w:t>
            </w:r>
            <w:r w:rsidRPr="006C5EB1">
              <w:rPr>
                <w:sz w:val="20"/>
                <w:szCs w:val="20"/>
                <w:lang w:eastAsia="ru-RU"/>
              </w:rPr>
              <w:softHyphen/>
              <w:t>пертизы муниципальных нормативных правовых ак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тов и их проектов, а также иных документов обще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8B44D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финансирование по </w:t>
            </w:r>
            <w:r>
              <w:rPr>
                <w:sz w:val="20"/>
                <w:szCs w:val="20"/>
                <w:lang w:eastAsia="ru-RU"/>
              </w:rPr>
              <w:lastRenderedPageBreak/>
              <w:t>размещению информации в сети Интернета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финансирование по </w:t>
            </w:r>
            <w:r>
              <w:rPr>
                <w:sz w:val="20"/>
                <w:szCs w:val="20"/>
                <w:lang w:eastAsia="ru-RU"/>
              </w:rPr>
              <w:lastRenderedPageBreak/>
              <w:t>размещению информации в сети Интернета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2.2.</w:t>
            </w:r>
          </w:p>
        </w:tc>
        <w:tc>
          <w:tcPr>
            <w:tcW w:w="2284" w:type="dxa"/>
            <w:shd w:val="clear" w:color="auto" w:fill="auto"/>
          </w:tcPr>
          <w:p w:rsidR="00D046A2" w:rsidRPr="006D7250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Принятие мер на акты прокурорского реагирования и заключения Главного  управления Министерства Юстиции РФ по РМ, поступивших на муниципальные  нормативно-правовые акты и проекты муниципальных нормативно-правовых актов </w:t>
            </w:r>
            <w:proofErr w:type="spellStart"/>
            <w:r>
              <w:rPr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</w:t>
            </w:r>
            <w:r w:rsidR="00B53A4C">
              <w:rPr>
                <w:sz w:val="20"/>
                <w:szCs w:val="20"/>
                <w:lang w:eastAsia="ru-RU"/>
              </w:rPr>
              <w:t>я</w:t>
            </w:r>
            <w:r>
              <w:rPr>
                <w:sz w:val="20"/>
                <w:szCs w:val="20"/>
                <w:lang w:eastAsia="ru-RU"/>
              </w:rPr>
              <w:t>, комиссия при Совете по противодействию коррупции</w:t>
            </w:r>
            <w:proofErr w:type="gramStart"/>
            <w:r>
              <w:rPr>
                <w:sz w:val="20"/>
                <w:szCs w:val="20"/>
                <w:lang w:eastAsia="ru-RU"/>
              </w:rPr>
              <w:t>,</w:t>
            </w:r>
            <w:r w:rsidRPr="006C5EB1">
              <w:rPr>
                <w:sz w:val="20"/>
                <w:szCs w:val="20"/>
                <w:lang w:eastAsia="ru-RU"/>
              </w:rPr>
              <w:t>.</w:t>
            </w:r>
            <w:proofErr w:type="gramEnd"/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2021-2022 годы (при наличии поступивших актов и заключений)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Устранение причин и условий, способствующих принятию муниципальных нормативно-правовых актов, </w:t>
            </w:r>
            <w:proofErr w:type="spellStart"/>
            <w:r>
              <w:rPr>
                <w:sz w:val="20"/>
                <w:szCs w:val="20"/>
                <w:lang w:eastAsia="ru-RU"/>
              </w:rPr>
              <w:t>прпотиворечащих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действующему законодательству и содержащих </w:t>
            </w:r>
            <w:proofErr w:type="spellStart"/>
            <w:r>
              <w:rPr>
                <w:sz w:val="20"/>
                <w:szCs w:val="20"/>
                <w:lang w:eastAsia="ru-RU"/>
              </w:rPr>
              <w:t>коррупциогенные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факторы </w:t>
            </w:r>
            <w:r w:rsidRPr="006C5EB1">
              <w:rPr>
                <w:sz w:val="20"/>
                <w:szCs w:val="20"/>
                <w:lang w:eastAsia="ru-RU"/>
              </w:rPr>
              <w:t>с целью совместного оперативного реагирования на иные коррупционные правонарушения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2.3.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Внедрение в деятельность органа местного самоуправления иннова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ционных технологий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ного управления и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администриро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вания, межведомственного элек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тронного взаимодействия и элек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тронного взаимодействия органа местного самоуправления с граж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Зам. Главы </w:t>
            </w:r>
            <w:r w:rsidRPr="006F689A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прозрачности, объективности и опера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тивности при принятии управленческих решений 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средством: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го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самоуправления в сети Интернет о предоставлении муниципальных услуг;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6C5EB1">
              <w:rPr>
                <w:sz w:val="20"/>
                <w:szCs w:val="20"/>
                <w:lang w:eastAsia="ru-RU"/>
              </w:rPr>
              <w:softHyphen/>
              <w:t>модействия;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5200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2.4</w:t>
            </w:r>
            <w:r w:rsidRPr="006F689A">
              <w:rPr>
                <w:sz w:val="20"/>
                <w:szCs w:val="20"/>
              </w:rPr>
              <w:t>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Мониторинг и выявление корруп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Зам. Главы </w:t>
            </w:r>
            <w:r w:rsidRPr="006F689A">
              <w:rPr>
                <w:sz w:val="20"/>
                <w:szCs w:val="20"/>
                <w:lang w:eastAsia="ru-RU"/>
              </w:rPr>
              <w:t xml:space="preserve"> поселения</w:t>
            </w: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Pr="006F689A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164" w:type="dxa"/>
            <w:gridSpan w:val="3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по размещению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6C5EB1">
              <w:rPr>
                <w:sz w:val="20"/>
                <w:szCs w:val="20"/>
                <w:lang w:eastAsia="ru-RU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400" w:type="dxa"/>
            <w:shd w:val="clear" w:color="auto" w:fill="auto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00" w:type="dxa"/>
            <w:shd w:val="clear" w:color="auto" w:fill="auto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046A2" w:rsidRPr="006F689A" w:rsidTr="00C13AF0">
        <w:trPr>
          <w:trHeight w:val="3450"/>
        </w:trPr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о ходе реализации мероприятий по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1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Зам. главы поселения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after="120"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Ежеквартально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деятельности комиссий (ко</w:t>
            </w:r>
            <w:r w:rsidRPr="006C5EB1">
              <w:rPr>
                <w:sz w:val="20"/>
                <w:szCs w:val="20"/>
                <w:lang w:eastAsia="ru-RU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щающими муниципальные должности, должности му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6C5EB1">
              <w:rPr>
                <w:sz w:val="20"/>
                <w:szCs w:val="20"/>
                <w:lang w:eastAsia="ru-RU"/>
              </w:rPr>
              <w:softHyphen/>
              <w:t>тересов;</w:t>
            </w:r>
          </w:p>
          <w:p w:rsidR="00D046A2" w:rsidRPr="00E12419" w:rsidRDefault="00D046A2" w:rsidP="00C13AF0">
            <w:pPr>
              <w:pStyle w:val="4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Обеспечение эффективной работы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Совета по противодействию кор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рупции в муниципальном образо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вании</w:t>
            </w:r>
          </w:p>
        </w:tc>
        <w:tc>
          <w:tcPr>
            <w:tcW w:w="11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Глава поселени</w:t>
            </w:r>
            <w:r>
              <w:rPr>
                <w:sz w:val="20"/>
                <w:szCs w:val="20"/>
                <w:lang w:eastAsia="ru-RU"/>
              </w:rPr>
              <w:lastRenderedPageBreak/>
              <w:t xml:space="preserve">я, 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Совет по противодействию коррупции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lastRenderedPageBreak/>
              <w:t>раз в полу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годие 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планирование работы Совета по противодействию коррупции в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муниципальном образовании на текущий год;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внесение предложений и рекомендаций по приведе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нию плана по противодействию коррупции в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действию коррупции в иных органах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 и органах государственной власти субъек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ну;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осуществление координации и контроля за реализаци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ей плана по противодействию коррупции в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пальном образовании;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ключений к ним;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разработка предложений по совершенствованию пра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совещаний, семинаров и иных мероприя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тий по вопросам организации работы по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ствующего законодательства в области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ствия коррупции, в том числе разъяснение лицам, 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ных учреждений и предприятий,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вания конфликта интересов</w:t>
            </w:r>
            <w:r w:rsidRPr="006F689A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финансирование не </w:t>
            </w:r>
            <w:r>
              <w:rPr>
                <w:sz w:val="20"/>
                <w:szCs w:val="20"/>
                <w:lang w:eastAsia="ru-RU"/>
              </w:rPr>
              <w:lastRenderedPageBreak/>
              <w:t>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финансирование не </w:t>
            </w:r>
            <w:r>
              <w:rPr>
                <w:sz w:val="20"/>
                <w:szCs w:val="20"/>
                <w:lang w:eastAsia="ru-RU"/>
              </w:rPr>
              <w:lastRenderedPageBreak/>
              <w:t>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rStyle w:val="11pt1"/>
                <w:sz w:val="20"/>
                <w:szCs w:val="20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3.1.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размещения на офи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6C5EB1">
              <w:rPr>
                <w:sz w:val="20"/>
                <w:szCs w:val="20"/>
                <w:lang w:eastAsia="ru-RU"/>
              </w:rPr>
              <w:softHyphen/>
              <w:t>коррупционной политике, созда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ние и ведение специализированно</w:t>
            </w:r>
            <w:r w:rsidRPr="006C5EB1">
              <w:rPr>
                <w:sz w:val="20"/>
                <w:szCs w:val="20"/>
                <w:lang w:eastAsia="ru-RU"/>
              </w:rPr>
              <w:softHyphen/>
              <w:t>го раздела, посвященного вопро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сам противодействия коррупции (в соответствии с приказом Мин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530н «О требованиях к разме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щению и наполнению подразделов, посвященных вопросам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тиводействия коррупции, офици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альных сайтов федеральных госу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дарственных органов, Централь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банка Российской Федера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ции, Пенсионного фонда Россий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ской Федерации, Фонда социаль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страхования Российской Фе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дерации, Федерального фонда обязательною медицинского стра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хования, государственных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корпо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раций (компаний), иных организа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ций, созданных на основании фе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дений о доходах, расходах, об имуществе и обязательствах иму</w:t>
            </w:r>
            <w:r w:rsidRPr="006C5EB1">
              <w:rPr>
                <w:sz w:val="20"/>
                <w:szCs w:val="20"/>
                <w:lang w:eastAsia="ru-RU"/>
              </w:rPr>
              <w:softHyphen/>
              <w:t>щественного характера»)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u w:val="single"/>
                <w:lang w:eastAsia="ru-RU"/>
              </w:rPr>
              <w:lastRenderedPageBreak/>
              <w:t>Г</w:t>
            </w:r>
            <w:r>
              <w:rPr>
                <w:sz w:val="20"/>
                <w:szCs w:val="20"/>
                <w:lang w:eastAsia="ru-RU"/>
              </w:rPr>
              <w:t>лава</w:t>
            </w:r>
            <w:r w:rsidRPr="006F689A">
              <w:rPr>
                <w:sz w:val="20"/>
                <w:szCs w:val="20"/>
                <w:lang w:eastAsia="ru-RU"/>
              </w:rPr>
              <w:t xml:space="preserve"> поселения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зам</w:t>
            </w:r>
            <w:proofErr w:type="gramStart"/>
            <w:r>
              <w:rPr>
                <w:sz w:val="20"/>
                <w:szCs w:val="20"/>
                <w:lang w:eastAsia="ru-RU"/>
              </w:rPr>
              <w:t>.г</w:t>
            </w:r>
            <w:proofErr w:type="gramEnd"/>
            <w:r>
              <w:rPr>
                <w:sz w:val="20"/>
                <w:szCs w:val="20"/>
                <w:lang w:eastAsia="ru-RU"/>
              </w:rPr>
              <w:t>лавы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доступа граждан и организаций к инфор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мещения на официальном сайте органа местного са</w:t>
            </w:r>
            <w:r w:rsidRPr="006C5EB1">
              <w:rPr>
                <w:sz w:val="20"/>
                <w:szCs w:val="20"/>
                <w:lang w:eastAsia="ru-RU"/>
              </w:rPr>
              <w:softHyphen/>
              <w:t>моуправления в сети Интернет: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последовательных ссылок на подразделы «Норматив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тодические материалы», «Формы документов, связан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6C5EB1">
              <w:rPr>
                <w:sz w:val="20"/>
                <w:szCs w:val="20"/>
                <w:lang w:eastAsia="ru-RU"/>
              </w:rPr>
              <w:softHyphen/>
              <w:t>зательствах имущественного характера». «Комиссия</w:t>
            </w:r>
            <w:r w:rsidRPr="006F689A">
              <w:rPr>
                <w:sz w:val="20"/>
                <w:szCs w:val="20"/>
                <w:lang w:eastAsia="ru-RU"/>
              </w:rPr>
              <w:t xml:space="preserve"> </w:t>
            </w:r>
            <w:r w:rsidRPr="006C5EB1">
              <w:rPr>
                <w:sz w:val="20"/>
                <w:szCs w:val="20"/>
                <w:lang w:eastAsia="ru-RU"/>
              </w:rPr>
              <w:t xml:space="preserve">по соблюдению требований к служебному поведению и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урегулированию конфликта интересов (аттестаци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онная комиссия)», «Обратная связь для сообщений о фактах коррупции»;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информации о проводимой работе в сфере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действия коррупции (опубликование сведений о дохо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дах, расходах, об имуществе и обязательствах имуще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ственного характера, размещение перечня гиперссы</w:t>
            </w:r>
            <w:r w:rsidRPr="006C5EB1">
              <w:rPr>
                <w:sz w:val="20"/>
                <w:szCs w:val="20"/>
                <w:lang w:eastAsia="ru-RU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6C5EB1">
              <w:rPr>
                <w:sz w:val="20"/>
                <w:szCs w:val="20"/>
                <w:lang w:eastAsia="ru-RU"/>
              </w:rPr>
              <w:softHyphen/>
              <w:t>миссии по соблюдению требований к служебному 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6C5EB1">
              <w:rPr>
                <w:sz w:val="20"/>
                <w:szCs w:val="20"/>
                <w:lang w:eastAsia="ru-RU"/>
              </w:rPr>
              <w:softHyphen/>
              <w:t>водействии коррупции, опубликование проектов му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ниципальных нормативных правовых актов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ратуры, формы документов,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связанные с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ствием коррупции, для заполнения и пр.)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5200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3.2.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7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Обобщение практики рассмотре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ния полученных в различных формах обращений граждан и 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ганизаций по фактам проявления коррупции и повышение результа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тивности и эффективности этой работы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D926FC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нии лиц, по фактам изложенным в обращениях граж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6C5EB1">
              <w:rPr>
                <w:sz w:val="20"/>
                <w:szCs w:val="20"/>
                <w:lang w:eastAsia="ru-RU"/>
              </w:rPr>
              <w:softHyphen/>
              <w:t>чение привлечения лица к дисциплинарной ответ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ственности в случае установления факта коррупцион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правонарушения;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обращений граждан и орга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3.3.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эффективного взаи</w:t>
            </w:r>
            <w:r w:rsidRPr="006C5EB1">
              <w:rPr>
                <w:sz w:val="20"/>
                <w:szCs w:val="20"/>
                <w:lang w:eastAsia="ru-RU"/>
              </w:rPr>
              <w:softHyphen/>
              <w:t>модействия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 с институтами граж</w:t>
            </w:r>
            <w:r w:rsidRPr="006C5EB1">
              <w:rPr>
                <w:sz w:val="20"/>
                <w:szCs w:val="20"/>
                <w:lang w:eastAsia="ru-RU"/>
              </w:rPr>
              <w:softHyphen/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данского общества по вопросам</w:t>
            </w:r>
            <w:r w:rsidRPr="006F689A">
              <w:rPr>
                <w:sz w:val="20"/>
                <w:szCs w:val="20"/>
                <w:lang w:eastAsia="ru-RU"/>
              </w:rPr>
              <w:t xml:space="preserve"> </w:t>
            </w:r>
            <w:r w:rsidRPr="006C5EB1">
              <w:rPr>
                <w:sz w:val="20"/>
                <w:szCs w:val="20"/>
                <w:lang w:eastAsia="ru-RU"/>
              </w:rPr>
              <w:t>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тиводействии коррупции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привлечение в деятельность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 по противодействию коррупции предста</w:t>
            </w:r>
            <w:r w:rsidRPr="006C5EB1">
              <w:rPr>
                <w:sz w:val="20"/>
                <w:szCs w:val="20"/>
                <w:lang w:eastAsia="ru-RU"/>
              </w:rPr>
              <w:softHyphen/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вителей гражданского общества, в том числе в дея</w:t>
            </w:r>
            <w:r w:rsidRPr="006C5EB1">
              <w:rPr>
                <w:sz w:val="20"/>
                <w:szCs w:val="20"/>
                <w:lang w:eastAsia="ru-RU"/>
              </w:rPr>
              <w:softHyphen/>
              <w:t>тельность Совета по противодействию коррупции в</w:t>
            </w:r>
            <w:r w:rsidRPr="006F689A">
              <w:rPr>
                <w:sz w:val="20"/>
                <w:szCs w:val="20"/>
                <w:lang w:eastAsia="ru-RU"/>
              </w:rPr>
              <w:t xml:space="preserve"> </w:t>
            </w:r>
            <w:r w:rsidRPr="006C5EB1">
              <w:rPr>
                <w:sz w:val="20"/>
                <w:szCs w:val="20"/>
                <w:lang w:eastAsia="ru-RU"/>
              </w:rPr>
              <w:t>муниципальном образовании, комиссии по соблюде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нию требований к служебному поведению и урегули</w:t>
            </w:r>
            <w:r w:rsidRPr="006C5EB1">
              <w:rPr>
                <w:sz w:val="20"/>
                <w:szCs w:val="20"/>
                <w:lang w:eastAsia="ru-RU"/>
              </w:rPr>
              <w:softHyphen/>
              <w:t>рованию конфликта интересов, при проведении обу</w:t>
            </w:r>
            <w:r w:rsidRPr="006C5EB1">
              <w:rPr>
                <w:sz w:val="20"/>
                <w:szCs w:val="20"/>
                <w:lang w:eastAsia="ru-RU"/>
              </w:rPr>
              <w:softHyphen/>
              <w:t>чающих семинаров, совещаний по вопросам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действия коррупции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3.4.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эффективного взаимодействия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управления со средствами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массвой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информации в сфере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размещение в средствах массовой информации муни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ципальных нормативных правовых актов и их проек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тов, иной информации по противодействию корруп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ции</w:t>
            </w:r>
          </w:p>
        </w:tc>
        <w:tc>
          <w:tcPr>
            <w:tcW w:w="14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</w:p>
          <w:p w:rsidR="00D046A2" w:rsidRPr="007C0D9E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5200 финансирование по размещению информации в сети Интернета </w:t>
            </w:r>
          </w:p>
        </w:tc>
        <w:tc>
          <w:tcPr>
            <w:tcW w:w="12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</w:p>
          <w:p w:rsidR="00D046A2" w:rsidRPr="007C0D9E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5200 финансирование по размещению информации в сети Интернета 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rStyle w:val="11pt1"/>
                <w:sz w:val="20"/>
                <w:szCs w:val="20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4.1.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ind w:left="120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Оптимизация предоставления ор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ганом местного самоуправления муниципальных услуг, а также. внедрение в деятельность органа местного самоуправления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адми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нистрати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вных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ре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гл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а м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енто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в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D926FC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издание административных регламентов и своевре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менное внесение в них необходимых изменений с це</w:t>
            </w:r>
            <w:r w:rsidRPr="006C5EB1">
              <w:rPr>
                <w:sz w:val="20"/>
                <w:szCs w:val="20"/>
                <w:lang w:eastAsia="ru-RU"/>
              </w:rPr>
              <w:softHyphen/>
              <w:t>лью обеспечения доступности и прозрачности в дея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тельности органа местного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самоуправления по предо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ставлению муниципальных услуг населению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пального образования</w:t>
            </w:r>
          </w:p>
        </w:tc>
        <w:tc>
          <w:tcPr>
            <w:tcW w:w="14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4.2.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 xml:space="preserve"> Ежеквартально рассматривать исполнение решений суда, арбитражного суда о признании </w:t>
            </w:r>
            <w:proofErr w:type="gramStart"/>
            <w:r w:rsidRPr="006F689A">
              <w:rPr>
                <w:sz w:val="20"/>
                <w:szCs w:val="20"/>
                <w:lang w:eastAsia="ru-RU"/>
              </w:rPr>
              <w:t>недействительными</w:t>
            </w:r>
            <w:proofErr w:type="gramEnd"/>
            <w:r w:rsidRPr="006F689A">
              <w:rPr>
                <w:sz w:val="20"/>
                <w:szCs w:val="20"/>
                <w:lang w:eastAsia="ru-RU"/>
              </w:rPr>
              <w:t xml:space="preserve"> нормативных правовых актов, незаконных решений  и действий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ежеквартально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4.3.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Совершенствование условий,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цедур и механизмов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закупок</w:t>
            </w:r>
          </w:p>
        </w:tc>
        <w:tc>
          <w:tcPr>
            <w:tcW w:w="11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Глава поселения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Гл. бухгалтер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систематического контроля за выполне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нием требований, установленных Федеральным зако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44-ФЗ «О контрактной си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стеме в сфере закупок товаров, работ, услуг для обес</w:t>
            </w:r>
            <w:r w:rsidRPr="006C5EB1">
              <w:rPr>
                <w:sz w:val="20"/>
                <w:szCs w:val="20"/>
                <w:lang w:eastAsia="ru-RU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6C5EB1">
              <w:rPr>
                <w:sz w:val="20"/>
                <w:szCs w:val="20"/>
                <w:lang w:eastAsia="ru-RU"/>
              </w:rPr>
              <w:softHyphen/>
              <w:t>тации по закупкам; анализ практики закупок;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проведение информационно-разъяснительной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рабо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44-ФЗ «О контрактной системе в сфере закупок то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C5EB1" w:rsidTr="00C13AF0">
        <w:tc>
          <w:tcPr>
            <w:tcW w:w="8200" w:type="dxa"/>
            <w:gridSpan w:val="8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  <w:r w:rsidRPr="006C5EB1">
              <w:rPr>
                <w:rStyle w:val="11pt1"/>
                <w:sz w:val="20"/>
                <w:szCs w:val="20"/>
              </w:rPr>
              <w:t xml:space="preserve"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</w:t>
            </w:r>
            <w:r w:rsidRPr="006C5EB1">
              <w:rPr>
                <w:rStyle w:val="11pt1"/>
                <w:sz w:val="20"/>
                <w:szCs w:val="20"/>
              </w:rPr>
              <w:lastRenderedPageBreak/>
              <w:t>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400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C5EB1" w:rsidTr="00C13AF0">
        <w:tc>
          <w:tcPr>
            <w:tcW w:w="516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  <w:r w:rsidRPr="006C5EB1">
              <w:rPr>
                <w:sz w:val="20"/>
                <w:szCs w:val="20"/>
              </w:rPr>
              <w:lastRenderedPageBreak/>
              <w:t>5.1.</w:t>
            </w:r>
          </w:p>
        </w:tc>
        <w:tc>
          <w:tcPr>
            <w:tcW w:w="2284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определения подраз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100" w:type="dxa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Глава поселения,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Зам</w:t>
            </w:r>
            <w:proofErr w:type="gramStart"/>
            <w:r w:rsidRPr="006C5EB1">
              <w:rPr>
                <w:sz w:val="20"/>
                <w:szCs w:val="20"/>
                <w:lang w:eastAsia="ru-RU"/>
              </w:rPr>
              <w:t>.г</w:t>
            </w:r>
            <w:proofErr w:type="gramEnd"/>
            <w:r w:rsidRPr="006C5EB1">
              <w:rPr>
                <w:sz w:val="20"/>
                <w:szCs w:val="20"/>
                <w:lang w:eastAsia="ru-RU"/>
              </w:rPr>
              <w:t>лавы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2100" w:type="dxa"/>
            <w:gridSpan w:val="4"/>
          </w:tcPr>
          <w:p w:rsidR="00D046A2" w:rsidRPr="00004BBD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20</w:t>
            </w:r>
            <w:r>
              <w:rPr>
                <w:sz w:val="20"/>
                <w:szCs w:val="20"/>
                <w:lang w:eastAsia="ru-RU"/>
              </w:rPr>
              <w:t>21-2021 годы</w:t>
            </w:r>
          </w:p>
        </w:tc>
        <w:tc>
          <w:tcPr>
            <w:tcW w:w="2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осуществление органом местного самоуправления 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ний или должностных лиц в муниципальных учре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ждениях и предприятиях» ответственных за профилак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6C5EB1">
              <w:rPr>
                <w:sz w:val="20"/>
                <w:szCs w:val="20"/>
                <w:lang w:eastAsia="ru-RU"/>
              </w:rPr>
              <w:softHyphen/>
              <w:t>ющих полномочий</w:t>
            </w:r>
          </w:p>
        </w:tc>
        <w:tc>
          <w:tcPr>
            <w:tcW w:w="14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C5EB1" w:rsidTr="00C13AF0">
        <w:tc>
          <w:tcPr>
            <w:tcW w:w="516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  <w:r w:rsidRPr="006C5EB1">
              <w:rPr>
                <w:sz w:val="20"/>
                <w:szCs w:val="20"/>
              </w:rPr>
              <w:t>5.2.</w:t>
            </w:r>
          </w:p>
        </w:tc>
        <w:tc>
          <w:tcPr>
            <w:tcW w:w="2284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Внедрение в практику стандартов и процедур, направленных на обеспечение добросовестной 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боты муниципальных учреждений и предприятий</w:t>
            </w:r>
          </w:p>
        </w:tc>
        <w:tc>
          <w:tcPr>
            <w:tcW w:w="1100" w:type="dxa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Глава поселения,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Зам</w:t>
            </w:r>
            <w:proofErr w:type="gramStart"/>
            <w:r w:rsidRPr="006C5EB1">
              <w:rPr>
                <w:sz w:val="20"/>
                <w:szCs w:val="20"/>
                <w:lang w:eastAsia="ru-RU"/>
              </w:rPr>
              <w:t>.г</w:t>
            </w:r>
            <w:proofErr w:type="gramEnd"/>
            <w:r w:rsidRPr="006C5EB1">
              <w:rPr>
                <w:sz w:val="20"/>
                <w:szCs w:val="20"/>
                <w:lang w:eastAsia="ru-RU"/>
              </w:rPr>
              <w:t>лавы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2100" w:type="dxa"/>
            <w:gridSpan w:val="4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организация внедрения в муниципальных учреждени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ях и предприятиях мероприятий, предусмотренных Методическими рекомендациями по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разработке и принятию организациями мер по предупреждению и противодействию коррупции, утвержденными Мин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4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</w:tbl>
    <w:p w:rsidR="00D046A2" w:rsidRPr="00181B67" w:rsidRDefault="00D046A2" w:rsidP="00D046A2">
      <w:pPr>
        <w:rPr>
          <w:sz w:val="20"/>
          <w:szCs w:val="20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cs="Tahoma"/>
        </w:rPr>
      </w:pPr>
    </w:p>
    <w:p w:rsidR="004D0CA3" w:rsidRDefault="004D0CA3"/>
    <w:sectPr w:rsidR="004D0CA3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C99"/>
    <w:rsid w:val="000005B9"/>
    <w:rsid w:val="00001242"/>
    <w:rsid w:val="00010052"/>
    <w:rsid w:val="00043278"/>
    <w:rsid w:val="00046708"/>
    <w:rsid w:val="00071C6B"/>
    <w:rsid w:val="00090A2B"/>
    <w:rsid w:val="0009433A"/>
    <w:rsid w:val="000B10D8"/>
    <w:rsid w:val="000B7C80"/>
    <w:rsid w:val="000C03C2"/>
    <w:rsid w:val="000C5C2A"/>
    <w:rsid w:val="000C7453"/>
    <w:rsid w:val="000D071E"/>
    <w:rsid w:val="000D5599"/>
    <w:rsid w:val="000E2088"/>
    <w:rsid w:val="0012265D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23E50"/>
    <w:rsid w:val="0022548A"/>
    <w:rsid w:val="00225B25"/>
    <w:rsid w:val="0024254A"/>
    <w:rsid w:val="00284893"/>
    <w:rsid w:val="00284C99"/>
    <w:rsid w:val="002C153B"/>
    <w:rsid w:val="002C2192"/>
    <w:rsid w:val="002C75E4"/>
    <w:rsid w:val="002D1590"/>
    <w:rsid w:val="002D47E3"/>
    <w:rsid w:val="002E0722"/>
    <w:rsid w:val="00302527"/>
    <w:rsid w:val="003133F0"/>
    <w:rsid w:val="00326BF7"/>
    <w:rsid w:val="00336526"/>
    <w:rsid w:val="00341E0C"/>
    <w:rsid w:val="00353745"/>
    <w:rsid w:val="00387B1A"/>
    <w:rsid w:val="003A6E33"/>
    <w:rsid w:val="003B7517"/>
    <w:rsid w:val="003E50D4"/>
    <w:rsid w:val="003E728E"/>
    <w:rsid w:val="00405335"/>
    <w:rsid w:val="004157A3"/>
    <w:rsid w:val="00455D05"/>
    <w:rsid w:val="004609E8"/>
    <w:rsid w:val="004B138F"/>
    <w:rsid w:val="004D0CA3"/>
    <w:rsid w:val="004E2C70"/>
    <w:rsid w:val="004E674B"/>
    <w:rsid w:val="004F003E"/>
    <w:rsid w:val="004F25DC"/>
    <w:rsid w:val="00524D49"/>
    <w:rsid w:val="0052603F"/>
    <w:rsid w:val="00535CE3"/>
    <w:rsid w:val="00546B86"/>
    <w:rsid w:val="00564D41"/>
    <w:rsid w:val="005709DA"/>
    <w:rsid w:val="005950CA"/>
    <w:rsid w:val="005A4742"/>
    <w:rsid w:val="005C53C9"/>
    <w:rsid w:val="005D473E"/>
    <w:rsid w:val="005D6CF0"/>
    <w:rsid w:val="005F2014"/>
    <w:rsid w:val="00616947"/>
    <w:rsid w:val="00624CA0"/>
    <w:rsid w:val="00627C0C"/>
    <w:rsid w:val="00645CCD"/>
    <w:rsid w:val="0065651F"/>
    <w:rsid w:val="00664794"/>
    <w:rsid w:val="00684734"/>
    <w:rsid w:val="006917BD"/>
    <w:rsid w:val="006921B8"/>
    <w:rsid w:val="00692609"/>
    <w:rsid w:val="006939F5"/>
    <w:rsid w:val="006B219D"/>
    <w:rsid w:val="006B335F"/>
    <w:rsid w:val="006C273C"/>
    <w:rsid w:val="006C70EA"/>
    <w:rsid w:val="006F6E95"/>
    <w:rsid w:val="007133F1"/>
    <w:rsid w:val="007215F3"/>
    <w:rsid w:val="007468B0"/>
    <w:rsid w:val="00765661"/>
    <w:rsid w:val="00765EA4"/>
    <w:rsid w:val="00782052"/>
    <w:rsid w:val="007862DD"/>
    <w:rsid w:val="00792C74"/>
    <w:rsid w:val="007A1E57"/>
    <w:rsid w:val="007B2288"/>
    <w:rsid w:val="007B2755"/>
    <w:rsid w:val="007B7F12"/>
    <w:rsid w:val="007C1705"/>
    <w:rsid w:val="007C7CE4"/>
    <w:rsid w:val="007E06E7"/>
    <w:rsid w:val="007E23AE"/>
    <w:rsid w:val="007E694A"/>
    <w:rsid w:val="007F224A"/>
    <w:rsid w:val="007F5DE8"/>
    <w:rsid w:val="008269F2"/>
    <w:rsid w:val="00831B4C"/>
    <w:rsid w:val="00843B9B"/>
    <w:rsid w:val="008464A8"/>
    <w:rsid w:val="00853BA6"/>
    <w:rsid w:val="00863F3F"/>
    <w:rsid w:val="008648A7"/>
    <w:rsid w:val="0087603E"/>
    <w:rsid w:val="008A4956"/>
    <w:rsid w:val="008E2414"/>
    <w:rsid w:val="009546F9"/>
    <w:rsid w:val="0095656B"/>
    <w:rsid w:val="00973972"/>
    <w:rsid w:val="009A3051"/>
    <w:rsid w:val="009B1E5B"/>
    <w:rsid w:val="009B2C47"/>
    <w:rsid w:val="009B3896"/>
    <w:rsid w:val="009D174E"/>
    <w:rsid w:val="009E3149"/>
    <w:rsid w:val="00A119D6"/>
    <w:rsid w:val="00A24506"/>
    <w:rsid w:val="00A251FC"/>
    <w:rsid w:val="00A25AAF"/>
    <w:rsid w:val="00A27EF0"/>
    <w:rsid w:val="00A5583A"/>
    <w:rsid w:val="00A77773"/>
    <w:rsid w:val="00A9329A"/>
    <w:rsid w:val="00AB48B4"/>
    <w:rsid w:val="00AC508C"/>
    <w:rsid w:val="00AE1EA7"/>
    <w:rsid w:val="00B2014F"/>
    <w:rsid w:val="00B33442"/>
    <w:rsid w:val="00B462CC"/>
    <w:rsid w:val="00B51798"/>
    <w:rsid w:val="00B53A4C"/>
    <w:rsid w:val="00B7241E"/>
    <w:rsid w:val="00B73D8B"/>
    <w:rsid w:val="00B74C0F"/>
    <w:rsid w:val="00B74EDB"/>
    <w:rsid w:val="00B77491"/>
    <w:rsid w:val="00B852A9"/>
    <w:rsid w:val="00BC6F4F"/>
    <w:rsid w:val="00BD4C0D"/>
    <w:rsid w:val="00BE5E8E"/>
    <w:rsid w:val="00BE75E6"/>
    <w:rsid w:val="00C01D78"/>
    <w:rsid w:val="00C04D63"/>
    <w:rsid w:val="00C11E23"/>
    <w:rsid w:val="00C130D4"/>
    <w:rsid w:val="00C372B8"/>
    <w:rsid w:val="00C52EEE"/>
    <w:rsid w:val="00C60F86"/>
    <w:rsid w:val="00C720B7"/>
    <w:rsid w:val="00C951E6"/>
    <w:rsid w:val="00C952AC"/>
    <w:rsid w:val="00CB06A5"/>
    <w:rsid w:val="00CB553D"/>
    <w:rsid w:val="00CC3F60"/>
    <w:rsid w:val="00CC7766"/>
    <w:rsid w:val="00CD2E14"/>
    <w:rsid w:val="00CF38A4"/>
    <w:rsid w:val="00CF3973"/>
    <w:rsid w:val="00D046A2"/>
    <w:rsid w:val="00D1531C"/>
    <w:rsid w:val="00D2132F"/>
    <w:rsid w:val="00D221B4"/>
    <w:rsid w:val="00D3133E"/>
    <w:rsid w:val="00D35684"/>
    <w:rsid w:val="00D8271C"/>
    <w:rsid w:val="00DB1D51"/>
    <w:rsid w:val="00DC7272"/>
    <w:rsid w:val="00DD5EC8"/>
    <w:rsid w:val="00E01A2A"/>
    <w:rsid w:val="00E043A9"/>
    <w:rsid w:val="00E13603"/>
    <w:rsid w:val="00E53317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2109"/>
    <w:rsid w:val="00F1374E"/>
    <w:rsid w:val="00F648D1"/>
    <w:rsid w:val="00F65180"/>
    <w:rsid w:val="00F72E9F"/>
    <w:rsid w:val="00F96956"/>
    <w:rsid w:val="00FA5D5E"/>
    <w:rsid w:val="00FA7650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046A2"/>
    <w:pPr>
      <w:jc w:val="both"/>
    </w:pPr>
    <w:rPr>
      <w:sz w:val="28"/>
    </w:rPr>
  </w:style>
  <w:style w:type="paragraph" w:styleId="2">
    <w:name w:val="Body Text Indent 2"/>
    <w:basedOn w:val="a"/>
    <w:link w:val="20"/>
    <w:rsid w:val="00D046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6A2"/>
    <w:rPr>
      <w:rFonts w:ascii="Times New Roman" w:eastAsia="Lucida Sans Unicode" w:hAnsi="Times New Roman" w:cs="Times New Roman"/>
      <w:sz w:val="24"/>
      <w:szCs w:val="24"/>
    </w:rPr>
  </w:style>
  <w:style w:type="character" w:styleId="a3">
    <w:name w:val="Hyperlink"/>
    <w:rsid w:val="00D046A2"/>
    <w:rPr>
      <w:rFonts w:cs="Times New Roman"/>
      <w:color w:val="0066CC"/>
      <w:u w:val="single"/>
    </w:rPr>
  </w:style>
  <w:style w:type="character" w:customStyle="1" w:styleId="a4">
    <w:name w:val="Основной текст_"/>
    <w:link w:val="4"/>
    <w:locked/>
    <w:rsid w:val="00D046A2"/>
    <w:rPr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1"/>
    <w:rsid w:val="00D046A2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paragraph" w:customStyle="1" w:styleId="4">
    <w:name w:val="Основной текст4"/>
    <w:basedOn w:val="a"/>
    <w:link w:val="a4"/>
    <w:rsid w:val="00D046A2"/>
    <w:pPr>
      <w:shd w:val="clear" w:color="auto" w:fill="FFFFFF"/>
      <w:suppressAutoHyphens w:val="0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1pt1">
    <w:name w:val="Основной текст + 11 pt1"/>
    <w:aliases w:val="Полужирный1"/>
    <w:rsid w:val="00D046A2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226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65D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046A2"/>
    <w:pPr>
      <w:jc w:val="both"/>
    </w:pPr>
    <w:rPr>
      <w:sz w:val="28"/>
    </w:rPr>
  </w:style>
  <w:style w:type="paragraph" w:styleId="2">
    <w:name w:val="Body Text Indent 2"/>
    <w:basedOn w:val="a"/>
    <w:link w:val="20"/>
    <w:rsid w:val="00D046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6A2"/>
    <w:rPr>
      <w:rFonts w:ascii="Times New Roman" w:eastAsia="Lucida Sans Unicode" w:hAnsi="Times New Roman" w:cs="Times New Roman"/>
      <w:sz w:val="24"/>
      <w:szCs w:val="24"/>
    </w:rPr>
  </w:style>
  <w:style w:type="character" w:styleId="a3">
    <w:name w:val="Hyperlink"/>
    <w:rsid w:val="00D046A2"/>
    <w:rPr>
      <w:rFonts w:cs="Times New Roman"/>
      <w:color w:val="0066CC"/>
      <w:u w:val="single"/>
    </w:rPr>
  </w:style>
  <w:style w:type="character" w:customStyle="1" w:styleId="a4">
    <w:name w:val="Основной текст_"/>
    <w:link w:val="4"/>
    <w:locked/>
    <w:rsid w:val="00D046A2"/>
    <w:rPr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1"/>
    <w:rsid w:val="00D046A2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paragraph" w:customStyle="1" w:styleId="4">
    <w:name w:val="Основной текст4"/>
    <w:basedOn w:val="a"/>
    <w:link w:val="a4"/>
    <w:rsid w:val="00D046A2"/>
    <w:pPr>
      <w:shd w:val="clear" w:color="auto" w:fill="FFFFFF"/>
      <w:suppressAutoHyphens w:val="0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1pt1">
    <w:name w:val="Основной текст + 11 pt1"/>
    <w:aliases w:val="Полужирный1"/>
    <w:rsid w:val="00D046A2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226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65D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ai.e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3710</Words>
  <Characters>21151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2021-05-13T06:05:00Z</cp:lastPrinted>
  <dcterms:created xsi:type="dcterms:W3CDTF">2021-05-13T05:53:00Z</dcterms:created>
  <dcterms:modified xsi:type="dcterms:W3CDTF">2021-05-14T12:08:00Z</dcterms:modified>
</cp:coreProperties>
</file>