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7C6DA9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C72A8" w:rsidRDefault="008C72A8" w:rsidP="00B808FE">
      <w:pPr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8C72A8" w:rsidRPr="002F5003" w:rsidRDefault="007C6DA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</w:t>
      </w:r>
      <w:r w:rsidR="008C72A8">
        <w:rPr>
          <w:sz w:val="28"/>
          <w:szCs w:val="28"/>
        </w:rPr>
        <w:t>го</w:t>
      </w:r>
      <w:r w:rsidR="008C72A8" w:rsidRPr="002F5003">
        <w:rPr>
          <w:sz w:val="28"/>
          <w:szCs w:val="28"/>
        </w:rPr>
        <w:t xml:space="preserve"> созыва</w:t>
      </w:r>
    </w:p>
    <w:p w:rsidR="008C72A8" w:rsidRDefault="008C72A8" w:rsidP="00B808FE">
      <w:pPr>
        <w:jc w:val="center"/>
        <w:rPr>
          <w:color w:val="FF0000"/>
          <w:sz w:val="28"/>
          <w:szCs w:val="28"/>
        </w:rPr>
      </w:pPr>
    </w:p>
    <w:p w:rsidR="008C72A8" w:rsidRPr="000D03BC" w:rsidRDefault="008C72A8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7C6DA9">
        <w:rPr>
          <w:sz w:val="28"/>
          <w:szCs w:val="28"/>
        </w:rPr>
        <w:t>Б</w:t>
      </w:r>
      <w:proofErr w:type="gramEnd"/>
      <w:r w:rsidR="007C6DA9">
        <w:rPr>
          <w:sz w:val="28"/>
          <w:szCs w:val="28"/>
        </w:rPr>
        <w:t>а</w:t>
      </w:r>
      <w:r>
        <w:rPr>
          <w:sz w:val="28"/>
          <w:szCs w:val="28"/>
        </w:rPr>
        <w:t>ево</w:t>
      </w:r>
    </w:p>
    <w:p w:rsidR="008C72A8" w:rsidRPr="002F5003" w:rsidRDefault="008C72A8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C72A8" w:rsidRPr="002F5003" w:rsidRDefault="007C6DA9" w:rsidP="00B808FE">
      <w:pPr>
        <w:rPr>
          <w:sz w:val="28"/>
          <w:szCs w:val="28"/>
        </w:rPr>
      </w:pPr>
      <w:r>
        <w:rPr>
          <w:sz w:val="28"/>
          <w:szCs w:val="28"/>
        </w:rPr>
        <w:t>от 0</w:t>
      </w:r>
      <w:r w:rsidR="008C72A8">
        <w:rPr>
          <w:sz w:val="28"/>
          <w:szCs w:val="28"/>
        </w:rPr>
        <w:t>2 октября 2020</w:t>
      </w:r>
      <w:r w:rsidR="008C72A8" w:rsidRPr="002F5003">
        <w:rPr>
          <w:sz w:val="28"/>
          <w:szCs w:val="28"/>
        </w:rPr>
        <w:t xml:space="preserve"> года      </w:t>
      </w:r>
      <w:r w:rsidR="008C72A8" w:rsidRPr="002F5003">
        <w:rPr>
          <w:sz w:val="28"/>
          <w:szCs w:val="28"/>
        </w:rPr>
        <w:tab/>
        <w:t xml:space="preserve">                     </w:t>
      </w:r>
      <w:r w:rsidR="008C72A8" w:rsidRPr="002F5003">
        <w:rPr>
          <w:sz w:val="28"/>
          <w:szCs w:val="28"/>
        </w:rPr>
        <w:tab/>
      </w:r>
      <w:r w:rsidR="008C72A8" w:rsidRPr="002F5003">
        <w:rPr>
          <w:sz w:val="28"/>
          <w:szCs w:val="28"/>
        </w:rPr>
        <w:tab/>
      </w:r>
      <w:r w:rsidR="008C72A8">
        <w:rPr>
          <w:sz w:val="28"/>
          <w:szCs w:val="28"/>
        </w:rPr>
        <w:t xml:space="preserve">     </w:t>
      </w:r>
      <w:r w:rsidR="008C72A8" w:rsidRPr="002F5003">
        <w:rPr>
          <w:sz w:val="28"/>
          <w:szCs w:val="28"/>
        </w:rPr>
        <w:tab/>
      </w:r>
      <w:r w:rsidR="008C72A8" w:rsidRPr="002F5003">
        <w:rPr>
          <w:sz w:val="28"/>
          <w:szCs w:val="28"/>
        </w:rPr>
        <w:tab/>
      </w:r>
      <w:r w:rsidR="008C72A8">
        <w:rPr>
          <w:sz w:val="28"/>
          <w:szCs w:val="28"/>
        </w:rPr>
        <w:t xml:space="preserve"> </w:t>
      </w:r>
      <w:r w:rsidR="008C72A8" w:rsidRPr="000D03BC">
        <w:rPr>
          <w:sz w:val="28"/>
          <w:szCs w:val="28"/>
        </w:rPr>
        <w:t xml:space="preserve">       </w:t>
      </w:r>
      <w:r w:rsidR="008C72A8">
        <w:rPr>
          <w:sz w:val="28"/>
          <w:szCs w:val="28"/>
        </w:rPr>
        <w:t xml:space="preserve">          </w:t>
      </w:r>
      <w:r w:rsidR="008C72A8" w:rsidRPr="000D03BC">
        <w:rPr>
          <w:sz w:val="28"/>
          <w:szCs w:val="28"/>
        </w:rPr>
        <w:t xml:space="preserve"> № </w:t>
      </w:r>
      <w:r w:rsidR="008C72A8">
        <w:rPr>
          <w:sz w:val="28"/>
          <w:szCs w:val="28"/>
        </w:rPr>
        <w:t>8</w:t>
      </w:r>
      <w:r>
        <w:rPr>
          <w:sz w:val="28"/>
          <w:szCs w:val="28"/>
        </w:rPr>
        <w:t>0</w:t>
      </w:r>
    </w:p>
    <w:p w:rsidR="008C72A8" w:rsidRPr="002F5003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0D03BC" w:rsidRDefault="008C72A8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7C6DA9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7C6DA9">
        <w:rPr>
          <w:sz w:val="28"/>
          <w:szCs w:val="28"/>
        </w:rPr>
        <w:t>4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7C6DA9">
        <w:rPr>
          <w:rFonts w:ascii="Times New Roman CYR" w:hAnsi="Times New Roman CYR" w:cs="Times New Roman CYR"/>
          <w:sz w:val="28"/>
          <w:szCs w:val="28"/>
        </w:rPr>
        <w:t>Ба</w:t>
      </w:r>
      <w:r>
        <w:rPr>
          <w:rFonts w:ascii="Times New Roman CYR" w:hAnsi="Times New Roman CYR" w:cs="Times New Roman CYR"/>
          <w:sz w:val="28"/>
          <w:szCs w:val="28"/>
        </w:rPr>
        <w:t>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 xml:space="preserve">каза Главы  Республики Мордовия  от 25.09.2020  №288-УГ «О повышении  должностных окладов  в органах  государственной власти Республики Мордовия», ,Совет депутатов </w:t>
      </w:r>
      <w:proofErr w:type="spellStart"/>
      <w:r w:rsidR="007C6DA9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8C72A8" w:rsidRPr="000F775E" w:rsidRDefault="008C72A8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7C6DA9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4</w:t>
      </w:r>
      <w:r w:rsidR="007C6DA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7C6DA9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8C72A8" w:rsidRDefault="008C72A8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8C72A8" w:rsidRPr="00D50F91" w:rsidRDefault="008C72A8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C72A8" w:rsidRDefault="007C6DA9" w:rsidP="007F1BB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Вр.И.О.</w:t>
      </w:r>
      <w:r w:rsidR="008C72A8" w:rsidRPr="00D50F91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8C72A8" w:rsidRPr="00D50F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</w:t>
      </w:r>
      <w:r w:rsidR="008C72A8">
        <w:rPr>
          <w:sz w:val="28"/>
          <w:szCs w:val="28"/>
        </w:rPr>
        <w:t>евского</w:t>
      </w:r>
      <w:proofErr w:type="spellEnd"/>
      <w:r w:rsidR="008C72A8" w:rsidRPr="007F1BB7">
        <w:rPr>
          <w:sz w:val="28"/>
          <w:szCs w:val="28"/>
        </w:rPr>
        <w:t xml:space="preserve"> </w:t>
      </w:r>
      <w:r w:rsidR="008C72A8">
        <w:rPr>
          <w:sz w:val="28"/>
          <w:szCs w:val="28"/>
        </w:rPr>
        <w:t>сельского поселения</w:t>
      </w:r>
      <w:r w:rsidR="008C72A8" w:rsidRPr="00D50F91">
        <w:rPr>
          <w:sz w:val="28"/>
          <w:szCs w:val="28"/>
        </w:rPr>
        <w:t xml:space="preserve">               </w:t>
      </w:r>
      <w:r w:rsidR="008C72A8"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Н</w:t>
      </w:r>
      <w:r w:rsidR="008C72A8">
        <w:rPr>
          <w:sz w:val="28"/>
          <w:szCs w:val="28"/>
        </w:rPr>
        <w:t>.А.</w:t>
      </w:r>
      <w:r>
        <w:rPr>
          <w:sz w:val="28"/>
          <w:szCs w:val="28"/>
        </w:rPr>
        <w:t>Кудашкина</w:t>
      </w:r>
      <w:proofErr w:type="spellEnd"/>
    </w:p>
    <w:p w:rsidR="008C72A8" w:rsidRPr="00D50F91" w:rsidRDefault="008C72A8" w:rsidP="00B808FE">
      <w:pPr>
        <w:jc w:val="both"/>
        <w:rPr>
          <w:sz w:val="28"/>
          <w:szCs w:val="28"/>
        </w:rPr>
      </w:pPr>
    </w:p>
    <w:p w:rsidR="008C72A8" w:rsidRPr="0048622D" w:rsidRDefault="008C72A8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proofErr w:type="gramStart"/>
        <w:r w:rsidRPr="007C6DA9">
          <w:rPr>
            <w:rStyle w:val="a3"/>
            <w:rFonts w:ascii="Times New Roman CYR" w:hAnsi="Times New Roman CYR"/>
            <w:color w:val="auto"/>
            <w:u w:val="none"/>
          </w:rPr>
          <w:t>решени</w:t>
        </w:r>
      </w:hyperlink>
      <w:r w:rsidRPr="007C6DA9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8C72A8" w:rsidRPr="0048622D" w:rsidRDefault="007C6DA9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Ба</w:t>
      </w:r>
      <w:r w:rsidR="008C72A8" w:rsidRPr="0048622D">
        <w:rPr>
          <w:rFonts w:ascii="Times New Roman CYR" w:hAnsi="Times New Roman CYR" w:cs="Times New Roman CYR"/>
          <w:color w:val="26282F"/>
        </w:rPr>
        <w:t>евского</w:t>
      </w:r>
      <w:proofErr w:type="spellEnd"/>
      <w:r w:rsidR="008C72A8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</w:t>
      </w:r>
      <w:r w:rsidR="007C6DA9">
        <w:rPr>
          <w:rFonts w:ascii="Times New Roman CYR" w:hAnsi="Times New Roman CYR" w:cs="Times New Roman CYR"/>
          <w:color w:val="26282F"/>
        </w:rPr>
        <w:t>0</w:t>
      </w:r>
      <w:r>
        <w:rPr>
          <w:rFonts w:ascii="Times New Roman CYR" w:hAnsi="Times New Roman CYR" w:cs="Times New Roman CYR"/>
          <w:color w:val="26282F"/>
        </w:rPr>
        <w:t>2»окт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color w:val="26282F"/>
          </w:rPr>
          <w:t>2020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>. № 8</w:t>
      </w:r>
      <w:r w:rsidR="007C6DA9">
        <w:rPr>
          <w:rFonts w:ascii="Times New Roman CYR" w:hAnsi="Times New Roman CYR" w:cs="Times New Roman CYR"/>
          <w:color w:val="26282F"/>
        </w:rPr>
        <w:t>0</w:t>
      </w:r>
    </w:p>
    <w:p w:rsidR="008C72A8" w:rsidRPr="0048622D" w:rsidRDefault="008C72A8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7C6DA9">
        <w:rPr>
          <w:rFonts w:ascii="Times New Roman CYR" w:hAnsi="Times New Roman CYR" w:cs="Times New Roman CYR"/>
          <w:b/>
          <w:bCs/>
          <w:color w:val="26282F"/>
        </w:rPr>
        <w:t>Ба</w:t>
      </w:r>
      <w:r w:rsidRPr="0048622D">
        <w:rPr>
          <w:rFonts w:ascii="Times New Roman CYR" w:hAnsi="Times New Roman CYR" w:cs="Times New Roman CYR"/>
          <w:b/>
          <w:bCs/>
          <w:color w:val="26282F"/>
        </w:rPr>
        <w:t>евского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8C72A8" w:rsidRPr="0048622D" w:rsidRDefault="008C72A8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8C72A8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7C6DA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7C6DA9">
              <w:rPr>
                <w:rFonts w:cs="Tahoma"/>
              </w:rPr>
              <w:t>530</w:t>
            </w:r>
            <w:r w:rsidRPr="0048622D">
              <w:rPr>
                <w:rFonts w:cs="Tahoma"/>
              </w:rPr>
              <w:t>=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 w:rsidR="007C6DA9">
              <w:rPr>
                <w:rFonts w:cs="Tahoma"/>
              </w:rPr>
              <w:t>940</w:t>
            </w:r>
            <w:r w:rsidRPr="0048622D">
              <w:rPr>
                <w:rFonts w:cs="Tahoma"/>
              </w:rPr>
              <w:t>=</w:t>
            </w:r>
          </w:p>
        </w:tc>
      </w:tr>
    </w:tbl>
    <w:p w:rsidR="008C72A8" w:rsidRPr="0048622D" w:rsidRDefault="008C72A8" w:rsidP="00B808FE">
      <w:pPr>
        <w:pStyle w:val="a4"/>
      </w:pPr>
    </w:p>
    <w:p w:rsidR="008C72A8" w:rsidRPr="0048622D" w:rsidRDefault="008C72A8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8C72A8" w:rsidRPr="0048622D" w:rsidRDefault="008C72A8" w:rsidP="00B808FE">
      <w:pPr>
        <w:jc w:val="both"/>
      </w:pPr>
    </w:p>
    <w:p w:rsidR="008C72A8" w:rsidRPr="007C6DA9" w:rsidRDefault="008C72A8" w:rsidP="007C6DA9">
      <w:pPr>
        <w:autoSpaceDE w:val="0"/>
      </w:pPr>
      <w:bookmarkStart w:id="0" w:name="_GoBack"/>
      <w:bookmarkEnd w:id="0"/>
    </w:p>
    <w:sectPr w:rsidR="008C72A8" w:rsidRPr="007C6DA9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D03BC"/>
    <w:rsid w:val="000F775E"/>
    <w:rsid w:val="001756A9"/>
    <w:rsid w:val="001F0F1D"/>
    <w:rsid w:val="00254017"/>
    <w:rsid w:val="002E5D0E"/>
    <w:rsid w:val="002F5003"/>
    <w:rsid w:val="0030721E"/>
    <w:rsid w:val="00346F48"/>
    <w:rsid w:val="0036431C"/>
    <w:rsid w:val="003A13DF"/>
    <w:rsid w:val="003D2EBC"/>
    <w:rsid w:val="00465202"/>
    <w:rsid w:val="00475EE8"/>
    <w:rsid w:val="0048622D"/>
    <w:rsid w:val="004F437E"/>
    <w:rsid w:val="00531ED9"/>
    <w:rsid w:val="005456BF"/>
    <w:rsid w:val="005C554C"/>
    <w:rsid w:val="00622485"/>
    <w:rsid w:val="00630D65"/>
    <w:rsid w:val="007401BB"/>
    <w:rsid w:val="00742B75"/>
    <w:rsid w:val="007774D9"/>
    <w:rsid w:val="007C6DA9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C356B0"/>
    <w:rsid w:val="00C40A1D"/>
    <w:rsid w:val="00CF4334"/>
    <w:rsid w:val="00D06891"/>
    <w:rsid w:val="00D50F91"/>
    <w:rsid w:val="00DC7767"/>
    <w:rsid w:val="00DF341A"/>
    <w:rsid w:val="00F051E5"/>
    <w:rsid w:val="00F131E4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65A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353</Words>
  <Characters>2013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4</cp:revision>
  <cp:lastPrinted>2020-10-30T07:23:00Z</cp:lastPrinted>
  <dcterms:created xsi:type="dcterms:W3CDTF">2020-10-21T08:08:00Z</dcterms:created>
  <dcterms:modified xsi:type="dcterms:W3CDTF">2020-10-30T07:25:00Z</dcterms:modified>
</cp:coreProperties>
</file>