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70B" w:rsidRPr="00793900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793900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РЕСПУБЛИКА МОРДОВИЯ</w:t>
      </w: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793900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79390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АДМИНИСТРАЦИЯ </w:t>
      </w:r>
      <w:r w:rsidR="006051C6" w:rsidRPr="0079390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БАЕВСКОГО </w:t>
      </w:r>
      <w:proofErr w:type="gramStart"/>
      <w:r w:rsidR="006051C6" w:rsidRPr="0079390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СЕЛЬСКОГО</w:t>
      </w:r>
      <w:proofErr w:type="gramEnd"/>
      <w:r w:rsidR="006051C6" w:rsidRPr="0079390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="0079390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</w:t>
      </w:r>
    </w:p>
    <w:p w:rsidR="009A170B" w:rsidRPr="00793900" w:rsidRDefault="006051C6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79390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ПОСЕЛЕНИЯ </w:t>
      </w:r>
      <w:r w:rsidR="009A170B" w:rsidRPr="0079390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АРДАТОВСКОГО</w:t>
      </w:r>
    </w:p>
    <w:p w:rsidR="009A170B" w:rsidRPr="00793900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79390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МУНИЦИПАЛЬНОГО  РАЙОНА</w:t>
      </w: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3900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ПОСТАНОВЛЕНИЕ  </w:t>
      </w:r>
      <w:r w:rsidRPr="00793900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___________________________________________________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A170B" w:rsidRPr="00793900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39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793900" w:rsidRPr="007939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01 » апреля </w:t>
      </w:r>
      <w:r w:rsidR="00C554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2020</w:t>
      </w:r>
      <w:r w:rsidRPr="007939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  <w:r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6051C6"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6051C6"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051C6"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proofErr w:type="gramStart"/>
      <w:r w:rsidR="006051C6"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.Б</w:t>
      </w:r>
      <w:proofErr w:type="gramEnd"/>
      <w:r w:rsidR="006051C6"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аево</w:t>
      </w:r>
      <w:r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  <w:r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</w:t>
      </w:r>
      <w:r w:rsidR="006051C6"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793900"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554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793900" w:rsidRPr="007939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B1481" w:rsidRPr="00793900" w:rsidRDefault="006B1481" w:rsidP="006B1481">
      <w:pPr>
        <w:pStyle w:val="ConsPlusTitle"/>
        <w:rPr>
          <w:b w:val="0"/>
          <w:sz w:val="28"/>
          <w:szCs w:val="28"/>
        </w:rPr>
      </w:pPr>
    </w:p>
    <w:p w:rsidR="00701434" w:rsidRPr="00793900" w:rsidRDefault="006B1481" w:rsidP="00793900">
      <w:pPr>
        <w:pStyle w:val="ConsPlusTitle"/>
        <w:jc w:val="center"/>
        <w:rPr>
          <w:b w:val="0"/>
          <w:sz w:val="28"/>
          <w:szCs w:val="28"/>
        </w:rPr>
      </w:pPr>
      <w:r w:rsidRPr="00793900">
        <w:rPr>
          <w:b w:val="0"/>
          <w:sz w:val="28"/>
          <w:szCs w:val="28"/>
        </w:rPr>
        <w:t>О</w:t>
      </w:r>
      <w:r w:rsidR="00170C05" w:rsidRPr="00793900">
        <w:rPr>
          <w:b w:val="0"/>
          <w:sz w:val="28"/>
          <w:szCs w:val="28"/>
        </w:rPr>
        <w:t xml:space="preserve"> </w:t>
      </w:r>
      <w:r w:rsidR="00701434" w:rsidRPr="00793900">
        <w:rPr>
          <w:b w:val="0"/>
          <w:sz w:val="28"/>
          <w:szCs w:val="28"/>
        </w:rPr>
        <w:t xml:space="preserve"> минимальном размере пенсии за выслугу лет</w:t>
      </w:r>
    </w:p>
    <w:p w:rsidR="004F0201" w:rsidRPr="00A6492B" w:rsidRDefault="004F0201" w:rsidP="004F0201">
      <w:pPr>
        <w:pStyle w:val="ConsPlusNormal"/>
        <w:jc w:val="center"/>
        <w:rPr>
          <w:sz w:val="26"/>
          <w:szCs w:val="26"/>
        </w:rPr>
      </w:pPr>
    </w:p>
    <w:p w:rsidR="009B6AB7" w:rsidRDefault="004F0201" w:rsidP="006B1481">
      <w:pPr>
        <w:pStyle w:val="ConsPlusNormal"/>
        <w:ind w:firstLine="540"/>
        <w:jc w:val="both"/>
        <w:rPr>
          <w:sz w:val="28"/>
          <w:szCs w:val="28"/>
        </w:rPr>
      </w:pPr>
      <w:proofErr w:type="gramStart"/>
      <w:r>
        <w:rPr>
          <w:sz w:val="26"/>
          <w:szCs w:val="26"/>
        </w:rPr>
        <w:t xml:space="preserve">В соответствии с Постановлением Правительства РФ от 13 марта 2020 года № 270 «Об утверждении коэффициента индексации с 1 апреля 2020 г. социальных пенсий», Законом Республики Мордовия от 8 июня 1999 г. </w:t>
      </w:r>
      <w:proofErr w:type="gramEnd"/>
      <w:r>
        <w:rPr>
          <w:sz w:val="26"/>
          <w:szCs w:val="26"/>
        </w:rPr>
        <w:t xml:space="preserve">№ 30-З «О муниципальной службе в Республике Мордовия», </w:t>
      </w:r>
      <w:r w:rsidRPr="00793900">
        <w:rPr>
          <w:sz w:val="28"/>
          <w:szCs w:val="28"/>
        </w:rPr>
        <w:t xml:space="preserve">Решением Совета депутатов </w:t>
      </w:r>
      <w:proofErr w:type="spellStart"/>
      <w:r w:rsidRPr="00793900">
        <w:rPr>
          <w:sz w:val="28"/>
          <w:szCs w:val="28"/>
        </w:rPr>
        <w:t>Баевского</w:t>
      </w:r>
      <w:proofErr w:type="spellEnd"/>
      <w:r w:rsidRPr="00793900">
        <w:rPr>
          <w:sz w:val="28"/>
          <w:szCs w:val="28"/>
        </w:rPr>
        <w:t xml:space="preserve"> сельского поселения  </w:t>
      </w:r>
      <w:proofErr w:type="spellStart"/>
      <w:r w:rsidRPr="00793900">
        <w:rPr>
          <w:sz w:val="28"/>
          <w:szCs w:val="28"/>
        </w:rPr>
        <w:t>Ардатовского</w:t>
      </w:r>
      <w:proofErr w:type="spellEnd"/>
      <w:r w:rsidRPr="00793900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 xml:space="preserve">ого района Республики Мордовия </w:t>
      </w:r>
      <w:r w:rsidRPr="00793900">
        <w:rPr>
          <w:sz w:val="28"/>
          <w:szCs w:val="28"/>
        </w:rPr>
        <w:t xml:space="preserve">от 21 ноября 2017 года № 30 « </w:t>
      </w:r>
      <w:r w:rsidRPr="00793900">
        <w:rPr>
          <w:bCs/>
          <w:sz w:val="28"/>
          <w:szCs w:val="28"/>
        </w:rPr>
        <w:t xml:space="preserve">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 в органах местного самоуправления  </w:t>
      </w:r>
      <w:proofErr w:type="spellStart"/>
      <w:r w:rsidRPr="00793900">
        <w:rPr>
          <w:bCs/>
          <w:sz w:val="28"/>
          <w:szCs w:val="28"/>
        </w:rPr>
        <w:t>Баевского</w:t>
      </w:r>
      <w:proofErr w:type="spellEnd"/>
      <w:r w:rsidRPr="00793900">
        <w:rPr>
          <w:bCs/>
          <w:sz w:val="28"/>
          <w:szCs w:val="28"/>
        </w:rPr>
        <w:t xml:space="preserve"> сельского поселения </w:t>
      </w:r>
      <w:proofErr w:type="spellStart"/>
      <w:r w:rsidRPr="00793900">
        <w:rPr>
          <w:bCs/>
          <w:sz w:val="28"/>
          <w:szCs w:val="28"/>
        </w:rPr>
        <w:t>Ардатовского</w:t>
      </w:r>
      <w:proofErr w:type="spellEnd"/>
      <w:r w:rsidRPr="00793900">
        <w:rPr>
          <w:bCs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>»</w:t>
      </w:r>
      <w:r w:rsidRPr="00793900">
        <w:rPr>
          <w:bCs/>
          <w:sz w:val="28"/>
          <w:szCs w:val="28"/>
        </w:rPr>
        <w:t xml:space="preserve"> </w:t>
      </w:r>
      <w:r w:rsidRPr="00793900">
        <w:rPr>
          <w:sz w:val="28"/>
          <w:szCs w:val="28"/>
        </w:rPr>
        <w:t xml:space="preserve"> Администрация </w:t>
      </w:r>
      <w:proofErr w:type="spellStart"/>
      <w:r w:rsidRPr="00793900">
        <w:rPr>
          <w:sz w:val="28"/>
          <w:szCs w:val="28"/>
        </w:rPr>
        <w:t>Баевского</w:t>
      </w:r>
      <w:proofErr w:type="spellEnd"/>
      <w:r w:rsidRPr="00793900">
        <w:rPr>
          <w:sz w:val="28"/>
          <w:szCs w:val="28"/>
        </w:rPr>
        <w:t xml:space="preserve"> сельского поселения </w:t>
      </w:r>
      <w:proofErr w:type="spellStart"/>
      <w:r w:rsidRPr="00793900">
        <w:rPr>
          <w:sz w:val="28"/>
          <w:szCs w:val="28"/>
        </w:rPr>
        <w:t>Ардатовского</w:t>
      </w:r>
      <w:proofErr w:type="spellEnd"/>
      <w:r w:rsidRPr="00793900">
        <w:rPr>
          <w:sz w:val="28"/>
          <w:szCs w:val="28"/>
        </w:rPr>
        <w:t xml:space="preserve"> муниципального района</w:t>
      </w:r>
      <w:r>
        <w:rPr>
          <w:sz w:val="26"/>
          <w:szCs w:val="26"/>
        </w:rPr>
        <w:t>,</w:t>
      </w:r>
      <w:r w:rsidRPr="00A6492B">
        <w:rPr>
          <w:sz w:val="26"/>
          <w:szCs w:val="26"/>
        </w:rPr>
        <w:t xml:space="preserve"> </w:t>
      </w:r>
      <w:r w:rsidR="006B1481" w:rsidRPr="00793900">
        <w:rPr>
          <w:sz w:val="28"/>
          <w:szCs w:val="28"/>
        </w:rPr>
        <w:t>ПОСТАНОВЛЯ</w:t>
      </w:r>
      <w:r w:rsidR="009B6AB7" w:rsidRPr="00793900">
        <w:rPr>
          <w:sz w:val="28"/>
          <w:szCs w:val="28"/>
        </w:rPr>
        <w:t>ЕТ</w:t>
      </w:r>
      <w:r w:rsidR="006B1481" w:rsidRPr="00793900">
        <w:rPr>
          <w:sz w:val="28"/>
          <w:szCs w:val="28"/>
        </w:rPr>
        <w:t>:</w:t>
      </w:r>
    </w:p>
    <w:p w:rsidR="00793900" w:rsidRPr="00793900" w:rsidRDefault="00793900" w:rsidP="006B1481">
      <w:pPr>
        <w:pStyle w:val="ConsPlusNormal"/>
        <w:ind w:firstLine="540"/>
        <w:jc w:val="both"/>
        <w:rPr>
          <w:sz w:val="28"/>
          <w:szCs w:val="28"/>
        </w:rPr>
      </w:pPr>
    </w:p>
    <w:p w:rsidR="00C55477" w:rsidRDefault="00CA163C" w:rsidP="00793900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Установить с 01.04.2020</w:t>
      </w:r>
      <w:r w:rsidR="006051C6" w:rsidRPr="00793900">
        <w:rPr>
          <w:rFonts w:ascii="Times New Roman" w:hAnsi="Times New Roman"/>
          <w:sz w:val="28"/>
          <w:szCs w:val="28"/>
        </w:rPr>
        <w:t xml:space="preserve"> года минимальный размер пенсии за выслугу лет муниципальным служащим администрации </w:t>
      </w:r>
      <w:proofErr w:type="spellStart"/>
      <w:r w:rsidR="006051C6" w:rsidRPr="00793900">
        <w:rPr>
          <w:rFonts w:ascii="Times New Roman" w:hAnsi="Times New Roman"/>
          <w:sz w:val="28"/>
          <w:szCs w:val="28"/>
        </w:rPr>
        <w:t>Баевского</w:t>
      </w:r>
      <w:proofErr w:type="spellEnd"/>
      <w:r w:rsidR="006051C6" w:rsidRPr="00793900"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 w:rsidR="006051C6" w:rsidRPr="0079390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6051C6" w:rsidRPr="00793900">
        <w:rPr>
          <w:rFonts w:ascii="Times New Roman" w:hAnsi="Times New Roman"/>
          <w:sz w:val="28"/>
          <w:szCs w:val="28"/>
        </w:rPr>
        <w:t xml:space="preserve"> муниципального района в размере </w:t>
      </w:r>
      <w:r w:rsidR="00C55477" w:rsidRPr="00DF7AAC">
        <w:rPr>
          <w:rFonts w:ascii="Times New Roman" w:hAnsi="Times New Roman" w:cs="Times New Roman"/>
          <w:sz w:val="26"/>
          <w:szCs w:val="26"/>
        </w:rPr>
        <w:t>2803</w:t>
      </w:r>
      <w:r w:rsidR="00C55477">
        <w:rPr>
          <w:sz w:val="26"/>
          <w:szCs w:val="26"/>
        </w:rPr>
        <w:t xml:space="preserve"> </w:t>
      </w:r>
      <w:r w:rsidR="00147B2A" w:rsidRPr="00793900">
        <w:rPr>
          <w:rFonts w:ascii="Times New Roman" w:hAnsi="Times New Roman" w:cs="Times New Roman"/>
          <w:sz w:val="28"/>
          <w:szCs w:val="28"/>
        </w:rPr>
        <w:t xml:space="preserve"> рубль </w:t>
      </w:r>
      <w:r w:rsidR="00C55477">
        <w:rPr>
          <w:rFonts w:ascii="Times New Roman" w:hAnsi="Times New Roman" w:cs="Times New Roman"/>
          <w:sz w:val="28"/>
          <w:szCs w:val="28"/>
        </w:rPr>
        <w:t>0</w:t>
      </w:r>
      <w:r w:rsidR="00147B2A" w:rsidRPr="00793900">
        <w:rPr>
          <w:rFonts w:ascii="Times New Roman" w:hAnsi="Times New Roman" w:cs="Times New Roman"/>
          <w:sz w:val="28"/>
          <w:szCs w:val="28"/>
        </w:rPr>
        <w:t>9 копе</w:t>
      </w:r>
      <w:r w:rsidR="00C55477">
        <w:rPr>
          <w:rFonts w:ascii="Times New Roman" w:hAnsi="Times New Roman" w:cs="Times New Roman"/>
          <w:sz w:val="28"/>
          <w:szCs w:val="28"/>
        </w:rPr>
        <w:t>е</w:t>
      </w:r>
      <w:r w:rsidR="00147B2A" w:rsidRPr="00793900">
        <w:rPr>
          <w:rFonts w:ascii="Times New Roman" w:hAnsi="Times New Roman" w:cs="Times New Roman"/>
          <w:sz w:val="28"/>
          <w:szCs w:val="28"/>
        </w:rPr>
        <w:t>к</w:t>
      </w:r>
      <w:r w:rsidR="00147B2A" w:rsidRPr="00793900">
        <w:rPr>
          <w:rFonts w:ascii="Times New Roman" w:hAnsi="Times New Roman"/>
          <w:sz w:val="28"/>
          <w:szCs w:val="28"/>
        </w:rPr>
        <w:t xml:space="preserve"> </w:t>
      </w:r>
      <w:r w:rsidR="006051C6" w:rsidRPr="00793900">
        <w:rPr>
          <w:rFonts w:ascii="Times New Roman" w:hAnsi="Times New Roman"/>
          <w:sz w:val="28"/>
          <w:szCs w:val="28"/>
        </w:rPr>
        <w:t>(приложение № 1)</w:t>
      </w:r>
    </w:p>
    <w:p w:rsidR="00DF7AAC" w:rsidRPr="00DF7AAC" w:rsidRDefault="00DF7AAC" w:rsidP="00DF7AAC">
      <w:pPr>
        <w:pStyle w:val="ConsPlusNormal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1. </w:t>
      </w:r>
      <w:r w:rsidR="006051C6" w:rsidRPr="00793900">
        <w:rPr>
          <w:sz w:val="28"/>
          <w:szCs w:val="28"/>
        </w:rPr>
        <w:t xml:space="preserve">Администрации </w:t>
      </w:r>
      <w:proofErr w:type="spellStart"/>
      <w:r w:rsidR="006051C6" w:rsidRPr="00793900">
        <w:rPr>
          <w:sz w:val="28"/>
          <w:szCs w:val="28"/>
        </w:rPr>
        <w:t>Баевского</w:t>
      </w:r>
      <w:proofErr w:type="spellEnd"/>
      <w:r w:rsidR="006051C6" w:rsidRPr="00793900">
        <w:rPr>
          <w:sz w:val="28"/>
          <w:szCs w:val="28"/>
        </w:rPr>
        <w:t xml:space="preserve"> сельского поселения профинансировать муниципальных служащих  в связи с увеличением ежемесячной пенсии за выслугу лет.</w:t>
      </w:r>
    </w:p>
    <w:p w:rsidR="00DF7AAC" w:rsidRPr="00793900" w:rsidRDefault="00DF7AAC" w:rsidP="00DF7AAC">
      <w:pPr>
        <w:pStyle w:val="ConsPlusNormal"/>
        <w:jc w:val="both"/>
        <w:rPr>
          <w:sz w:val="28"/>
          <w:szCs w:val="28"/>
        </w:rPr>
      </w:pPr>
      <w:r>
        <w:rPr>
          <w:sz w:val="26"/>
          <w:szCs w:val="26"/>
        </w:rPr>
        <w:t>2.</w:t>
      </w:r>
      <w:r w:rsidRPr="00DF7AA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Постановление администрации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от 01.01.2019 № 25 «О минимальном размере пенсии за выслугу лет» признать утратившим силу.</w:t>
      </w:r>
    </w:p>
    <w:p w:rsidR="00EE5CAC" w:rsidRPr="00793900" w:rsidRDefault="006051C6" w:rsidP="00DF7AA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900">
        <w:rPr>
          <w:rFonts w:ascii="Times New Roman" w:hAnsi="Times New Roman"/>
          <w:sz w:val="28"/>
          <w:szCs w:val="28"/>
        </w:rPr>
        <w:t xml:space="preserve">3. Настоящее постановление вступает в силу с 1 </w:t>
      </w:r>
      <w:r w:rsidR="00C55477">
        <w:rPr>
          <w:rFonts w:ascii="Times New Roman" w:hAnsi="Times New Roman"/>
          <w:sz w:val="28"/>
          <w:szCs w:val="28"/>
        </w:rPr>
        <w:t>апреля 2020</w:t>
      </w:r>
      <w:r w:rsidRPr="00793900">
        <w:rPr>
          <w:rFonts w:ascii="Times New Roman" w:hAnsi="Times New Roman"/>
          <w:sz w:val="28"/>
          <w:szCs w:val="28"/>
        </w:rPr>
        <w:t xml:space="preserve"> года и подлежит официальному опубликованию.</w:t>
      </w:r>
    </w:p>
    <w:p w:rsidR="00147B2A" w:rsidRPr="00793900" w:rsidRDefault="00147B2A" w:rsidP="00147B2A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900">
        <w:rPr>
          <w:rFonts w:ascii="Times New Roman" w:eastAsia="Times New Roman" w:hAnsi="Times New Roman" w:cs="Times New Roman"/>
          <w:sz w:val="28"/>
          <w:szCs w:val="28"/>
          <w:lang w:eastAsia="ru-RU"/>
        </w:rPr>
        <w:t>И.О. Главы</w:t>
      </w:r>
      <w:r w:rsidR="006B1481" w:rsidRPr="00793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bookmarkStart w:id="0" w:name="_GoBack"/>
      <w:bookmarkEnd w:id="0"/>
      <w:proofErr w:type="spellStart"/>
      <w:r w:rsidRPr="0079390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793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B1481" w:rsidRDefault="00147B2A" w:rsidP="00147B2A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поселения:                                                   А.Н. </w:t>
      </w:r>
      <w:proofErr w:type="spellStart"/>
      <w:r w:rsidRPr="0079390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Марочкин</w:t>
      </w:r>
      <w:proofErr w:type="spellEnd"/>
    </w:p>
    <w:p w:rsidR="00DF7AAC" w:rsidRDefault="00DF7AAC" w:rsidP="00F531CB">
      <w:pPr>
        <w:jc w:val="right"/>
        <w:rPr>
          <w:rFonts w:ascii="Times New Roman" w:hAnsi="Times New Roman"/>
          <w:sz w:val="28"/>
          <w:szCs w:val="28"/>
        </w:rPr>
      </w:pPr>
    </w:p>
    <w:p w:rsidR="004F0201" w:rsidRDefault="004F0201" w:rsidP="00F531CB">
      <w:pPr>
        <w:jc w:val="right"/>
        <w:rPr>
          <w:rFonts w:ascii="Times New Roman" w:hAnsi="Times New Roman"/>
          <w:sz w:val="28"/>
          <w:szCs w:val="28"/>
        </w:rPr>
      </w:pPr>
    </w:p>
    <w:p w:rsidR="004F0201" w:rsidRDefault="004F0201" w:rsidP="00F531CB">
      <w:pPr>
        <w:jc w:val="right"/>
        <w:rPr>
          <w:rFonts w:ascii="Times New Roman" w:hAnsi="Times New Roman"/>
          <w:sz w:val="28"/>
          <w:szCs w:val="28"/>
        </w:rPr>
      </w:pPr>
    </w:p>
    <w:p w:rsidR="004F0201" w:rsidRDefault="004F0201" w:rsidP="00F531CB">
      <w:pPr>
        <w:jc w:val="right"/>
        <w:rPr>
          <w:rFonts w:ascii="Times New Roman" w:hAnsi="Times New Roman"/>
          <w:sz w:val="28"/>
          <w:szCs w:val="28"/>
        </w:rPr>
      </w:pPr>
    </w:p>
    <w:p w:rsidR="00F531CB" w:rsidRDefault="00F531CB" w:rsidP="00F531C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1</w:t>
      </w:r>
    </w:p>
    <w:p w:rsidR="00F531CB" w:rsidRDefault="00F531CB" w:rsidP="00F531C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F531CB" w:rsidRDefault="00F531CB" w:rsidP="00F531CB">
      <w:pPr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531CB" w:rsidRDefault="00F531CB" w:rsidP="00F531CB">
      <w:pPr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F531CB" w:rsidRDefault="00F531CB" w:rsidP="00F531C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F531CB" w:rsidRDefault="00C55477" w:rsidP="00F531C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01 апреля 2020 года № 9</w:t>
      </w:r>
    </w:p>
    <w:p w:rsidR="00F531CB" w:rsidRDefault="00F531CB" w:rsidP="00F531CB">
      <w:pPr>
        <w:jc w:val="right"/>
        <w:rPr>
          <w:rFonts w:ascii="Times New Roman" w:hAnsi="Times New Roman"/>
          <w:sz w:val="28"/>
          <w:szCs w:val="28"/>
        </w:rPr>
      </w:pPr>
    </w:p>
    <w:p w:rsidR="00F531CB" w:rsidRDefault="00F531CB" w:rsidP="00F531CB">
      <w:pPr>
        <w:jc w:val="right"/>
        <w:rPr>
          <w:rFonts w:ascii="Times New Roman" w:hAnsi="Times New Roman"/>
          <w:sz w:val="28"/>
          <w:szCs w:val="28"/>
        </w:rPr>
      </w:pPr>
    </w:p>
    <w:p w:rsidR="00F531CB" w:rsidRDefault="00F531CB" w:rsidP="00F531CB">
      <w:pPr>
        <w:jc w:val="right"/>
        <w:rPr>
          <w:rFonts w:ascii="Times New Roman" w:hAnsi="Times New Roman"/>
          <w:sz w:val="28"/>
          <w:szCs w:val="28"/>
        </w:rPr>
      </w:pPr>
    </w:p>
    <w:p w:rsidR="00F531CB" w:rsidRDefault="00F531CB" w:rsidP="00F531CB">
      <w:pPr>
        <w:jc w:val="right"/>
        <w:rPr>
          <w:rFonts w:ascii="Times New Roman" w:hAnsi="Times New Roman"/>
          <w:sz w:val="28"/>
          <w:szCs w:val="28"/>
        </w:rPr>
      </w:pPr>
    </w:p>
    <w:tbl>
      <w:tblPr>
        <w:tblW w:w="8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5376"/>
        <w:gridCol w:w="1980"/>
      </w:tblGrid>
      <w:tr w:rsidR="00F531CB" w:rsidRPr="00C02F78" w:rsidTr="008B4D94">
        <w:tc>
          <w:tcPr>
            <w:tcW w:w="828" w:type="dxa"/>
          </w:tcPr>
          <w:p w:rsidR="00F531CB" w:rsidRPr="00C02F78" w:rsidRDefault="00F531CB" w:rsidP="008B4D9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02F78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02F78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C02F78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C02F78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376" w:type="dxa"/>
          </w:tcPr>
          <w:p w:rsidR="00F531CB" w:rsidRPr="00C02F78" w:rsidRDefault="00F531CB" w:rsidP="008B4D9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02F78"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1980" w:type="dxa"/>
          </w:tcPr>
          <w:p w:rsidR="00F531CB" w:rsidRPr="00C02F78" w:rsidRDefault="00F531CB" w:rsidP="008B4D9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02F78">
              <w:rPr>
                <w:rFonts w:ascii="Times New Roman" w:hAnsi="Times New Roman"/>
                <w:b/>
                <w:sz w:val="28"/>
                <w:szCs w:val="28"/>
              </w:rPr>
              <w:t>Сумма</w:t>
            </w:r>
          </w:p>
          <w:p w:rsidR="00F531CB" w:rsidRPr="00C02F78" w:rsidRDefault="00F531CB" w:rsidP="008B4D9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55477" w:rsidRPr="00C02F78" w:rsidTr="008B4D94">
        <w:tc>
          <w:tcPr>
            <w:tcW w:w="828" w:type="dxa"/>
          </w:tcPr>
          <w:p w:rsidR="00C55477" w:rsidRPr="00C02F78" w:rsidRDefault="00C55477" w:rsidP="008B4D94">
            <w:pPr>
              <w:rPr>
                <w:rFonts w:ascii="Times New Roman" w:hAnsi="Times New Roman"/>
                <w:sz w:val="24"/>
                <w:szCs w:val="24"/>
              </w:rPr>
            </w:pPr>
            <w:r w:rsidRPr="00C02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76" w:type="dxa"/>
          </w:tcPr>
          <w:p w:rsidR="00C55477" w:rsidRPr="00C02F78" w:rsidRDefault="00C55477" w:rsidP="008B4D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Левин Василий Андреевич</w:t>
            </w:r>
          </w:p>
        </w:tc>
        <w:tc>
          <w:tcPr>
            <w:tcW w:w="1980" w:type="dxa"/>
          </w:tcPr>
          <w:p w:rsidR="00C55477" w:rsidRPr="00C55477" w:rsidRDefault="00C55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5477">
              <w:rPr>
                <w:rFonts w:ascii="Times New Roman" w:hAnsi="Times New Roman" w:cs="Times New Roman"/>
                <w:sz w:val="28"/>
                <w:szCs w:val="28"/>
              </w:rPr>
              <w:t>2803 -09</w:t>
            </w:r>
          </w:p>
        </w:tc>
      </w:tr>
      <w:tr w:rsidR="00C55477" w:rsidRPr="00C02F78" w:rsidTr="008B4D94">
        <w:tc>
          <w:tcPr>
            <w:tcW w:w="828" w:type="dxa"/>
          </w:tcPr>
          <w:p w:rsidR="00C55477" w:rsidRPr="00C02F78" w:rsidRDefault="00C55477" w:rsidP="008B4D94">
            <w:pPr>
              <w:rPr>
                <w:rFonts w:ascii="Times New Roman" w:hAnsi="Times New Roman"/>
                <w:sz w:val="24"/>
                <w:szCs w:val="24"/>
              </w:rPr>
            </w:pPr>
            <w:r w:rsidRPr="00C02F7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376" w:type="dxa"/>
          </w:tcPr>
          <w:p w:rsidR="00C55477" w:rsidRPr="00C02F78" w:rsidRDefault="00C55477" w:rsidP="008B4D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Раскина Нина Ивановна</w:t>
            </w:r>
          </w:p>
        </w:tc>
        <w:tc>
          <w:tcPr>
            <w:tcW w:w="1980" w:type="dxa"/>
          </w:tcPr>
          <w:p w:rsidR="00C55477" w:rsidRPr="00C55477" w:rsidRDefault="00C55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5477">
              <w:rPr>
                <w:rFonts w:ascii="Times New Roman" w:hAnsi="Times New Roman" w:cs="Times New Roman"/>
                <w:sz w:val="28"/>
                <w:szCs w:val="28"/>
              </w:rPr>
              <w:t xml:space="preserve">2803-09 </w:t>
            </w:r>
          </w:p>
        </w:tc>
      </w:tr>
      <w:tr w:rsidR="00C55477" w:rsidRPr="00C02F78" w:rsidTr="008B4D94">
        <w:tc>
          <w:tcPr>
            <w:tcW w:w="828" w:type="dxa"/>
          </w:tcPr>
          <w:p w:rsidR="00C55477" w:rsidRPr="00C02F78" w:rsidRDefault="00C55477" w:rsidP="008B4D94">
            <w:pPr>
              <w:rPr>
                <w:rFonts w:ascii="Times New Roman" w:hAnsi="Times New Roman"/>
                <w:sz w:val="24"/>
                <w:szCs w:val="24"/>
              </w:rPr>
            </w:pPr>
            <w:r w:rsidRPr="00C02F7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376" w:type="dxa"/>
          </w:tcPr>
          <w:p w:rsidR="00C55477" w:rsidRPr="00C02F78" w:rsidRDefault="00C55477" w:rsidP="008B4D9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Слугина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Лидия Георгиевна</w:t>
            </w:r>
          </w:p>
        </w:tc>
        <w:tc>
          <w:tcPr>
            <w:tcW w:w="1980" w:type="dxa"/>
          </w:tcPr>
          <w:p w:rsidR="00C55477" w:rsidRPr="00C55477" w:rsidRDefault="00C55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5477">
              <w:rPr>
                <w:rFonts w:ascii="Times New Roman" w:hAnsi="Times New Roman" w:cs="Times New Roman"/>
                <w:sz w:val="28"/>
                <w:szCs w:val="28"/>
              </w:rPr>
              <w:t>2803 -09</w:t>
            </w:r>
          </w:p>
        </w:tc>
      </w:tr>
    </w:tbl>
    <w:p w:rsidR="00F531CB" w:rsidRDefault="00F531CB" w:rsidP="00F531CB">
      <w:pPr>
        <w:jc w:val="right"/>
        <w:rPr>
          <w:rFonts w:ascii="Times New Roman" w:hAnsi="Times New Roman"/>
          <w:sz w:val="28"/>
          <w:szCs w:val="28"/>
        </w:rPr>
      </w:pPr>
    </w:p>
    <w:p w:rsidR="00F531CB" w:rsidRDefault="00F531CB" w:rsidP="00F531CB">
      <w:pPr>
        <w:tabs>
          <w:tab w:val="left" w:pos="2422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F531CB" w:rsidRDefault="00F531CB" w:rsidP="00F531CB">
      <w:pPr>
        <w:jc w:val="center"/>
        <w:rPr>
          <w:rFonts w:ascii="Times New Roman" w:hAnsi="Times New Roman"/>
          <w:b/>
          <w:sz w:val="40"/>
          <w:szCs w:val="40"/>
        </w:rPr>
      </w:pPr>
    </w:p>
    <w:p w:rsidR="00F531CB" w:rsidRDefault="00F531CB" w:rsidP="00F531CB">
      <w:pPr>
        <w:jc w:val="center"/>
        <w:rPr>
          <w:rFonts w:ascii="Times New Roman" w:hAnsi="Times New Roman"/>
          <w:b/>
          <w:sz w:val="40"/>
          <w:szCs w:val="40"/>
        </w:rPr>
      </w:pPr>
    </w:p>
    <w:p w:rsidR="00F531CB" w:rsidRDefault="00F531CB" w:rsidP="00F531CB">
      <w:pPr>
        <w:jc w:val="both"/>
        <w:outlineLvl w:val="0"/>
        <w:rPr>
          <w:rFonts w:ascii="Times New Roman" w:hAnsi="Times New Roman"/>
          <w:sz w:val="28"/>
          <w:szCs w:val="28"/>
        </w:rPr>
      </w:pPr>
    </w:p>
    <w:p w:rsidR="00F531CB" w:rsidRDefault="00F531CB" w:rsidP="00F531CB">
      <w:pPr>
        <w:jc w:val="both"/>
        <w:outlineLvl w:val="0"/>
        <w:rPr>
          <w:rFonts w:ascii="Times New Roman" w:hAnsi="Times New Roman"/>
          <w:sz w:val="28"/>
          <w:szCs w:val="28"/>
        </w:rPr>
      </w:pPr>
    </w:p>
    <w:p w:rsidR="00F531CB" w:rsidRDefault="00F531CB" w:rsidP="00F531CB">
      <w:pPr>
        <w:jc w:val="both"/>
        <w:outlineLvl w:val="0"/>
        <w:rPr>
          <w:rFonts w:ascii="Times New Roman" w:hAnsi="Times New Roman"/>
          <w:sz w:val="28"/>
          <w:szCs w:val="28"/>
        </w:rPr>
      </w:pPr>
    </w:p>
    <w:p w:rsidR="00F531CB" w:rsidRDefault="00F531CB" w:rsidP="00F531CB">
      <w:pPr>
        <w:jc w:val="both"/>
        <w:outlineLvl w:val="0"/>
        <w:rPr>
          <w:rFonts w:ascii="Times New Roman" w:hAnsi="Times New Roman"/>
          <w:sz w:val="28"/>
          <w:szCs w:val="28"/>
        </w:rPr>
      </w:pPr>
    </w:p>
    <w:p w:rsidR="00F531CB" w:rsidRDefault="00F531CB" w:rsidP="00147B2A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E95" w:rsidRPr="00793900" w:rsidRDefault="00112E95" w:rsidP="00147B2A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12E95" w:rsidRPr="00793900" w:rsidSect="00DF7AAC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E611F"/>
    <w:rsid w:val="00002862"/>
    <w:rsid w:val="00112E95"/>
    <w:rsid w:val="00147B2A"/>
    <w:rsid w:val="00163D09"/>
    <w:rsid w:val="00170C05"/>
    <w:rsid w:val="00296F95"/>
    <w:rsid w:val="002C1B5D"/>
    <w:rsid w:val="003B7896"/>
    <w:rsid w:val="003C214F"/>
    <w:rsid w:val="003E611F"/>
    <w:rsid w:val="004E047A"/>
    <w:rsid w:val="004F0201"/>
    <w:rsid w:val="006051C6"/>
    <w:rsid w:val="006B1481"/>
    <w:rsid w:val="00701434"/>
    <w:rsid w:val="00793900"/>
    <w:rsid w:val="007B595D"/>
    <w:rsid w:val="00940C4C"/>
    <w:rsid w:val="009A170B"/>
    <w:rsid w:val="009B6AB7"/>
    <w:rsid w:val="00AF61D7"/>
    <w:rsid w:val="00B41DC0"/>
    <w:rsid w:val="00C55477"/>
    <w:rsid w:val="00C7251C"/>
    <w:rsid w:val="00CA163C"/>
    <w:rsid w:val="00D4193A"/>
    <w:rsid w:val="00DC234D"/>
    <w:rsid w:val="00DF17C4"/>
    <w:rsid w:val="00DF7AAC"/>
    <w:rsid w:val="00E57D2C"/>
    <w:rsid w:val="00ED5457"/>
    <w:rsid w:val="00EE5CAC"/>
    <w:rsid w:val="00F50C69"/>
    <w:rsid w:val="00F531CB"/>
    <w:rsid w:val="00F9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Гипертекстовая ссылка"/>
    <w:basedOn w:val="a0"/>
    <w:uiPriority w:val="99"/>
    <w:rsid w:val="006051C6"/>
    <w:rPr>
      <w:rFonts w:ascii="Times New Roman" w:hAnsi="Times New Roman" w:cs="Times New Roman" w:hint="default"/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AD713-A46C-4BF5-B3AB-CCC33FEE1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2020-04-03T13:10:00Z</cp:lastPrinted>
  <dcterms:created xsi:type="dcterms:W3CDTF">2019-03-12T08:39:00Z</dcterms:created>
  <dcterms:modified xsi:type="dcterms:W3CDTF">2020-04-03T13:12:00Z</dcterms:modified>
</cp:coreProperties>
</file>