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ECD" w:rsidRPr="001F7ECD" w:rsidRDefault="001F7ECD" w:rsidP="001F7EC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F7ECD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D92C35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1F7EC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1F7ECD" w:rsidRPr="001F7ECD" w:rsidRDefault="001F7ECD" w:rsidP="001F7EC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F7ECD">
        <w:rPr>
          <w:rFonts w:ascii="Times New Roman" w:hAnsi="Times New Roman" w:cs="Times New Roman"/>
          <w:sz w:val="28"/>
          <w:szCs w:val="28"/>
        </w:rPr>
        <w:t>Ардатовского муниципального района РМ</w:t>
      </w:r>
    </w:p>
    <w:p w:rsidR="001F7ECD" w:rsidRPr="001F7ECD" w:rsidRDefault="00D92C35" w:rsidP="001F7EC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шест</w:t>
      </w:r>
      <w:r w:rsidR="001F7ECD" w:rsidRPr="001F7ECD">
        <w:rPr>
          <w:rFonts w:ascii="Times New Roman" w:hAnsi="Times New Roman" w:cs="Times New Roman"/>
          <w:sz w:val="28"/>
          <w:szCs w:val="28"/>
        </w:rPr>
        <w:t>ого созыва</w:t>
      </w:r>
    </w:p>
    <w:p w:rsidR="001F7ECD" w:rsidRDefault="001F7ECD" w:rsidP="001F7EC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F7ECD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1F7ECD">
        <w:rPr>
          <w:rFonts w:ascii="Times New Roman" w:hAnsi="Times New Roman" w:cs="Times New Roman"/>
          <w:sz w:val="28"/>
          <w:szCs w:val="28"/>
        </w:rPr>
        <w:t>.</w:t>
      </w:r>
      <w:r w:rsidR="00D92C35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="00D92C35">
        <w:rPr>
          <w:rFonts w:ascii="Times New Roman" w:hAnsi="Times New Roman" w:cs="Times New Roman"/>
          <w:sz w:val="28"/>
          <w:szCs w:val="28"/>
        </w:rPr>
        <w:t>аево</w:t>
      </w:r>
    </w:p>
    <w:p w:rsidR="00E36534" w:rsidRDefault="00E36534" w:rsidP="001F7ECD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1F7ECD" w:rsidRDefault="001F7ECD" w:rsidP="001F7EC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F7ECD">
        <w:rPr>
          <w:rFonts w:ascii="Times New Roman" w:hAnsi="Times New Roman" w:cs="Times New Roman"/>
          <w:sz w:val="28"/>
          <w:szCs w:val="28"/>
        </w:rPr>
        <w:t>РЕШЕНИЕ</w:t>
      </w:r>
    </w:p>
    <w:p w:rsidR="001F7ECD" w:rsidRDefault="00E36534" w:rsidP="001F7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02 сентября </w:t>
      </w:r>
      <w:r w:rsidR="001F7ECD">
        <w:rPr>
          <w:rFonts w:ascii="Times New Roman" w:hAnsi="Times New Roman" w:cs="Times New Roman"/>
          <w:sz w:val="28"/>
          <w:szCs w:val="28"/>
        </w:rPr>
        <w:t xml:space="preserve">2019г                                                           </w:t>
      </w:r>
      <w:r w:rsidR="003F6013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1F7ECD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F7ECD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64</w:t>
      </w:r>
    </w:p>
    <w:p w:rsidR="001F7ECD" w:rsidRDefault="001F7ECD" w:rsidP="001F7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7ECD" w:rsidRPr="00D92C35" w:rsidRDefault="001F7ECD" w:rsidP="00D92C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7ECD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D92C35">
        <w:rPr>
          <w:rFonts w:ascii="Times New Roman" w:hAnsi="Times New Roman" w:cs="Times New Roman"/>
          <w:sz w:val="28"/>
          <w:szCs w:val="28"/>
        </w:rPr>
        <w:t xml:space="preserve">«О внесении изменений в решение Совета депутатов </w:t>
      </w:r>
      <w:proofErr w:type="spellStart"/>
      <w:r w:rsidR="00D92C35" w:rsidRPr="00D92C35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D92C3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D92C35" w:rsidRPr="00EC3E8B">
        <w:rPr>
          <w:rFonts w:ascii="Times New Roman" w:hAnsi="Times New Roman" w:cs="Times New Roman"/>
          <w:bCs/>
          <w:sz w:val="28"/>
          <w:szCs w:val="28"/>
        </w:rPr>
        <w:t xml:space="preserve">08 ноября </w:t>
      </w:r>
      <w:smartTag w:uri="urn:schemas-microsoft-com:office:smarttags" w:element="metricconverter">
        <w:smartTagPr>
          <w:attr w:name="ProductID" w:val="2005 г"/>
        </w:smartTagPr>
        <w:r w:rsidR="00D92C35" w:rsidRPr="00EC3E8B">
          <w:rPr>
            <w:rFonts w:ascii="Times New Roman" w:hAnsi="Times New Roman" w:cs="Times New Roman"/>
            <w:bCs/>
            <w:sz w:val="28"/>
            <w:szCs w:val="28"/>
          </w:rPr>
          <w:t>2005 г</w:t>
        </w:r>
      </w:smartTag>
      <w:r w:rsidR="00D92C35" w:rsidRPr="00EC3E8B">
        <w:rPr>
          <w:rFonts w:ascii="Times New Roman" w:hAnsi="Times New Roman" w:cs="Times New Roman"/>
          <w:bCs/>
          <w:sz w:val="28"/>
          <w:szCs w:val="28"/>
        </w:rPr>
        <w:t xml:space="preserve"> № 44</w:t>
      </w:r>
      <w:r w:rsidR="00D92C35" w:rsidRPr="00D92C35">
        <w:rPr>
          <w:bCs/>
          <w:sz w:val="28"/>
          <w:szCs w:val="28"/>
        </w:rPr>
        <w:t xml:space="preserve"> </w:t>
      </w:r>
      <w:r w:rsidR="00D92C35" w:rsidRPr="00D92C35">
        <w:rPr>
          <w:rFonts w:ascii="Times New Roman" w:hAnsi="Times New Roman" w:cs="Times New Roman"/>
          <w:sz w:val="28"/>
          <w:szCs w:val="28"/>
        </w:rPr>
        <w:t xml:space="preserve"> </w:t>
      </w:r>
      <w:r w:rsidRPr="00D92C35">
        <w:rPr>
          <w:rFonts w:ascii="Times New Roman" w:hAnsi="Times New Roman" w:cs="Times New Roman"/>
          <w:sz w:val="28"/>
          <w:szCs w:val="28"/>
        </w:rPr>
        <w:t>«О налоге на имущество физических лиц»</w:t>
      </w:r>
    </w:p>
    <w:p w:rsidR="00AB02B3" w:rsidRDefault="001F7ECD" w:rsidP="00AB02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7ECD">
        <w:rPr>
          <w:rFonts w:ascii="Times New Roman" w:hAnsi="Times New Roman" w:cs="Times New Roman"/>
          <w:sz w:val="28"/>
          <w:szCs w:val="28"/>
        </w:rPr>
        <w:t xml:space="preserve">     В целях </w:t>
      </w:r>
      <w:r>
        <w:rPr>
          <w:rFonts w:ascii="Times New Roman" w:hAnsi="Times New Roman" w:cs="Times New Roman"/>
          <w:sz w:val="28"/>
          <w:szCs w:val="28"/>
        </w:rPr>
        <w:t xml:space="preserve"> прив</w:t>
      </w:r>
      <w:r w:rsidR="00A7560A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дения в соответствие  с Налоговым кодексом Российской Федерации</w:t>
      </w:r>
    </w:p>
    <w:p w:rsidR="00AB02B3" w:rsidRPr="00AB02B3" w:rsidRDefault="00AB02B3" w:rsidP="00AB02B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AB02B3">
        <w:rPr>
          <w:rFonts w:ascii="Times New Roman" w:hAnsi="Times New Roman" w:cs="Times New Roman"/>
          <w:b/>
          <w:sz w:val="28"/>
          <w:szCs w:val="28"/>
        </w:rPr>
        <w:t xml:space="preserve"> Совет депутатов </w:t>
      </w:r>
      <w:proofErr w:type="spellStart"/>
      <w:r w:rsidR="00D92C35">
        <w:rPr>
          <w:rFonts w:ascii="Times New Roman" w:hAnsi="Times New Roman" w:cs="Times New Roman"/>
          <w:b/>
          <w:sz w:val="28"/>
          <w:szCs w:val="28"/>
        </w:rPr>
        <w:t>Баевского</w:t>
      </w:r>
      <w:proofErr w:type="spellEnd"/>
      <w:r w:rsidRPr="00AB02B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решил:</w:t>
      </w:r>
    </w:p>
    <w:p w:rsidR="00AB02B3" w:rsidRPr="006C2CC3" w:rsidRDefault="00AB02B3" w:rsidP="00AB02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756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1.Внести следующие изменения в решение Совета депутатов </w:t>
      </w:r>
      <w:proofErr w:type="spellStart"/>
      <w:r w:rsidR="00D92C35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1F7EC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92C35" w:rsidRPr="006C2CC3">
        <w:rPr>
          <w:rFonts w:ascii="Times New Roman" w:hAnsi="Times New Roman" w:cs="Times New Roman"/>
          <w:bCs/>
          <w:sz w:val="28"/>
          <w:szCs w:val="28"/>
        </w:rPr>
        <w:t xml:space="preserve">08 ноября </w:t>
      </w:r>
      <w:smartTag w:uri="urn:schemas-microsoft-com:office:smarttags" w:element="metricconverter">
        <w:smartTagPr>
          <w:attr w:name="ProductID" w:val="2005 г"/>
        </w:smartTagPr>
        <w:r w:rsidR="00D92C35" w:rsidRPr="006C2CC3">
          <w:rPr>
            <w:rFonts w:ascii="Times New Roman" w:hAnsi="Times New Roman" w:cs="Times New Roman"/>
            <w:bCs/>
            <w:sz w:val="28"/>
            <w:szCs w:val="28"/>
          </w:rPr>
          <w:t>2005 г</w:t>
        </w:r>
      </w:smartTag>
      <w:r w:rsidR="006C2CC3">
        <w:rPr>
          <w:rFonts w:ascii="Times New Roman" w:hAnsi="Times New Roman" w:cs="Times New Roman"/>
          <w:bCs/>
          <w:sz w:val="28"/>
          <w:szCs w:val="28"/>
        </w:rPr>
        <w:t xml:space="preserve"> № 44</w:t>
      </w:r>
      <w:r w:rsidR="00D92C35" w:rsidRPr="006C2CC3">
        <w:rPr>
          <w:rFonts w:ascii="Times New Roman" w:hAnsi="Times New Roman" w:cs="Times New Roman"/>
          <w:sz w:val="28"/>
          <w:szCs w:val="28"/>
        </w:rPr>
        <w:t xml:space="preserve"> </w:t>
      </w:r>
      <w:r w:rsidR="006C2CC3">
        <w:rPr>
          <w:rFonts w:ascii="Times New Roman" w:hAnsi="Times New Roman" w:cs="Times New Roman"/>
          <w:sz w:val="28"/>
          <w:szCs w:val="28"/>
        </w:rPr>
        <w:t>«</w:t>
      </w:r>
      <w:r w:rsidRPr="006C2CC3">
        <w:rPr>
          <w:rFonts w:ascii="Times New Roman" w:hAnsi="Times New Roman" w:cs="Times New Roman"/>
          <w:sz w:val="28"/>
          <w:szCs w:val="28"/>
        </w:rPr>
        <w:t>О налоге на имущество физических лиц»:</w:t>
      </w:r>
    </w:p>
    <w:p w:rsidR="00AB02B3" w:rsidRDefault="00AB02B3" w:rsidP="00AB02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7560A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1.1.Подпункт 1 пункта 2 изложить в следующей редакции:</w:t>
      </w:r>
    </w:p>
    <w:p w:rsidR="00AB02B3" w:rsidRPr="001F7ECD" w:rsidRDefault="00AB02B3" w:rsidP="00AB02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7792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« 1)  жилых домов, части жилых домов, единых недвижимых комплексов, в состав которых входит хотя бы один жилой дом, гаражей,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машино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мест, в том числе расположенных в объектах налогообложения, указанных в подпункте 4 настоящего пункта, объектов незавершенного строительства в случае, если проектируемым назначением таких объектов является жилой дом, в размере 0,3 процентов кадастровой стоимости объекта  налогообложения;»;</w:t>
      </w:r>
      <w:proofErr w:type="gramEnd"/>
    </w:p>
    <w:p w:rsidR="001F7ECD" w:rsidRDefault="0007792F" w:rsidP="00AB02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756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1.2.</w:t>
      </w:r>
      <w:r w:rsidR="00EC3E8B">
        <w:rPr>
          <w:rFonts w:ascii="Times New Roman" w:hAnsi="Times New Roman" w:cs="Times New Roman"/>
          <w:sz w:val="28"/>
          <w:szCs w:val="28"/>
        </w:rPr>
        <w:t xml:space="preserve"> В подпункте 2 пункта 2 слова «</w:t>
      </w:r>
      <w:r>
        <w:rPr>
          <w:rFonts w:ascii="Times New Roman" w:hAnsi="Times New Roman" w:cs="Times New Roman"/>
          <w:sz w:val="28"/>
          <w:szCs w:val="28"/>
        </w:rPr>
        <w:t>жилых помещений (квартир, комнат)» заменить словами «квартир,</w:t>
      </w:r>
      <w:r w:rsidR="00A756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частей квартир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комнат»;</w:t>
      </w:r>
    </w:p>
    <w:p w:rsidR="00A7560A" w:rsidRDefault="00A7560A" w:rsidP="00AB02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1.3.Абзац 5 пункта 3 изложить в следующей редакции:</w:t>
      </w:r>
    </w:p>
    <w:p w:rsidR="00A7560A" w:rsidRDefault="00A7560A" w:rsidP="00AB02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«Налоговая льгота предоставляется в отношении следующих видов объектов налогообложения:</w:t>
      </w:r>
    </w:p>
    <w:p w:rsidR="00A7560A" w:rsidRDefault="00A7560A" w:rsidP="00A7560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квартира, часть квартиры или комната;</w:t>
      </w:r>
    </w:p>
    <w:p w:rsidR="00A7560A" w:rsidRDefault="00A7560A" w:rsidP="00A7560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жилой дом или часть жилого дома».</w:t>
      </w:r>
    </w:p>
    <w:p w:rsidR="00A7560A" w:rsidRDefault="00A7560A" w:rsidP="00A756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A7560A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официального опубликования и распространяет свое действие на правоотношения, связанные с исчислением налога на имущество физических лиц с 01 января 2017 года.</w:t>
      </w:r>
    </w:p>
    <w:p w:rsidR="00E36534" w:rsidRDefault="00E36534" w:rsidP="00A756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72A2F" w:rsidRDefault="00A72A2F" w:rsidP="00A756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Вр.И.О.Главы</w:t>
      </w:r>
      <w:proofErr w:type="spellEnd"/>
      <w:r w:rsidR="00A756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56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560A" w:rsidRPr="00A7560A" w:rsidRDefault="00A7560A" w:rsidP="00A756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</w:t>
      </w:r>
      <w:r w:rsidR="00A72A2F">
        <w:rPr>
          <w:rFonts w:ascii="Times New Roman" w:hAnsi="Times New Roman" w:cs="Times New Roman"/>
          <w:sz w:val="28"/>
          <w:szCs w:val="28"/>
        </w:rPr>
        <w:t xml:space="preserve">                                    Н.А. </w:t>
      </w:r>
      <w:proofErr w:type="spellStart"/>
      <w:r w:rsidR="00A72A2F">
        <w:rPr>
          <w:rFonts w:ascii="Times New Roman" w:hAnsi="Times New Roman" w:cs="Times New Roman"/>
          <w:sz w:val="28"/>
          <w:szCs w:val="28"/>
        </w:rPr>
        <w:t>Кудашкина</w:t>
      </w:r>
      <w:proofErr w:type="spellEnd"/>
    </w:p>
    <w:sectPr w:rsidR="00A7560A" w:rsidRPr="00A7560A" w:rsidSect="00E3653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8F2C4E"/>
    <w:multiLevelType w:val="hybridMultilevel"/>
    <w:tmpl w:val="038A02BC"/>
    <w:lvl w:ilvl="0" w:tplc="6E74EEC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F7ECD"/>
    <w:rsid w:val="0007792F"/>
    <w:rsid w:val="001054A1"/>
    <w:rsid w:val="001F7ECD"/>
    <w:rsid w:val="00260D5E"/>
    <w:rsid w:val="003F6013"/>
    <w:rsid w:val="004209FE"/>
    <w:rsid w:val="005A6E6B"/>
    <w:rsid w:val="006C2CC3"/>
    <w:rsid w:val="00A57E81"/>
    <w:rsid w:val="00A72A2F"/>
    <w:rsid w:val="00A7560A"/>
    <w:rsid w:val="00AB02B3"/>
    <w:rsid w:val="00B716AF"/>
    <w:rsid w:val="00D92C35"/>
    <w:rsid w:val="00DA4957"/>
    <w:rsid w:val="00E36534"/>
    <w:rsid w:val="00E42BCD"/>
    <w:rsid w:val="00EC3E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E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560A"/>
    <w:pPr>
      <w:ind w:left="720"/>
      <w:contextualSpacing/>
    </w:pPr>
  </w:style>
  <w:style w:type="paragraph" w:customStyle="1" w:styleId="a4">
    <w:name w:val="Знак Знак"/>
    <w:basedOn w:val="a"/>
    <w:rsid w:val="00D92C35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7</cp:revision>
  <cp:lastPrinted>2019-09-03T13:58:00Z</cp:lastPrinted>
  <dcterms:created xsi:type="dcterms:W3CDTF">2019-08-30T07:07:00Z</dcterms:created>
  <dcterms:modified xsi:type="dcterms:W3CDTF">2019-09-18T13:55:00Z</dcterms:modified>
</cp:coreProperties>
</file>