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AB4" w:rsidRDefault="00442AB4" w:rsidP="00442AB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  <w:r>
        <w:rPr>
          <w:rFonts w:ascii="Times New Roman" w:hAnsi="Times New Roman"/>
          <w:b/>
          <w:sz w:val="40"/>
          <w:szCs w:val="40"/>
          <w:lang w:val="ru-RU"/>
        </w:rPr>
        <w:t>РЕСПУБЛИКА МОРДОВИЯ</w:t>
      </w:r>
    </w:p>
    <w:p w:rsidR="00442AB4" w:rsidRDefault="00442AB4" w:rsidP="00442AB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  <w:r>
        <w:rPr>
          <w:rFonts w:ascii="Times New Roman" w:hAnsi="Times New Roman"/>
          <w:b/>
          <w:sz w:val="40"/>
          <w:szCs w:val="40"/>
          <w:lang w:val="ru-RU"/>
        </w:rPr>
        <w:t>СОВЕТ ДЕПУТАТОВ  БАЕВСКОГО   СЕЛЬСКОГО  ПОСЕЛЕНИЯ АРДАТОВСКОГО МУНИЦИПАЛЬНОГО  РАЙОНА</w:t>
      </w:r>
    </w:p>
    <w:p w:rsidR="00442AB4" w:rsidRDefault="00442AB4" w:rsidP="00442AB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442AB4" w:rsidRDefault="00442AB4" w:rsidP="00442AB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  <w:r>
        <w:rPr>
          <w:rFonts w:ascii="Times New Roman" w:hAnsi="Times New Roman"/>
          <w:b/>
          <w:sz w:val="40"/>
          <w:szCs w:val="40"/>
          <w:lang w:val="ru-RU"/>
        </w:rPr>
        <w:t>РАСПОРЯЖЕНИЕ</w:t>
      </w:r>
    </w:p>
    <w:p w:rsidR="00442AB4" w:rsidRDefault="00442AB4" w:rsidP="00442AB4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.Б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аево</w:t>
      </w:r>
    </w:p>
    <w:p w:rsidR="00442AB4" w:rsidRDefault="00442AB4" w:rsidP="00442AB4">
      <w:pPr>
        <w:jc w:val="center"/>
        <w:rPr>
          <w:rFonts w:ascii="Times New Roman" w:hAnsi="Times New Roman"/>
          <w:b/>
          <w:sz w:val="36"/>
          <w:szCs w:val="36"/>
          <w:lang w:val="ru-RU"/>
        </w:rPr>
      </w:pPr>
      <w:r>
        <w:rPr>
          <w:rFonts w:ascii="Times New Roman" w:hAnsi="Times New Roman"/>
          <w:b/>
          <w:sz w:val="36"/>
          <w:szCs w:val="36"/>
          <w:lang w:val="ru-RU"/>
        </w:rPr>
        <w:t>__________________________________________________</w:t>
      </w:r>
    </w:p>
    <w:p w:rsidR="00442AB4" w:rsidRDefault="00442AB4" w:rsidP="00442AB4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</w:p>
    <w:p w:rsidR="00442AB4" w:rsidRDefault="00442AB4" w:rsidP="00442AB4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от 14 марта  2019 года                                                                             № 3 </w:t>
      </w:r>
    </w:p>
    <w:p w:rsidR="00442AB4" w:rsidRDefault="00442AB4" w:rsidP="00442AB4">
      <w:pPr>
        <w:rPr>
          <w:rFonts w:ascii="Times New Roman" w:hAnsi="Times New Roman"/>
          <w:sz w:val="28"/>
          <w:szCs w:val="28"/>
          <w:lang w:val="ru-RU"/>
        </w:rPr>
      </w:pPr>
    </w:p>
    <w:p w:rsidR="00442AB4" w:rsidRDefault="00442AB4" w:rsidP="00442AB4">
      <w:pPr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                                                          </w:t>
      </w:r>
    </w:p>
    <w:p w:rsidR="00442AB4" w:rsidRDefault="00442AB4" w:rsidP="00442AB4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 назначении ответственного за ведение реестра мест (площадок) накопления твердых коммунальных отходов на территории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</w:t>
      </w:r>
    </w:p>
    <w:p w:rsidR="00442AB4" w:rsidRDefault="00442AB4" w:rsidP="00442AB4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442AB4" w:rsidRDefault="00442AB4" w:rsidP="00442AB4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В соответствии с требованиями Постановления Правительства РФ от 31.08,2018 г «Об утверждении Правил обустройства мест (площадок) накопления твердых коммунальных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отходови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ведения их реестров, назначить ответственным за ведение реестра и возможности размещения реестра в электронном виде на официальном сайте администрации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</w:t>
      </w:r>
      <w:r w:rsidRPr="005658D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</w:t>
      </w:r>
      <w:r w:rsidRPr="005658DC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Республики Мордовия –</w:t>
      </w:r>
      <w:r w:rsidRPr="005658DC">
        <w:rPr>
          <w:bCs/>
          <w:sz w:val="28"/>
          <w:szCs w:val="28"/>
          <w:lang w:val="ru-RU"/>
        </w:rPr>
        <w:t xml:space="preserve"> </w:t>
      </w:r>
      <w:r w:rsidRPr="005658DC">
        <w:rPr>
          <w:rFonts w:ascii="Times New Roman" w:hAnsi="Times New Roman"/>
          <w:bCs/>
          <w:sz w:val="28"/>
          <w:szCs w:val="28"/>
        </w:rPr>
        <w:t>http</w:t>
      </w:r>
      <w:r w:rsidRPr="005658DC">
        <w:rPr>
          <w:rFonts w:ascii="Times New Roman" w:hAnsi="Times New Roman"/>
          <w:bCs/>
          <w:sz w:val="28"/>
          <w:szCs w:val="28"/>
          <w:lang w:val="ru-RU"/>
        </w:rPr>
        <w:t>://</w:t>
      </w:r>
      <w:proofErr w:type="spellStart"/>
      <w:r w:rsidRPr="005658DC">
        <w:rPr>
          <w:rFonts w:ascii="Times New Roman" w:hAnsi="Times New Roman"/>
          <w:bCs/>
          <w:sz w:val="28"/>
          <w:szCs w:val="28"/>
        </w:rPr>
        <w:t>ardatov</w:t>
      </w:r>
      <w:proofErr w:type="spellEnd"/>
      <w:r w:rsidRPr="005658DC">
        <w:rPr>
          <w:rFonts w:ascii="Times New Roman" w:hAnsi="Times New Roman"/>
          <w:bCs/>
          <w:sz w:val="28"/>
          <w:szCs w:val="28"/>
          <w:lang w:val="ru-RU"/>
        </w:rPr>
        <w:t>.</w:t>
      </w:r>
      <w:r w:rsidRPr="005658DC">
        <w:rPr>
          <w:rFonts w:ascii="Times New Roman" w:hAnsi="Times New Roman"/>
          <w:bCs/>
          <w:sz w:val="28"/>
          <w:szCs w:val="28"/>
        </w:rPr>
        <w:t>e</w:t>
      </w:r>
      <w:r w:rsidRPr="005658DC">
        <w:rPr>
          <w:rFonts w:ascii="Times New Roman" w:hAnsi="Times New Roman"/>
          <w:bCs/>
          <w:sz w:val="28"/>
          <w:szCs w:val="28"/>
          <w:lang w:val="ru-RU"/>
        </w:rPr>
        <w:t>-</w:t>
      </w:r>
      <w:proofErr w:type="spellStart"/>
      <w:r w:rsidRPr="005658DC">
        <w:rPr>
          <w:rFonts w:ascii="Times New Roman" w:hAnsi="Times New Roman"/>
          <w:bCs/>
          <w:sz w:val="28"/>
          <w:szCs w:val="28"/>
        </w:rPr>
        <w:t>mordovia</w:t>
      </w:r>
      <w:proofErr w:type="spellEnd"/>
      <w:r w:rsidRPr="005658DC">
        <w:rPr>
          <w:rFonts w:ascii="Times New Roman" w:hAnsi="Times New Roman"/>
          <w:bCs/>
          <w:sz w:val="28"/>
          <w:szCs w:val="28"/>
          <w:lang w:val="ru-RU"/>
        </w:rPr>
        <w:t>.</w:t>
      </w:r>
      <w:proofErr w:type="spellStart"/>
      <w:r w:rsidRPr="005658DC">
        <w:rPr>
          <w:rFonts w:ascii="Times New Roman" w:hAnsi="Times New Roman"/>
          <w:bCs/>
          <w:sz w:val="28"/>
          <w:szCs w:val="28"/>
        </w:rPr>
        <w:t>ru</w:t>
      </w:r>
      <w:proofErr w:type="spellEnd"/>
      <w:r w:rsidRPr="005658DC">
        <w:rPr>
          <w:rFonts w:ascii="Times New Roman" w:hAnsi="Times New Roman"/>
          <w:bCs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658D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Китайкину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Елену Георгиевну – заместителя Главы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поселения. </w:t>
      </w:r>
    </w:p>
    <w:p w:rsidR="00442AB4" w:rsidRDefault="00442AB4" w:rsidP="00442AB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442AB4" w:rsidRDefault="00442AB4" w:rsidP="00442AB4">
      <w:pPr>
        <w:rPr>
          <w:rFonts w:ascii="Times New Roman" w:hAnsi="Times New Roman"/>
          <w:sz w:val="28"/>
          <w:szCs w:val="28"/>
          <w:lang w:val="ru-RU"/>
        </w:rPr>
      </w:pPr>
    </w:p>
    <w:p w:rsidR="00442AB4" w:rsidRDefault="00442AB4" w:rsidP="00442AB4">
      <w:pPr>
        <w:rPr>
          <w:rFonts w:ascii="Times New Roman" w:hAnsi="Times New Roman"/>
          <w:sz w:val="28"/>
          <w:szCs w:val="28"/>
          <w:lang w:val="ru-RU"/>
        </w:rPr>
      </w:pPr>
    </w:p>
    <w:p w:rsidR="00442AB4" w:rsidRDefault="00442AB4" w:rsidP="00442AB4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Зам. Главы по работе в Совете депутатов</w:t>
      </w:r>
    </w:p>
    <w:p w:rsidR="00442AB4" w:rsidRDefault="00442AB4" w:rsidP="00442AB4">
      <w:pPr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                                                 Н.А.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Кудашкина</w:t>
      </w:r>
      <w:proofErr w:type="spellEnd"/>
    </w:p>
    <w:p w:rsidR="00442AB4" w:rsidRDefault="00442AB4" w:rsidP="00442AB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944F24" w:rsidRPr="00442AB4" w:rsidRDefault="00944F24">
      <w:pPr>
        <w:rPr>
          <w:lang w:val="ru-RU"/>
        </w:rPr>
      </w:pPr>
    </w:p>
    <w:sectPr w:rsidR="00944F24" w:rsidRPr="00442AB4" w:rsidSect="0094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2AB4"/>
    <w:rsid w:val="00442AB4"/>
    <w:rsid w:val="007A34A4"/>
    <w:rsid w:val="00944F24"/>
    <w:rsid w:val="00B20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AB4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1038</Characters>
  <Application>Microsoft Office Word</Application>
  <DocSecurity>0</DocSecurity>
  <Lines>8</Lines>
  <Paragraphs>2</Paragraphs>
  <ScaleCrop>false</ScaleCrop>
  <Company>office 2007 rus ent: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2019-03-22T11:10:00Z</dcterms:created>
  <dcterms:modified xsi:type="dcterms:W3CDTF">2019-03-22T11:40:00Z</dcterms:modified>
</cp:coreProperties>
</file>