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F76" w:rsidRPr="00723B7C" w:rsidRDefault="00B66F76"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rPr>
        <w:t>УТВЕРЖДЕНО</w:t>
      </w:r>
      <w:r w:rsidRPr="00723B7C">
        <w:rPr>
          <w:rFonts w:ascii="Times New Roman" w:hAnsi="Times New Roman" w:cs="Times New Roman"/>
          <w:sz w:val="24"/>
          <w:szCs w:val="24"/>
          <w:lang w:eastAsia="ru-RU"/>
        </w:rPr>
        <w:t xml:space="preserve"> </w:t>
      </w:r>
    </w:p>
    <w:p w:rsidR="00B66F76" w:rsidRPr="00723B7C" w:rsidRDefault="00B66F76"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постановлением Администрации</w:t>
      </w:r>
    </w:p>
    <w:p w:rsidR="00B66F76" w:rsidRPr="00723B7C" w:rsidRDefault="005564DA" w:rsidP="00723B7C">
      <w:pPr>
        <w:pStyle w:val="ac"/>
        <w:jc w:val="right"/>
        <w:rPr>
          <w:rFonts w:ascii="Times New Roman" w:hAnsi="Times New Roman" w:cs="Times New Roman"/>
          <w:sz w:val="24"/>
          <w:szCs w:val="24"/>
          <w:lang w:eastAsia="ru-RU"/>
        </w:rPr>
      </w:pPr>
      <w:proofErr w:type="spellStart"/>
      <w:r>
        <w:rPr>
          <w:rFonts w:ascii="Times New Roman" w:hAnsi="Times New Roman" w:cs="Times New Roman"/>
          <w:sz w:val="24"/>
          <w:szCs w:val="24"/>
        </w:rPr>
        <w:t>Бае</w:t>
      </w:r>
      <w:r w:rsidR="00265262" w:rsidRPr="00723B7C">
        <w:rPr>
          <w:rFonts w:ascii="Times New Roman" w:hAnsi="Times New Roman" w:cs="Times New Roman"/>
          <w:sz w:val="24"/>
          <w:szCs w:val="24"/>
        </w:rPr>
        <w:t>вского</w:t>
      </w:r>
      <w:proofErr w:type="spellEnd"/>
      <w:r w:rsidR="00B66F76" w:rsidRPr="00723B7C">
        <w:rPr>
          <w:rFonts w:ascii="Times New Roman" w:hAnsi="Times New Roman" w:cs="Times New Roman"/>
          <w:sz w:val="24"/>
          <w:szCs w:val="24"/>
          <w:lang w:eastAsia="ru-RU"/>
        </w:rPr>
        <w:t xml:space="preserve"> сельского поселения </w:t>
      </w:r>
    </w:p>
    <w:p w:rsidR="00B66F76" w:rsidRPr="00723B7C" w:rsidRDefault="00265262" w:rsidP="00723B7C">
      <w:pPr>
        <w:pStyle w:val="ac"/>
        <w:jc w:val="right"/>
        <w:rPr>
          <w:rFonts w:ascii="Times New Roman" w:hAnsi="Times New Roman" w:cs="Times New Roman"/>
          <w:sz w:val="24"/>
          <w:szCs w:val="24"/>
          <w:lang w:eastAsia="ru-RU"/>
        </w:rPr>
      </w:pPr>
      <w:proofErr w:type="spellStart"/>
      <w:r w:rsidRPr="00723B7C">
        <w:rPr>
          <w:rFonts w:ascii="Times New Roman" w:hAnsi="Times New Roman" w:cs="Times New Roman"/>
          <w:sz w:val="24"/>
          <w:szCs w:val="24"/>
          <w:lang w:eastAsia="ru-RU"/>
        </w:rPr>
        <w:t>Ардатовского</w:t>
      </w:r>
      <w:proofErr w:type="spellEnd"/>
      <w:r w:rsidR="00B66F76" w:rsidRPr="00723B7C">
        <w:rPr>
          <w:rFonts w:ascii="Times New Roman" w:hAnsi="Times New Roman" w:cs="Times New Roman"/>
          <w:sz w:val="24"/>
          <w:szCs w:val="24"/>
          <w:lang w:eastAsia="ru-RU"/>
        </w:rPr>
        <w:t xml:space="preserve"> муниципального района</w:t>
      </w:r>
    </w:p>
    <w:p w:rsidR="00B66F76" w:rsidRPr="00723B7C" w:rsidRDefault="00B66F76"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Республики Мордовия</w:t>
      </w:r>
    </w:p>
    <w:p w:rsidR="00B66F76" w:rsidRPr="00723B7C" w:rsidRDefault="005564DA" w:rsidP="00723B7C">
      <w:pPr>
        <w:pStyle w:val="ac"/>
        <w:jc w:val="right"/>
        <w:rPr>
          <w:rFonts w:ascii="Times New Roman" w:hAnsi="Times New Roman" w:cs="Times New Roman"/>
          <w:sz w:val="24"/>
          <w:szCs w:val="24"/>
          <w:lang w:eastAsia="ru-RU"/>
        </w:rPr>
      </w:pPr>
      <w:r w:rsidRPr="005F4353">
        <w:rPr>
          <w:rFonts w:ascii="Times New Roman" w:hAnsi="Times New Roman" w:cs="Times New Roman"/>
          <w:sz w:val="24"/>
          <w:szCs w:val="24"/>
          <w:lang w:eastAsia="ru-RU"/>
        </w:rPr>
        <w:t>от 05</w:t>
      </w:r>
      <w:r w:rsidR="00681641" w:rsidRPr="005F4353">
        <w:rPr>
          <w:rFonts w:ascii="Times New Roman" w:hAnsi="Times New Roman" w:cs="Times New Roman"/>
          <w:sz w:val="24"/>
          <w:szCs w:val="24"/>
          <w:lang w:eastAsia="ru-RU"/>
        </w:rPr>
        <w:t>.12</w:t>
      </w:r>
      <w:r w:rsidRPr="005F4353">
        <w:rPr>
          <w:rFonts w:ascii="Times New Roman" w:hAnsi="Times New Roman" w:cs="Times New Roman"/>
          <w:sz w:val="24"/>
          <w:szCs w:val="24"/>
          <w:lang w:eastAsia="ru-RU"/>
        </w:rPr>
        <w:t>.2017 г. №53</w:t>
      </w: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2F10B0">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ПРОГРАММА</w:t>
      </w:r>
    </w:p>
    <w:p w:rsidR="00B66F76" w:rsidRPr="00723B7C" w:rsidRDefault="00B66F76" w:rsidP="00723B7C">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«Комплексное развитие систем транспортной инфраструктуры</w:t>
      </w:r>
      <w:r w:rsidR="003607CC" w:rsidRPr="00723B7C">
        <w:rPr>
          <w:rFonts w:ascii="Times New Roman" w:hAnsi="Times New Roman" w:cs="Times New Roman"/>
          <w:b/>
          <w:sz w:val="24"/>
          <w:szCs w:val="24"/>
        </w:rPr>
        <w:t xml:space="preserve"> </w:t>
      </w:r>
      <w:proofErr w:type="spellStart"/>
      <w:r w:rsidR="005564DA">
        <w:rPr>
          <w:rFonts w:ascii="Times New Roman" w:hAnsi="Times New Roman" w:cs="Times New Roman"/>
          <w:b/>
          <w:sz w:val="24"/>
          <w:szCs w:val="24"/>
        </w:rPr>
        <w:t>Бае</w:t>
      </w:r>
      <w:r w:rsidR="003607CC" w:rsidRPr="00723B7C">
        <w:rPr>
          <w:rFonts w:ascii="Times New Roman" w:hAnsi="Times New Roman" w:cs="Times New Roman"/>
          <w:b/>
          <w:sz w:val="24"/>
          <w:szCs w:val="24"/>
        </w:rPr>
        <w:t>вского</w:t>
      </w:r>
      <w:proofErr w:type="spellEnd"/>
      <w:r w:rsidRPr="00723B7C">
        <w:rPr>
          <w:rFonts w:ascii="Times New Roman" w:hAnsi="Times New Roman" w:cs="Times New Roman"/>
          <w:b/>
          <w:sz w:val="24"/>
          <w:szCs w:val="24"/>
        </w:rPr>
        <w:t xml:space="preserve"> сельского поселения </w:t>
      </w:r>
      <w:proofErr w:type="spellStart"/>
      <w:proofErr w:type="gramStart"/>
      <w:r w:rsidRPr="00723B7C">
        <w:rPr>
          <w:rFonts w:ascii="Times New Roman" w:hAnsi="Times New Roman" w:cs="Times New Roman"/>
          <w:b/>
          <w:sz w:val="24"/>
          <w:szCs w:val="24"/>
        </w:rPr>
        <w:t>поселения</w:t>
      </w:r>
      <w:proofErr w:type="spellEnd"/>
      <w:proofErr w:type="gramEnd"/>
      <w:r w:rsidRPr="00723B7C">
        <w:rPr>
          <w:rFonts w:ascii="Times New Roman" w:hAnsi="Times New Roman" w:cs="Times New Roman"/>
          <w:b/>
          <w:sz w:val="24"/>
          <w:szCs w:val="24"/>
        </w:rPr>
        <w:t xml:space="preserve"> </w:t>
      </w:r>
      <w:proofErr w:type="spellStart"/>
      <w:r w:rsidR="003607CC" w:rsidRPr="00723B7C">
        <w:rPr>
          <w:rFonts w:ascii="Times New Roman" w:hAnsi="Times New Roman" w:cs="Times New Roman"/>
          <w:b/>
          <w:sz w:val="24"/>
          <w:szCs w:val="24"/>
        </w:rPr>
        <w:t>Ард</w:t>
      </w:r>
      <w:r w:rsidRPr="00723B7C">
        <w:rPr>
          <w:rFonts w:ascii="Times New Roman" w:hAnsi="Times New Roman" w:cs="Times New Roman"/>
          <w:b/>
          <w:sz w:val="24"/>
          <w:szCs w:val="24"/>
        </w:rPr>
        <w:t>атовского</w:t>
      </w:r>
      <w:proofErr w:type="spellEnd"/>
      <w:r w:rsidRPr="00723B7C">
        <w:rPr>
          <w:rFonts w:ascii="Times New Roman" w:hAnsi="Times New Roman" w:cs="Times New Roman"/>
          <w:b/>
          <w:sz w:val="24"/>
          <w:szCs w:val="24"/>
        </w:rPr>
        <w:t xml:space="preserve"> муниципального района Республики Мордовия на 2017 – </w:t>
      </w:r>
      <w:r w:rsidR="00681641" w:rsidRPr="00723B7C">
        <w:rPr>
          <w:rFonts w:ascii="Times New Roman" w:hAnsi="Times New Roman" w:cs="Times New Roman"/>
          <w:b/>
          <w:sz w:val="24"/>
          <w:szCs w:val="24"/>
        </w:rPr>
        <w:t>2027</w:t>
      </w:r>
      <w:r w:rsidRPr="00723B7C">
        <w:rPr>
          <w:rFonts w:ascii="Times New Roman" w:hAnsi="Times New Roman" w:cs="Times New Roman"/>
          <w:b/>
          <w:sz w:val="24"/>
          <w:szCs w:val="24"/>
        </w:rPr>
        <w:t xml:space="preserve"> годы»</w:t>
      </w:r>
    </w:p>
    <w:p w:rsidR="00B66F76" w:rsidRPr="00723B7C" w:rsidRDefault="00B66F76" w:rsidP="00723B7C">
      <w:pPr>
        <w:pStyle w:val="ac"/>
        <w:jc w:val="center"/>
        <w:rPr>
          <w:rFonts w:ascii="Times New Roman" w:hAnsi="Times New Roman" w:cs="Times New Roman"/>
          <w:sz w:val="24"/>
          <w:szCs w:val="24"/>
        </w:rPr>
      </w:pPr>
    </w:p>
    <w:p w:rsidR="00B66F76" w:rsidRPr="00723B7C" w:rsidRDefault="00B66F76"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ПАСПОРТ</w:t>
      </w:r>
    </w:p>
    <w:p w:rsidR="00B66F76" w:rsidRPr="00723B7C" w:rsidRDefault="00B66F76"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 xml:space="preserve">Программы комплексного развития систем транспортной инфраструктуры на территории </w:t>
      </w:r>
      <w:proofErr w:type="spellStart"/>
      <w:r w:rsidR="005564DA">
        <w:rPr>
          <w:rFonts w:ascii="Times New Roman" w:hAnsi="Times New Roman" w:cs="Times New Roman"/>
          <w:b/>
          <w:sz w:val="24"/>
          <w:szCs w:val="24"/>
        </w:rPr>
        <w:t>Бае</w:t>
      </w:r>
      <w:r w:rsidR="003607CC" w:rsidRPr="00723B7C">
        <w:rPr>
          <w:rFonts w:ascii="Times New Roman" w:hAnsi="Times New Roman" w:cs="Times New Roman"/>
          <w:b/>
          <w:sz w:val="24"/>
          <w:szCs w:val="24"/>
        </w:rPr>
        <w:t>вского</w:t>
      </w:r>
      <w:proofErr w:type="spellEnd"/>
      <w:r w:rsidRPr="00723B7C">
        <w:rPr>
          <w:rFonts w:ascii="Times New Roman" w:hAnsi="Times New Roman" w:cs="Times New Roman"/>
          <w:b/>
          <w:bCs/>
          <w:sz w:val="24"/>
          <w:szCs w:val="24"/>
        </w:rPr>
        <w:t xml:space="preserve"> сельского поселения</w:t>
      </w:r>
      <w:r w:rsidR="003607CC" w:rsidRPr="00723B7C">
        <w:rPr>
          <w:rFonts w:ascii="Times New Roman" w:hAnsi="Times New Roman" w:cs="Times New Roman"/>
          <w:b/>
          <w:bCs/>
          <w:sz w:val="24"/>
          <w:szCs w:val="24"/>
        </w:rPr>
        <w:t xml:space="preserve"> </w:t>
      </w:r>
      <w:proofErr w:type="spellStart"/>
      <w:r w:rsidR="003607CC" w:rsidRPr="00723B7C">
        <w:rPr>
          <w:rFonts w:ascii="Times New Roman" w:hAnsi="Times New Roman" w:cs="Times New Roman"/>
          <w:b/>
          <w:bCs/>
          <w:sz w:val="24"/>
          <w:szCs w:val="24"/>
        </w:rPr>
        <w:t>Ард</w:t>
      </w:r>
      <w:r w:rsidRPr="00723B7C">
        <w:rPr>
          <w:rFonts w:ascii="Times New Roman" w:hAnsi="Times New Roman" w:cs="Times New Roman"/>
          <w:b/>
          <w:bCs/>
          <w:sz w:val="24"/>
          <w:szCs w:val="24"/>
        </w:rPr>
        <w:t>атовского</w:t>
      </w:r>
      <w:proofErr w:type="spellEnd"/>
      <w:r w:rsidRPr="00723B7C">
        <w:rPr>
          <w:rFonts w:ascii="Times New Roman" w:hAnsi="Times New Roman" w:cs="Times New Roman"/>
          <w:b/>
          <w:bCs/>
          <w:sz w:val="24"/>
          <w:szCs w:val="24"/>
        </w:rPr>
        <w:t xml:space="preserve"> муниципального района Республики Мордовия</w:t>
      </w:r>
    </w:p>
    <w:p w:rsidR="00B66F76" w:rsidRPr="00723B7C" w:rsidRDefault="00681641"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на 2017 - 2027</w:t>
      </w:r>
      <w:r w:rsidR="00B66F76" w:rsidRPr="00723B7C">
        <w:rPr>
          <w:rFonts w:ascii="Times New Roman" w:hAnsi="Times New Roman" w:cs="Times New Roman"/>
          <w:b/>
          <w:bCs/>
          <w:sz w:val="24"/>
          <w:szCs w:val="24"/>
        </w:rPr>
        <w:t xml:space="preserve"> годы.</w:t>
      </w:r>
    </w:p>
    <w:tbl>
      <w:tblPr>
        <w:tblW w:w="9900" w:type="dxa"/>
        <w:jc w:val="center"/>
        <w:tblCellMar>
          <w:top w:w="105" w:type="dxa"/>
          <w:left w:w="105" w:type="dxa"/>
          <w:bottom w:w="105" w:type="dxa"/>
          <w:right w:w="105" w:type="dxa"/>
        </w:tblCellMar>
        <w:tblLook w:val="00A0"/>
      </w:tblPr>
      <w:tblGrid>
        <w:gridCol w:w="2305"/>
        <w:gridCol w:w="7595"/>
      </w:tblGrid>
      <w:tr w:rsidR="00B66F76"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Программа «Комплексного развитие систем транспортной инфраструктуры на территории </w:t>
            </w:r>
            <w:proofErr w:type="spellStart"/>
            <w:r w:rsidR="005564DA">
              <w:rPr>
                <w:rFonts w:ascii="Times New Roman" w:hAnsi="Times New Roman" w:cs="Times New Roman"/>
                <w:sz w:val="24"/>
                <w:szCs w:val="24"/>
              </w:rPr>
              <w:t>Бае</w:t>
            </w:r>
            <w:r w:rsidR="005E40CF"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 </w:t>
            </w:r>
            <w:proofErr w:type="spellStart"/>
            <w:r w:rsidR="005E40CF"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 на 2017-202</w:t>
            </w:r>
            <w:r w:rsidR="00681641"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годы (далее – Программа)»</w:t>
            </w:r>
          </w:p>
        </w:tc>
      </w:tr>
      <w:tr w:rsidR="00B66F76"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Федеральный закон от 06 октября 2003 года № 131</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Заказчик</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rPr>
              <w:t xml:space="preserve">Программы </w:t>
            </w:r>
            <w:r w:rsidRPr="00723B7C">
              <w:rPr>
                <w:rFonts w:ascii="Times New Roman" w:hAnsi="Times New Roman" w:cs="Times New Roman"/>
                <w:sz w:val="24"/>
                <w:szCs w:val="24"/>
                <w:lang w:eastAsia="ru-RU"/>
              </w:rPr>
              <w:t xml:space="preserve">и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proofErr w:type="spellStart"/>
            <w:r w:rsidR="005564DA">
              <w:rPr>
                <w:rFonts w:ascii="Times New Roman" w:hAnsi="Times New Roman" w:cs="Times New Roman"/>
                <w:sz w:val="24"/>
                <w:szCs w:val="24"/>
              </w:rPr>
              <w:t>Бае</w:t>
            </w:r>
            <w:r w:rsidR="005E40CF"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 </w:t>
            </w:r>
            <w:proofErr w:type="spellStart"/>
            <w:r w:rsidR="005E40CF"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Республика Мордовия, </w:t>
            </w:r>
            <w:proofErr w:type="spellStart"/>
            <w:r w:rsidR="005E40CF" w:rsidRPr="00723B7C">
              <w:rPr>
                <w:rFonts w:ascii="Times New Roman" w:hAnsi="Times New Roman" w:cs="Times New Roman"/>
                <w:sz w:val="24"/>
                <w:szCs w:val="24"/>
                <w:lang w:eastAsia="ru-RU"/>
              </w:rPr>
              <w:t>Ард</w:t>
            </w:r>
            <w:r w:rsidRPr="00723B7C">
              <w:rPr>
                <w:rFonts w:ascii="Times New Roman" w:hAnsi="Times New Roman" w:cs="Times New Roman"/>
                <w:sz w:val="24"/>
                <w:szCs w:val="24"/>
                <w:lang w:eastAsia="ru-RU"/>
              </w:rPr>
              <w:t>атовский</w:t>
            </w:r>
            <w:proofErr w:type="spellEnd"/>
            <w:r w:rsidRPr="00723B7C">
              <w:rPr>
                <w:rFonts w:ascii="Times New Roman" w:hAnsi="Times New Roman" w:cs="Times New Roman"/>
                <w:sz w:val="24"/>
                <w:szCs w:val="24"/>
                <w:lang w:eastAsia="ru-RU"/>
              </w:rPr>
              <w:t xml:space="preserve"> район, </w:t>
            </w:r>
          </w:p>
          <w:p w:rsidR="00B66F76" w:rsidRPr="00723B7C" w:rsidRDefault="00B66F76" w:rsidP="005564DA">
            <w:pPr>
              <w:pStyle w:val="ac"/>
              <w:jc w:val="both"/>
              <w:rPr>
                <w:rFonts w:ascii="Times New Roman" w:hAnsi="Times New Roman" w:cs="Times New Roman"/>
                <w:sz w:val="24"/>
                <w:szCs w:val="24"/>
              </w:rPr>
            </w:pPr>
            <w:r w:rsidRPr="00723B7C">
              <w:rPr>
                <w:rFonts w:ascii="Times New Roman" w:hAnsi="Times New Roman" w:cs="Times New Roman"/>
                <w:sz w:val="24"/>
                <w:szCs w:val="24"/>
                <w:lang w:eastAsia="ru-RU"/>
              </w:rPr>
              <w:t xml:space="preserve">с. </w:t>
            </w:r>
            <w:r w:rsidR="005564DA">
              <w:rPr>
                <w:rFonts w:ascii="Times New Roman" w:hAnsi="Times New Roman" w:cs="Times New Roman"/>
                <w:sz w:val="24"/>
                <w:szCs w:val="24"/>
              </w:rPr>
              <w:t>Бае</w:t>
            </w:r>
            <w:r w:rsidR="005E40CF" w:rsidRPr="00723B7C">
              <w:rPr>
                <w:rFonts w:ascii="Times New Roman" w:hAnsi="Times New Roman" w:cs="Times New Roman"/>
                <w:sz w:val="24"/>
                <w:szCs w:val="24"/>
              </w:rPr>
              <w:t>во</w:t>
            </w:r>
            <w:r w:rsidRPr="00723B7C">
              <w:rPr>
                <w:rFonts w:ascii="Times New Roman" w:hAnsi="Times New Roman" w:cs="Times New Roman"/>
                <w:sz w:val="24"/>
                <w:szCs w:val="24"/>
                <w:lang w:eastAsia="ru-RU"/>
              </w:rPr>
              <w:t>, ул.</w:t>
            </w:r>
            <w:r w:rsidR="005E40CF" w:rsidRPr="00723B7C">
              <w:rPr>
                <w:rFonts w:ascii="Times New Roman" w:hAnsi="Times New Roman" w:cs="Times New Roman"/>
                <w:sz w:val="24"/>
                <w:szCs w:val="24"/>
                <w:lang w:eastAsia="ru-RU"/>
              </w:rPr>
              <w:t xml:space="preserve"> </w:t>
            </w:r>
            <w:proofErr w:type="gramStart"/>
            <w:r w:rsidR="005564DA">
              <w:rPr>
                <w:rFonts w:ascii="Times New Roman" w:hAnsi="Times New Roman" w:cs="Times New Roman"/>
                <w:sz w:val="24"/>
                <w:szCs w:val="24"/>
                <w:lang w:eastAsia="ru-RU"/>
              </w:rPr>
              <w:t>Советск</w:t>
            </w:r>
            <w:r w:rsidR="005E40CF" w:rsidRPr="00723B7C">
              <w:rPr>
                <w:rFonts w:ascii="Times New Roman" w:hAnsi="Times New Roman" w:cs="Times New Roman"/>
                <w:sz w:val="24"/>
                <w:szCs w:val="24"/>
                <w:lang w:eastAsia="ru-RU"/>
              </w:rPr>
              <w:t>ая</w:t>
            </w:r>
            <w:proofErr w:type="gramEnd"/>
            <w:r w:rsidR="005E40CF" w:rsidRPr="00723B7C">
              <w:rPr>
                <w:rFonts w:ascii="Times New Roman" w:hAnsi="Times New Roman" w:cs="Times New Roman"/>
                <w:sz w:val="24"/>
                <w:szCs w:val="24"/>
                <w:lang w:eastAsia="ru-RU"/>
              </w:rPr>
              <w:t xml:space="preserve">, д. </w:t>
            </w:r>
            <w:r w:rsidR="005564DA">
              <w:rPr>
                <w:rFonts w:ascii="Times New Roman" w:hAnsi="Times New Roman" w:cs="Times New Roman"/>
                <w:sz w:val="24"/>
                <w:szCs w:val="24"/>
                <w:lang w:eastAsia="ru-RU"/>
              </w:rPr>
              <w:t>7а</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proofErr w:type="spellStart"/>
            <w:r w:rsidR="005564DA">
              <w:rPr>
                <w:rFonts w:ascii="Times New Roman" w:hAnsi="Times New Roman" w:cs="Times New Roman"/>
                <w:sz w:val="24"/>
                <w:szCs w:val="24"/>
              </w:rPr>
              <w:t>Бае</w:t>
            </w:r>
            <w:r w:rsidR="005E40CF"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 </w:t>
            </w:r>
            <w:proofErr w:type="spellStart"/>
            <w:r w:rsidR="005E40CF"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tc>
      </w:tr>
      <w:tr w:rsidR="00B66F76" w:rsidRPr="00723B7C" w:rsidTr="000542C3">
        <w:trPr>
          <w:trHeight w:val="1866"/>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sidR="005564DA">
              <w:rPr>
                <w:rFonts w:ascii="Times New Roman" w:hAnsi="Times New Roman" w:cs="Times New Roman"/>
                <w:sz w:val="24"/>
                <w:szCs w:val="24"/>
              </w:rPr>
              <w:t>Бае</w:t>
            </w:r>
            <w:r w:rsidR="005E40CF"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r w:rsidR="005E40CF" w:rsidRPr="00723B7C">
              <w:rPr>
                <w:rFonts w:ascii="Times New Roman" w:hAnsi="Times New Roman" w:cs="Times New Roman"/>
                <w:sz w:val="24"/>
                <w:szCs w:val="24"/>
              </w:rPr>
              <w:t xml:space="preserve"> </w:t>
            </w:r>
            <w:r w:rsidRPr="00723B7C">
              <w:rPr>
                <w:rFonts w:ascii="Times New Roman" w:hAnsi="Times New Roman" w:cs="Times New Roman"/>
                <w:sz w:val="24"/>
                <w:szCs w:val="24"/>
              </w:rPr>
              <w:t>эффективность функционирования действующей транспортной инфраструктуры.</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 %.</w:t>
            </w:r>
            <w:proofErr w:type="gramStart"/>
            <w:r w:rsidRPr="00723B7C">
              <w:rPr>
                <w:rFonts w:ascii="Times New Roman" w:hAnsi="Times New Roman" w:cs="Times New Roman"/>
                <w:sz w:val="24"/>
                <w:szCs w:val="24"/>
              </w:rPr>
              <w:t xml:space="preserve"> ;</w:t>
            </w:r>
            <w:proofErr w:type="gramEnd"/>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rPr>
              <w:t> </w:t>
            </w:r>
            <w:r w:rsidRPr="00723B7C">
              <w:rPr>
                <w:rFonts w:ascii="Times New Roman" w:hAnsi="Times New Roman" w:cs="Times New Roman"/>
                <w:sz w:val="24"/>
                <w:szCs w:val="24"/>
                <w:lang w:eastAsia="ru-RU"/>
              </w:rPr>
              <w:t>-Количество отремонтированных искусственных сооружений (мостов), ед.;</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lastRenderedPageBreak/>
              <w:t xml:space="preserve">-Количество </w:t>
            </w:r>
            <w:proofErr w:type="spellStart"/>
            <w:r w:rsidRPr="00723B7C">
              <w:rPr>
                <w:rFonts w:ascii="Times New Roman" w:hAnsi="Times New Roman" w:cs="Times New Roman"/>
                <w:sz w:val="24"/>
                <w:szCs w:val="24"/>
                <w:lang w:eastAsia="ru-RU"/>
              </w:rPr>
              <w:t>дорожно</w:t>
            </w:r>
            <w:proofErr w:type="spellEnd"/>
            <w:r w:rsidRPr="00723B7C">
              <w:rPr>
                <w:rFonts w:ascii="Times New Roman" w:hAnsi="Times New Roman" w:cs="Times New Roman"/>
                <w:sz w:val="24"/>
                <w:szCs w:val="24"/>
                <w:lang w:eastAsia="ru-RU"/>
              </w:rPr>
              <w:t xml:space="preserve"> </w:t>
            </w:r>
            <w:proofErr w:type="gramStart"/>
            <w:r w:rsidRPr="00723B7C">
              <w:rPr>
                <w:rFonts w:ascii="Times New Roman" w:hAnsi="Times New Roman" w:cs="Times New Roman"/>
                <w:sz w:val="24"/>
                <w:szCs w:val="24"/>
                <w:lang w:eastAsia="ru-RU"/>
              </w:rPr>
              <w:t>-т</w:t>
            </w:r>
            <w:proofErr w:type="gramEnd"/>
            <w:r w:rsidRPr="00723B7C">
              <w:rPr>
                <w:rFonts w:ascii="Times New Roman" w:hAnsi="Times New Roman" w:cs="Times New Roman"/>
                <w:sz w:val="24"/>
                <w:szCs w:val="24"/>
                <w:lang w:eastAsia="ru-RU"/>
              </w:rPr>
              <w:t xml:space="preserve">ранспортных происшествий, </w:t>
            </w:r>
          </w:p>
          <w:p w:rsidR="00B66F76" w:rsidRPr="00723B7C" w:rsidRDefault="00B66F76" w:rsidP="00723B7C">
            <w:pPr>
              <w:pStyle w:val="ac"/>
              <w:jc w:val="both"/>
              <w:rPr>
                <w:rFonts w:ascii="Times New Roman" w:hAnsi="Times New Roman" w:cs="Times New Roman"/>
                <w:sz w:val="24"/>
                <w:szCs w:val="24"/>
                <w:lang w:eastAsia="ru-RU"/>
              </w:rPr>
            </w:pPr>
            <w:proofErr w:type="gramStart"/>
            <w:r w:rsidRPr="00723B7C">
              <w:rPr>
                <w:rFonts w:ascii="Times New Roman" w:hAnsi="Times New Roman" w:cs="Times New Roman"/>
                <w:sz w:val="24"/>
                <w:szCs w:val="24"/>
                <w:lang w:eastAsia="ru-RU"/>
              </w:rPr>
              <w:t>произошедших</w:t>
            </w:r>
            <w:proofErr w:type="gramEnd"/>
            <w:r w:rsidRPr="00723B7C">
              <w:rPr>
                <w:rFonts w:ascii="Times New Roman" w:hAnsi="Times New Roman" w:cs="Times New Roman"/>
                <w:sz w:val="24"/>
                <w:szCs w:val="24"/>
                <w:lang w:eastAsia="ru-RU"/>
              </w:rPr>
              <w:t xml:space="preserve"> на территории поселения, ед.</w:t>
            </w:r>
          </w:p>
          <w:p w:rsidR="00B66F76" w:rsidRPr="00723B7C" w:rsidRDefault="00B66F76" w:rsidP="00723B7C">
            <w:pPr>
              <w:pStyle w:val="ac"/>
              <w:jc w:val="both"/>
              <w:rPr>
                <w:rFonts w:ascii="Times New Roman" w:hAnsi="Times New Roman" w:cs="Times New Roman"/>
                <w:sz w:val="24"/>
                <w:szCs w:val="24"/>
              </w:rPr>
            </w:pP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lastRenderedPageBreak/>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Срок реализации Программы</w:t>
            </w:r>
            <w:proofErr w:type="gramStart"/>
            <w:r w:rsidRPr="00723B7C">
              <w:rPr>
                <w:rFonts w:ascii="Times New Roman" w:hAnsi="Times New Roman" w:cs="Times New Roman"/>
                <w:sz w:val="24"/>
                <w:szCs w:val="24"/>
              </w:rPr>
              <w:t xml:space="preserve">  :</w:t>
            </w:r>
            <w:proofErr w:type="gramEnd"/>
            <w:r w:rsidRPr="00723B7C">
              <w:rPr>
                <w:rFonts w:ascii="Times New Roman" w:hAnsi="Times New Roman" w:cs="Times New Roman"/>
                <w:sz w:val="24"/>
                <w:szCs w:val="24"/>
              </w:rPr>
              <w:t xml:space="preserve"> 2017 – </w:t>
            </w:r>
            <w:r w:rsidR="00681641" w:rsidRPr="00723B7C">
              <w:rPr>
                <w:rFonts w:ascii="Times New Roman" w:hAnsi="Times New Roman" w:cs="Times New Roman"/>
                <w:sz w:val="24"/>
                <w:szCs w:val="24"/>
              </w:rPr>
              <w:t>2027</w:t>
            </w:r>
            <w:r w:rsidRPr="00723B7C">
              <w:rPr>
                <w:rFonts w:ascii="Times New Roman" w:hAnsi="Times New Roman" w:cs="Times New Roman"/>
                <w:sz w:val="24"/>
                <w:szCs w:val="24"/>
              </w:rPr>
              <w:t xml:space="preserve"> годы</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Этапы реализации разбиты по годам.</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программы осуществляется за счет средств бюджета </w:t>
            </w:r>
            <w:proofErr w:type="spellStart"/>
            <w:r w:rsidR="005564DA">
              <w:rPr>
                <w:rFonts w:ascii="Times New Roman" w:hAnsi="Times New Roman" w:cs="Times New Roman"/>
                <w:sz w:val="24"/>
                <w:szCs w:val="24"/>
              </w:rPr>
              <w:t>Бае</w:t>
            </w:r>
            <w:r w:rsidR="005E40CF"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Объем финансирования программы составляет: </w:t>
            </w:r>
            <w:r w:rsidR="00C32EFD">
              <w:rPr>
                <w:rFonts w:ascii="Times New Roman" w:hAnsi="Times New Roman" w:cs="Times New Roman"/>
                <w:sz w:val="24"/>
                <w:szCs w:val="24"/>
              </w:rPr>
              <w:t>1547</w:t>
            </w:r>
            <w:r w:rsidRPr="00723B7C">
              <w:rPr>
                <w:rFonts w:ascii="Times New Roman" w:hAnsi="Times New Roman" w:cs="Times New Roman"/>
                <w:sz w:val="24"/>
                <w:szCs w:val="24"/>
              </w:rPr>
              <w:t xml:space="preserve"> тыс</w:t>
            </w:r>
            <w:proofErr w:type="gramStart"/>
            <w:r w:rsidRPr="00723B7C">
              <w:rPr>
                <w:rFonts w:ascii="Times New Roman" w:hAnsi="Times New Roman" w:cs="Times New Roman"/>
                <w:sz w:val="24"/>
                <w:szCs w:val="24"/>
              </w:rPr>
              <w:t>.р</w:t>
            </w:r>
            <w:proofErr w:type="gramEnd"/>
            <w:r w:rsidRPr="00723B7C">
              <w:rPr>
                <w:rFonts w:ascii="Times New Roman" w:hAnsi="Times New Roman" w:cs="Times New Roman"/>
                <w:sz w:val="24"/>
                <w:szCs w:val="24"/>
              </w:rPr>
              <w:t>уб.</w:t>
            </w:r>
          </w:p>
          <w:p w:rsidR="00B66F76" w:rsidRPr="00C32EFD"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2017 год </w:t>
            </w:r>
            <w:r w:rsidRPr="00C32EFD">
              <w:rPr>
                <w:rFonts w:ascii="Times New Roman" w:hAnsi="Times New Roman" w:cs="Times New Roman"/>
                <w:sz w:val="24"/>
                <w:szCs w:val="24"/>
              </w:rPr>
              <w:t xml:space="preserve">– </w:t>
            </w:r>
            <w:r w:rsidR="00C32EFD" w:rsidRPr="00C32EFD">
              <w:rPr>
                <w:rFonts w:ascii="Times New Roman" w:hAnsi="Times New Roman" w:cs="Times New Roman"/>
                <w:sz w:val="24"/>
                <w:szCs w:val="24"/>
              </w:rPr>
              <w:t>47</w:t>
            </w:r>
            <w:r w:rsidRPr="00C32EFD">
              <w:rPr>
                <w:rFonts w:ascii="Times New Roman" w:hAnsi="Times New Roman" w:cs="Times New Roman"/>
                <w:sz w:val="24"/>
                <w:szCs w:val="24"/>
              </w:rPr>
              <w:t xml:space="preserve"> тыс. руб.,</w:t>
            </w:r>
          </w:p>
          <w:p w:rsidR="00B66F76" w:rsidRPr="00C32EFD" w:rsidRDefault="00B66F76"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2018 год –</w:t>
            </w:r>
            <w:r w:rsidR="00C32EFD" w:rsidRPr="004B034C">
              <w:rPr>
                <w:rFonts w:ascii="Times New Roman" w:hAnsi="Times New Roman" w:cs="Times New Roman"/>
                <w:sz w:val="24"/>
                <w:szCs w:val="24"/>
              </w:rPr>
              <w:t>20</w:t>
            </w:r>
            <w:r w:rsidR="00C32EFD" w:rsidRPr="00C32EFD">
              <w:rPr>
                <w:rFonts w:ascii="Times New Roman" w:hAnsi="Times New Roman" w:cs="Times New Roman"/>
                <w:sz w:val="24"/>
                <w:szCs w:val="24"/>
              </w:rPr>
              <w:t>тыс</w:t>
            </w:r>
            <w:r w:rsidRPr="00C32EFD">
              <w:rPr>
                <w:rFonts w:ascii="Times New Roman" w:hAnsi="Times New Roman" w:cs="Times New Roman"/>
                <w:sz w:val="24"/>
                <w:szCs w:val="24"/>
              </w:rPr>
              <w:t>. руб.,</w:t>
            </w:r>
          </w:p>
          <w:p w:rsidR="00B66F76" w:rsidRPr="00C32EFD" w:rsidRDefault="00C32EFD"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2019 год-</w:t>
            </w:r>
            <w:r w:rsidR="004B034C">
              <w:rPr>
                <w:rFonts w:ascii="Times New Roman" w:hAnsi="Times New Roman" w:cs="Times New Roman"/>
                <w:sz w:val="24"/>
                <w:szCs w:val="24"/>
              </w:rPr>
              <w:t xml:space="preserve"> </w:t>
            </w:r>
            <w:r w:rsidRPr="00C32EFD">
              <w:rPr>
                <w:rFonts w:ascii="Times New Roman" w:hAnsi="Times New Roman" w:cs="Times New Roman"/>
                <w:sz w:val="24"/>
                <w:szCs w:val="24"/>
              </w:rPr>
              <w:t xml:space="preserve"> 110</w:t>
            </w:r>
            <w:r w:rsidR="00B66F76" w:rsidRPr="00C32EFD">
              <w:rPr>
                <w:rFonts w:ascii="Times New Roman" w:hAnsi="Times New Roman" w:cs="Times New Roman"/>
                <w:sz w:val="24"/>
                <w:szCs w:val="24"/>
              </w:rPr>
              <w:t xml:space="preserve"> тыс</w:t>
            </w:r>
            <w:proofErr w:type="gramStart"/>
            <w:r w:rsidR="00B66F76" w:rsidRPr="00C32EFD">
              <w:rPr>
                <w:rFonts w:ascii="Times New Roman" w:hAnsi="Times New Roman" w:cs="Times New Roman"/>
                <w:sz w:val="24"/>
                <w:szCs w:val="24"/>
              </w:rPr>
              <w:t>.р</w:t>
            </w:r>
            <w:proofErr w:type="gramEnd"/>
            <w:r w:rsidR="00B66F76" w:rsidRPr="00C32EFD">
              <w:rPr>
                <w:rFonts w:ascii="Times New Roman" w:hAnsi="Times New Roman" w:cs="Times New Roman"/>
                <w:sz w:val="24"/>
                <w:szCs w:val="24"/>
              </w:rPr>
              <w:t>уб.,</w:t>
            </w:r>
          </w:p>
          <w:p w:rsidR="00B66F76" w:rsidRPr="00C32EFD" w:rsidRDefault="00C32EFD"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2020 год – 145</w:t>
            </w:r>
            <w:r w:rsidR="00B66F76" w:rsidRPr="00C32EFD">
              <w:rPr>
                <w:rFonts w:ascii="Times New Roman" w:hAnsi="Times New Roman" w:cs="Times New Roman"/>
                <w:sz w:val="24"/>
                <w:szCs w:val="24"/>
              </w:rPr>
              <w:t xml:space="preserve"> тыс. руб.,</w:t>
            </w:r>
          </w:p>
          <w:p w:rsidR="00B66F76" w:rsidRPr="00C32EFD" w:rsidRDefault="00C32EFD"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2021 год –  145</w:t>
            </w:r>
            <w:r w:rsidR="00B66F76" w:rsidRPr="00C32EFD">
              <w:rPr>
                <w:rFonts w:ascii="Times New Roman" w:hAnsi="Times New Roman" w:cs="Times New Roman"/>
                <w:sz w:val="24"/>
                <w:szCs w:val="24"/>
              </w:rPr>
              <w:t xml:space="preserve">  тыс. руб.,</w:t>
            </w:r>
          </w:p>
          <w:p w:rsidR="00B66F76" w:rsidRPr="00C32EFD" w:rsidRDefault="00C32EFD"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2022 год –  180</w:t>
            </w:r>
            <w:r w:rsidR="00B66F76" w:rsidRPr="00C32EFD">
              <w:rPr>
                <w:rFonts w:ascii="Times New Roman" w:hAnsi="Times New Roman" w:cs="Times New Roman"/>
                <w:sz w:val="24"/>
                <w:szCs w:val="24"/>
              </w:rPr>
              <w:t xml:space="preserve"> тыс. руб.</w:t>
            </w:r>
          </w:p>
          <w:p w:rsidR="00B66F76" w:rsidRPr="00C32EFD" w:rsidRDefault="00C32EFD"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2023 год- 180</w:t>
            </w:r>
            <w:r w:rsidR="00B66F76" w:rsidRPr="00C32EFD">
              <w:rPr>
                <w:rFonts w:ascii="Times New Roman" w:hAnsi="Times New Roman" w:cs="Times New Roman"/>
                <w:sz w:val="24"/>
                <w:szCs w:val="24"/>
              </w:rPr>
              <w:t xml:space="preserve"> тыс</w:t>
            </w:r>
            <w:proofErr w:type="gramStart"/>
            <w:r w:rsidR="00B66F76" w:rsidRPr="00C32EFD">
              <w:rPr>
                <w:rFonts w:ascii="Times New Roman" w:hAnsi="Times New Roman" w:cs="Times New Roman"/>
                <w:sz w:val="24"/>
                <w:szCs w:val="24"/>
              </w:rPr>
              <w:t>.р</w:t>
            </w:r>
            <w:proofErr w:type="gramEnd"/>
            <w:r w:rsidR="00B66F76" w:rsidRPr="00C32EFD">
              <w:rPr>
                <w:rFonts w:ascii="Times New Roman" w:hAnsi="Times New Roman" w:cs="Times New Roman"/>
                <w:sz w:val="24"/>
                <w:szCs w:val="24"/>
              </w:rPr>
              <w:t>уб.,</w:t>
            </w:r>
          </w:p>
          <w:p w:rsidR="00B66F76" w:rsidRPr="00C32EFD" w:rsidRDefault="00C32EFD"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2024 год- 180</w:t>
            </w:r>
            <w:r w:rsidR="00B66F76" w:rsidRPr="00C32EFD">
              <w:rPr>
                <w:rFonts w:ascii="Times New Roman" w:hAnsi="Times New Roman" w:cs="Times New Roman"/>
                <w:sz w:val="24"/>
                <w:szCs w:val="24"/>
              </w:rPr>
              <w:t xml:space="preserve"> тыс</w:t>
            </w:r>
            <w:proofErr w:type="gramStart"/>
            <w:r w:rsidR="00B66F76" w:rsidRPr="00C32EFD">
              <w:rPr>
                <w:rFonts w:ascii="Times New Roman" w:hAnsi="Times New Roman" w:cs="Times New Roman"/>
                <w:sz w:val="24"/>
                <w:szCs w:val="24"/>
              </w:rPr>
              <w:t>.р</w:t>
            </w:r>
            <w:proofErr w:type="gramEnd"/>
            <w:r w:rsidR="00B66F76" w:rsidRPr="00C32EFD">
              <w:rPr>
                <w:rFonts w:ascii="Times New Roman" w:hAnsi="Times New Roman" w:cs="Times New Roman"/>
                <w:sz w:val="24"/>
                <w:szCs w:val="24"/>
              </w:rPr>
              <w:t>уб.,</w:t>
            </w:r>
          </w:p>
          <w:p w:rsidR="00B66F76" w:rsidRPr="00C32EFD" w:rsidRDefault="00C32EFD"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2025 год – 180</w:t>
            </w:r>
            <w:r w:rsidR="00B66F76" w:rsidRPr="00C32EFD">
              <w:rPr>
                <w:rFonts w:ascii="Times New Roman" w:hAnsi="Times New Roman" w:cs="Times New Roman"/>
                <w:sz w:val="24"/>
                <w:szCs w:val="24"/>
              </w:rPr>
              <w:t xml:space="preserve"> тыс</w:t>
            </w:r>
            <w:proofErr w:type="gramStart"/>
            <w:r w:rsidR="00B66F76" w:rsidRPr="00C32EFD">
              <w:rPr>
                <w:rFonts w:ascii="Times New Roman" w:hAnsi="Times New Roman" w:cs="Times New Roman"/>
                <w:sz w:val="24"/>
                <w:szCs w:val="24"/>
              </w:rPr>
              <w:t>.р</w:t>
            </w:r>
            <w:proofErr w:type="gramEnd"/>
            <w:r w:rsidR="00B66F76" w:rsidRPr="00C32EFD">
              <w:rPr>
                <w:rFonts w:ascii="Times New Roman" w:hAnsi="Times New Roman" w:cs="Times New Roman"/>
                <w:sz w:val="24"/>
                <w:szCs w:val="24"/>
              </w:rPr>
              <w:t>уб.</w:t>
            </w:r>
          </w:p>
          <w:p w:rsidR="00681641" w:rsidRPr="00C32EFD" w:rsidRDefault="00681641"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2026 год-</w:t>
            </w:r>
            <w:r w:rsidR="00C32EFD" w:rsidRPr="00C32EFD">
              <w:rPr>
                <w:rFonts w:ascii="Times New Roman" w:hAnsi="Times New Roman" w:cs="Times New Roman"/>
                <w:sz w:val="24"/>
                <w:szCs w:val="24"/>
              </w:rPr>
              <w:t>180 тыс</w:t>
            </w:r>
            <w:proofErr w:type="gramStart"/>
            <w:r w:rsidR="00C32EFD" w:rsidRPr="00C32EFD">
              <w:rPr>
                <w:rFonts w:ascii="Times New Roman" w:hAnsi="Times New Roman" w:cs="Times New Roman"/>
                <w:sz w:val="24"/>
                <w:szCs w:val="24"/>
              </w:rPr>
              <w:t>.р</w:t>
            </w:r>
            <w:proofErr w:type="gramEnd"/>
            <w:r w:rsidR="00C32EFD" w:rsidRPr="00C32EFD">
              <w:rPr>
                <w:rFonts w:ascii="Times New Roman" w:hAnsi="Times New Roman" w:cs="Times New Roman"/>
                <w:sz w:val="24"/>
                <w:szCs w:val="24"/>
              </w:rPr>
              <w:t>уб.</w:t>
            </w:r>
          </w:p>
          <w:p w:rsidR="00681641" w:rsidRPr="00C32EFD" w:rsidRDefault="00681641"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2027 год-</w:t>
            </w:r>
            <w:r w:rsidR="00C32EFD" w:rsidRPr="00C32EFD">
              <w:rPr>
                <w:rFonts w:ascii="Times New Roman" w:hAnsi="Times New Roman" w:cs="Times New Roman"/>
                <w:sz w:val="24"/>
                <w:szCs w:val="24"/>
              </w:rPr>
              <w:t>180 тыс</w:t>
            </w:r>
            <w:proofErr w:type="gramStart"/>
            <w:r w:rsidR="00C32EFD" w:rsidRPr="00C32EFD">
              <w:rPr>
                <w:rFonts w:ascii="Times New Roman" w:hAnsi="Times New Roman" w:cs="Times New Roman"/>
                <w:sz w:val="24"/>
                <w:szCs w:val="24"/>
              </w:rPr>
              <w:t>.р</w:t>
            </w:r>
            <w:proofErr w:type="gramEnd"/>
            <w:r w:rsidR="00C32EFD" w:rsidRPr="00C32EFD">
              <w:rPr>
                <w:rFonts w:ascii="Times New Roman" w:hAnsi="Times New Roman" w:cs="Times New Roman"/>
                <w:sz w:val="24"/>
                <w:szCs w:val="24"/>
              </w:rPr>
              <w:t>уб.</w:t>
            </w:r>
          </w:p>
          <w:p w:rsidR="00B66F76" w:rsidRPr="00723B7C" w:rsidRDefault="00B66F76" w:rsidP="00723B7C">
            <w:pPr>
              <w:pStyle w:val="ac"/>
              <w:jc w:val="both"/>
              <w:rPr>
                <w:rFonts w:ascii="Times New Roman" w:hAnsi="Times New Roman" w:cs="Times New Roman"/>
                <w:sz w:val="24"/>
                <w:szCs w:val="24"/>
              </w:rPr>
            </w:pPr>
          </w:p>
        </w:tc>
      </w:tr>
      <w:tr w:rsidR="00B66F76"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В результате реализации программы к 202</w:t>
            </w:r>
            <w:r w:rsidR="00681641"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году предполагается: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Наиболее важной проблемой развития сети автомобильных дорог поселения являются </w:t>
      </w:r>
      <w:proofErr w:type="spellStart"/>
      <w:r w:rsidRPr="00723B7C">
        <w:rPr>
          <w:rFonts w:ascii="Times New Roman" w:hAnsi="Times New Roman" w:cs="Times New Roman"/>
          <w:sz w:val="24"/>
          <w:szCs w:val="24"/>
          <w:lang w:eastAsia="ru-RU"/>
        </w:rPr>
        <w:t>внутрипоселковые</w:t>
      </w:r>
      <w:proofErr w:type="spellEnd"/>
      <w:r w:rsidRPr="00723B7C">
        <w:rPr>
          <w:rFonts w:ascii="Times New Roman" w:hAnsi="Times New Roman" w:cs="Times New Roman"/>
          <w:sz w:val="24"/>
          <w:szCs w:val="24"/>
          <w:lang w:eastAsia="ru-RU"/>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B66F76" w:rsidRPr="00723B7C" w:rsidRDefault="00B66F76" w:rsidP="00723B7C">
      <w:pPr>
        <w:pStyle w:val="ac"/>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B66F76" w:rsidRPr="00723B7C" w:rsidRDefault="00B66F76" w:rsidP="00723B7C">
      <w:pPr>
        <w:pStyle w:val="ac"/>
        <w:jc w:val="both"/>
        <w:rPr>
          <w:rFonts w:ascii="Times New Roman" w:hAnsi="Times New Roman" w:cs="Times New Roman"/>
          <w:sz w:val="24"/>
          <w:szCs w:val="24"/>
          <w:lang w:eastAsia="ru-RU"/>
        </w:rPr>
      </w:pPr>
    </w:p>
    <w:p w:rsidR="00B66F76" w:rsidRDefault="00B66F76" w:rsidP="00054422">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Характеристика сферы реализации муниципальной программы</w:t>
      </w:r>
    </w:p>
    <w:p w:rsidR="00054422" w:rsidRPr="00723B7C" w:rsidRDefault="00054422" w:rsidP="00054422">
      <w:pPr>
        <w:pStyle w:val="ac"/>
        <w:ind w:firstLine="567"/>
        <w:jc w:val="center"/>
        <w:rPr>
          <w:rFonts w:ascii="Times New Roman" w:hAnsi="Times New Roman" w:cs="Times New Roman"/>
          <w:b/>
          <w:bCs/>
          <w:sz w:val="24"/>
          <w:szCs w:val="24"/>
        </w:rPr>
      </w:pPr>
    </w:p>
    <w:p w:rsidR="00895C46" w:rsidRPr="00054422" w:rsidRDefault="005564DA" w:rsidP="00723B7C">
      <w:pPr>
        <w:pStyle w:val="ac"/>
        <w:ind w:firstLine="567"/>
        <w:jc w:val="both"/>
        <w:rPr>
          <w:rFonts w:ascii="Times New Roman" w:hAnsi="Times New Roman" w:cs="Times New Roman"/>
          <w:b/>
          <w:sz w:val="24"/>
          <w:szCs w:val="24"/>
        </w:rPr>
      </w:pPr>
      <w:proofErr w:type="spellStart"/>
      <w:r>
        <w:rPr>
          <w:rFonts w:ascii="Times New Roman" w:hAnsi="Times New Roman" w:cs="Times New Roman"/>
          <w:sz w:val="24"/>
          <w:szCs w:val="24"/>
        </w:rPr>
        <w:t>Бае</w:t>
      </w:r>
      <w:r w:rsidR="00895C46" w:rsidRPr="00054422">
        <w:rPr>
          <w:rFonts w:ascii="Times New Roman" w:hAnsi="Times New Roman" w:cs="Times New Roman"/>
          <w:sz w:val="24"/>
          <w:szCs w:val="24"/>
        </w:rPr>
        <w:t>вское</w:t>
      </w:r>
      <w:proofErr w:type="spellEnd"/>
      <w:r w:rsidR="00895C46" w:rsidRPr="00054422">
        <w:rPr>
          <w:rFonts w:ascii="Times New Roman" w:hAnsi="Times New Roman" w:cs="Times New Roman"/>
          <w:sz w:val="24"/>
          <w:szCs w:val="24"/>
        </w:rPr>
        <w:t xml:space="preserve"> сельское поселение является административно-хозяйственной единицей </w:t>
      </w:r>
      <w:proofErr w:type="spellStart"/>
      <w:r w:rsidR="00895C46" w:rsidRPr="00054422">
        <w:rPr>
          <w:rFonts w:ascii="Times New Roman" w:hAnsi="Times New Roman" w:cs="Times New Roman"/>
          <w:sz w:val="24"/>
          <w:szCs w:val="24"/>
        </w:rPr>
        <w:t>Ардатовского</w:t>
      </w:r>
      <w:proofErr w:type="spellEnd"/>
      <w:r w:rsidR="00895C46" w:rsidRPr="00054422">
        <w:rPr>
          <w:rFonts w:ascii="Times New Roman" w:hAnsi="Times New Roman" w:cs="Times New Roman"/>
          <w:sz w:val="24"/>
          <w:szCs w:val="24"/>
        </w:rPr>
        <w:t xml:space="preserve"> муниципального района Республики Мордовия с административным центром в селе </w:t>
      </w:r>
      <w:r>
        <w:rPr>
          <w:rFonts w:ascii="Times New Roman" w:hAnsi="Times New Roman" w:cs="Times New Roman"/>
          <w:sz w:val="24"/>
          <w:szCs w:val="24"/>
        </w:rPr>
        <w:t>Бае</w:t>
      </w:r>
      <w:r w:rsidR="00895C46" w:rsidRPr="00054422">
        <w:rPr>
          <w:rFonts w:ascii="Times New Roman" w:hAnsi="Times New Roman" w:cs="Times New Roman"/>
          <w:sz w:val="24"/>
          <w:szCs w:val="24"/>
        </w:rPr>
        <w:t>во.</w:t>
      </w:r>
    </w:p>
    <w:p w:rsidR="003B567D" w:rsidRDefault="005564DA" w:rsidP="00B910E9">
      <w:pPr>
        <w:pStyle w:val="a8"/>
        <w:spacing w:after="0"/>
        <w:ind w:left="0" w:firstLine="720"/>
        <w:jc w:val="both"/>
        <w:rPr>
          <w:color w:val="000000"/>
          <w:szCs w:val="28"/>
        </w:rPr>
      </w:pPr>
      <w:proofErr w:type="spellStart"/>
      <w:r>
        <w:rPr>
          <w:sz w:val="24"/>
          <w:szCs w:val="24"/>
        </w:rPr>
        <w:t>Бае</w:t>
      </w:r>
      <w:r w:rsidR="00895C46" w:rsidRPr="00054422">
        <w:rPr>
          <w:sz w:val="24"/>
          <w:szCs w:val="24"/>
        </w:rPr>
        <w:t>вское</w:t>
      </w:r>
      <w:proofErr w:type="spellEnd"/>
      <w:r w:rsidR="00895C46" w:rsidRPr="00054422">
        <w:rPr>
          <w:sz w:val="24"/>
          <w:szCs w:val="24"/>
        </w:rPr>
        <w:t xml:space="preserve"> </w:t>
      </w:r>
      <w:r w:rsidR="00895C46" w:rsidRPr="00054422">
        <w:rPr>
          <w:color w:val="000000"/>
          <w:sz w:val="24"/>
          <w:szCs w:val="24"/>
        </w:rPr>
        <w:t>сельское поселение расположено на юго-</w:t>
      </w:r>
      <w:r w:rsidR="00840C27">
        <w:rPr>
          <w:color w:val="000000"/>
          <w:sz w:val="24"/>
          <w:szCs w:val="24"/>
        </w:rPr>
        <w:t>западе</w:t>
      </w:r>
      <w:r w:rsidR="00895C46" w:rsidRPr="00054422">
        <w:rPr>
          <w:color w:val="000000"/>
          <w:sz w:val="24"/>
          <w:szCs w:val="24"/>
        </w:rPr>
        <w:t xml:space="preserve"> </w:t>
      </w:r>
      <w:proofErr w:type="spellStart"/>
      <w:r w:rsidR="00895C46" w:rsidRPr="00054422">
        <w:rPr>
          <w:color w:val="000000"/>
          <w:sz w:val="24"/>
          <w:szCs w:val="24"/>
        </w:rPr>
        <w:t>Ардатовского</w:t>
      </w:r>
      <w:proofErr w:type="spellEnd"/>
      <w:r w:rsidR="00895C46" w:rsidRPr="00054422">
        <w:rPr>
          <w:color w:val="000000"/>
          <w:sz w:val="24"/>
          <w:szCs w:val="24"/>
        </w:rPr>
        <w:t xml:space="preserve"> района, в </w:t>
      </w:r>
      <w:r w:rsidR="00840C27">
        <w:rPr>
          <w:color w:val="000000"/>
          <w:sz w:val="24"/>
          <w:szCs w:val="24"/>
        </w:rPr>
        <w:t xml:space="preserve">десяти </w:t>
      </w:r>
      <w:r w:rsidR="00895C46" w:rsidRPr="00054422">
        <w:rPr>
          <w:color w:val="000000"/>
          <w:sz w:val="24"/>
          <w:szCs w:val="24"/>
        </w:rPr>
        <w:t xml:space="preserve"> километрах от города Ардатов. В составе поселения находится село </w:t>
      </w:r>
      <w:r>
        <w:rPr>
          <w:color w:val="000000"/>
          <w:sz w:val="24"/>
          <w:szCs w:val="24"/>
        </w:rPr>
        <w:t>Бае</w:t>
      </w:r>
      <w:r w:rsidR="00895C46" w:rsidRPr="00054422">
        <w:rPr>
          <w:color w:val="000000"/>
          <w:sz w:val="24"/>
          <w:szCs w:val="24"/>
        </w:rPr>
        <w:t xml:space="preserve">во, </w:t>
      </w:r>
      <w:r>
        <w:rPr>
          <w:color w:val="000000"/>
          <w:sz w:val="24"/>
          <w:szCs w:val="24"/>
        </w:rPr>
        <w:t xml:space="preserve">разъезд </w:t>
      </w:r>
      <w:proofErr w:type="spellStart"/>
      <w:r>
        <w:rPr>
          <w:color w:val="000000"/>
          <w:sz w:val="24"/>
          <w:szCs w:val="24"/>
        </w:rPr>
        <w:t>Басово</w:t>
      </w:r>
      <w:proofErr w:type="spellEnd"/>
      <w:r w:rsidR="00895C46" w:rsidRPr="00054422">
        <w:rPr>
          <w:color w:val="000000"/>
          <w:sz w:val="24"/>
          <w:szCs w:val="24"/>
        </w:rPr>
        <w:t xml:space="preserve">. Поселение занимает территорию </w:t>
      </w:r>
      <w:r>
        <w:rPr>
          <w:color w:val="000000"/>
          <w:sz w:val="24"/>
          <w:szCs w:val="24"/>
        </w:rPr>
        <w:t>35</w:t>
      </w:r>
      <w:r w:rsidR="003B567D">
        <w:rPr>
          <w:color w:val="000000"/>
          <w:sz w:val="24"/>
          <w:szCs w:val="24"/>
        </w:rPr>
        <w:t>51</w:t>
      </w:r>
      <w:r w:rsidR="00895C46" w:rsidRPr="00054422">
        <w:rPr>
          <w:color w:val="000000"/>
          <w:sz w:val="24"/>
          <w:szCs w:val="24"/>
        </w:rPr>
        <w:t xml:space="preserve"> га</w:t>
      </w:r>
      <w:r w:rsidR="003B567D">
        <w:rPr>
          <w:color w:val="000000"/>
          <w:sz w:val="24"/>
          <w:szCs w:val="24"/>
        </w:rPr>
        <w:t>.</w:t>
      </w:r>
      <w:r w:rsidR="003B567D" w:rsidRPr="003B567D">
        <w:rPr>
          <w:szCs w:val="28"/>
        </w:rPr>
        <w:t xml:space="preserve"> </w:t>
      </w:r>
      <w:r w:rsidR="003B567D" w:rsidRPr="003B567D">
        <w:rPr>
          <w:sz w:val="24"/>
          <w:szCs w:val="24"/>
        </w:rPr>
        <w:t xml:space="preserve">Протяженность территории сельского поселения с севера на юг </w:t>
      </w:r>
      <w:smartTag w:uri="urn:schemas-microsoft-com:office:smarttags" w:element="metricconverter">
        <w:smartTagPr>
          <w:attr w:name="ProductID" w:val="-13,2 км"/>
        </w:smartTagPr>
        <w:r w:rsidR="003B567D" w:rsidRPr="003B567D">
          <w:rPr>
            <w:sz w:val="24"/>
            <w:szCs w:val="24"/>
          </w:rPr>
          <w:t>-13,2 км</w:t>
        </w:r>
      </w:smartTag>
      <w:r w:rsidR="003B567D" w:rsidRPr="003B567D">
        <w:rPr>
          <w:sz w:val="24"/>
          <w:szCs w:val="24"/>
        </w:rPr>
        <w:t xml:space="preserve">, с запада на восток – </w:t>
      </w:r>
      <w:smartTag w:uri="urn:schemas-microsoft-com:office:smarttags" w:element="metricconverter">
        <w:smartTagPr>
          <w:attr w:name="ProductID" w:val="2,5 км"/>
        </w:smartTagPr>
        <w:r w:rsidR="003B567D" w:rsidRPr="003B567D">
          <w:rPr>
            <w:sz w:val="24"/>
            <w:szCs w:val="24"/>
          </w:rPr>
          <w:t>2,5 км</w:t>
        </w:r>
      </w:smartTag>
      <w:r w:rsidR="003B567D" w:rsidRPr="003B567D">
        <w:rPr>
          <w:sz w:val="24"/>
          <w:szCs w:val="24"/>
        </w:rPr>
        <w:t>.</w:t>
      </w:r>
      <w:r w:rsidR="003B567D" w:rsidRPr="002B1C8A">
        <w:rPr>
          <w:color w:val="000000"/>
          <w:szCs w:val="28"/>
        </w:rPr>
        <w:t xml:space="preserve"> </w:t>
      </w:r>
    </w:p>
    <w:p w:rsidR="003B567D" w:rsidRPr="00B910E9" w:rsidRDefault="003B567D" w:rsidP="00B910E9">
      <w:pPr>
        <w:spacing w:line="240" w:lineRule="auto"/>
        <w:ind w:firstLine="720"/>
        <w:jc w:val="both"/>
        <w:rPr>
          <w:rFonts w:ascii="Times New Roman" w:hAnsi="Times New Roman" w:cs="Times New Roman"/>
        </w:rPr>
      </w:pPr>
      <w:r w:rsidRPr="00B910E9">
        <w:rPr>
          <w:rFonts w:ascii="Times New Roman" w:hAnsi="Times New Roman" w:cs="Times New Roman"/>
        </w:rPr>
        <w:t xml:space="preserve">С запада территория </w:t>
      </w:r>
      <w:proofErr w:type="spellStart"/>
      <w:r w:rsidRPr="00B910E9">
        <w:rPr>
          <w:rFonts w:ascii="Times New Roman" w:hAnsi="Times New Roman" w:cs="Times New Roman"/>
        </w:rPr>
        <w:t>Баевского</w:t>
      </w:r>
      <w:proofErr w:type="spellEnd"/>
      <w:r w:rsidRPr="00B910E9">
        <w:rPr>
          <w:rFonts w:ascii="Times New Roman" w:hAnsi="Times New Roman" w:cs="Times New Roman"/>
        </w:rPr>
        <w:t xml:space="preserve"> сельского поселения граничит с территорией Тургеневского сельского поселения, с юга – </w:t>
      </w:r>
      <w:proofErr w:type="spellStart"/>
      <w:r w:rsidRPr="00B910E9">
        <w:rPr>
          <w:rFonts w:ascii="Times New Roman" w:hAnsi="Times New Roman" w:cs="Times New Roman"/>
        </w:rPr>
        <w:t>Кученяевским</w:t>
      </w:r>
      <w:proofErr w:type="spellEnd"/>
      <w:r w:rsidRPr="00B910E9">
        <w:rPr>
          <w:rFonts w:ascii="Times New Roman" w:hAnsi="Times New Roman" w:cs="Times New Roman"/>
        </w:rPr>
        <w:t xml:space="preserve"> сельским поселением </w:t>
      </w:r>
      <w:proofErr w:type="spellStart"/>
      <w:r w:rsidRPr="00B910E9">
        <w:rPr>
          <w:rFonts w:ascii="Times New Roman" w:hAnsi="Times New Roman" w:cs="Times New Roman"/>
        </w:rPr>
        <w:t>Ардатовского</w:t>
      </w:r>
      <w:proofErr w:type="spellEnd"/>
      <w:r w:rsidRPr="00B910E9">
        <w:rPr>
          <w:rFonts w:ascii="Times New Roman" w:hAnsi="Times New Roman" w:cs="Times New Roman"/>
        </w:rPr>
        <w:t xml:space="preserve"> </w:t>
      </w:r>
      <w:r w:rsidRPr="00B910E9">
        <w:rPr>
          <w:rFonts w:ascii="Times New Roman" w:hAnsi="Times New Roman" w:cs="Times New Roman"/>
        </w:rPr>
        <w:lastRenderedPageBreak/>
        <w:t>муниципального района Республики Мордовия, с севера и северо-востока – с Республикой Чувашией.</w:t>
      </w:r>
    </w:p>
    <w:p w:rsidR="00895C46" w:rsidRPr="00054422" w:rsidRDefault="00895C46" w:rsidP="003B567D">
      <w:pPr>
        <w:pStyle w:val="ac"/>
        <w:ind w:firstLine="567"/>
        <w:jc w:val="both"/>
        <w:rPr>
          <w:rFonts w:ascii="Times New Roman" w:hAnsi="Times New Roman" w:cs="Times New Roman"/>
          <w:sz w:val="24"/>
          <w:szCs w:val="24"/>
        </w:rPr>
      </w:pPr>
      <w:r w:rsidRPr="003B567D">
        <w:rPr>
          <w:rFonts w:ascii="Times New Roman" w:hAnsi="Times New Roman" w:cs="Times New Roman"/>
          <w:sz w:val="24"/>
          <w:szCs w:val="24"/>
        </w:rPr>
        <w:t xml:space="preserve">Границы </w:t>
      </w:r>
      <w:proofErr w:type="spellStart"/>
      <w:r w:rsidR="005564DA" w:rsidRPr="003B567D">
        <w:rPr>
          <w:rFonts w:ascii="Times New Roman" w:hAnsi="Times New Roman" w:cs="Times New Roman"/>
          <w:sz w:val="24"/>
          <w:szCs w:val="24"/>
        </w:rPr>
        <w:t>Бае</w:t>
      </w:r>
      <w:r w:rsidRPr="003B567D">
        <w:rPr>
          <w:rFonts w:ascii="Times New Roman" w:hAnsi="Times New Roman" w:cs="Times New Roman"/>
          <w:sz w:val="24"/>
          <w:szCs w:val="24"/>
        </w:rPr>
        <w:t>вского</w:t>
      </w:r>
      <w:proofErr w:type="spellEnd"/>
      <w:r w:rsidRPr="003B567D">
        <w:rPr>
          <w:rFonts w:ascii="Times New Roman" w:hAnsi="Times New Roman" w:cs="Times New Roman"/>
          <w:sz w:val="24"/>
          <w:szCs w:val="24"/>
        </w:rPr>
        <w:t xml:space="preserve"> сельского поселения установлены в соответствии с Законом Республики Мордовия от 28.12.2004 г. №115-3 «Об установлении границ муниципальных образований </w:t>
      </w:r>
      <w:proofErr w:type="spellStart"/>
      <w:r w:rsidRPr="003B567D">
        <w:rPr>
          <w:rFonts w:ascii="Times New Roman" w:hAnsi="Times New Roman" w:cs="Times New Roman"/>
          <w:sz w:val="24"/>
          <w:szCs w:val="24"/>
        </w:rPr>
        <w:t>Ардатовского</w:t>
      </w:r>
      <w:proofErr w:type="spellEnd"/>
      <w:r w:rsidRPr="003B567D">
        <w:rPr>
          <w:rFonts w:ascii="Times New Roman" w:hAnsi="Times New Roman" w:cs="Times New Roman"/>
          <w:sz w:val="24"/>
          <w:szCs w:val="24"/>
        </w:rPr>
        <w:t xml:space="preserve"> района, муниципального образования </w:t>
      </w:r>
      <w:proofErr w:type="spellStart"/>
      <w:r w:rsidRPr="003B567D">
        <w:rPr>
          <w:rFonts w:ascii="Times New Roman" w:hAnsi="Times New Roman" w:cs="Times New Roman"/>
          <w:sz w:val="24"/>
          <w:szCs w:val="24"/>
        </w:rPr>
        <w:t>Ардатовский</w:t>
      </w:r>
      <w:proofErr w:type="spellEnd"/>
      <w:r w:rsidRPr="003B567D">
        <w:rPr>
          <w:rFonts w:ascii="Times New Roman" w:hAnsi="Times New Roman" w:cs="Times New Roman"/>
          <w:sz w:val="24"/>
          <w:szCs w:val="24"/>
        </w:rPr>
        <w:t xml:space="preserve"> район и наделении их статусом сельского поселения, городского поселения и муниципального района».</w:t>
      </w:r>
      <w:r w:rsidRPr="00054422">
        <w:rPr>
          <w:rFonts w:ascii="Times New Roman" w:hAnsi="Times New Roman" w:cs="Times New Roman"/>
          <w:sz w:val="24"/>
          <w:szCs w:val="24"/>
        </w:rPr>
        <w:t xml:space="preserve">   </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По территории сельского поселения протекает река Алатырь и ее притоки.</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Почвы – черноземы, пойменные</w:t>
      </w:r>
      <w:r w:rsidR="00840C27">
        <w:rPr>
          <w:rFonts w:ascii="Times New Roman" w:hAnsi="Times New Roman" w:cs="Times New Roman"/>
          <w:sz w:val="24"/>
          <w:szCs w:val="24"/>
        </w:rPr>
        <w:t>, дерново-подзолистые</w:t>
      </w:r>
      <w:r w:rsidRPr="00054422">
        <w:rPr>
          <w:rFonts w:ascii="Times New Roman" w:hAnsi="Times New Roman" w:cs="Times New Roman"/>
          <w:sz w:val="24"/>
          <w:szCs w:val="24"/>
        </w:rPr>
        <w:t xml:space="preserve"> и серые лесные. </w:t>
      </w:r>
    </w:p>
    <w:p w:rsidR="00895C46" w:rsidRPr="00054422" w:rsidRDefault="00895C46" w:rsidP="00723B7C">
      <w:pPr>
        <w:pStyle w:val="ac"/>
        <w:ind w:firstLine="567"/>
        <w:jc w:val="both"/>
        <w:rPr>
          <w:rFonts w:ascii="Times New Roman" w:hAnsi="Times New Roman" w:cs="Times New Roman"/>
          <w:sz w:val="24"/>
          <w:szCs w:val="24"/>
        </w:rPr>
      </w:pPr>
      <w:r w:rsidRPr="003B567D">
        <w:rPr>
          <w:rFonts w:ascii="Times New Roman" w:hAnsi="Times New Roman" w:cs="Times New Roman"/>
          <w:sz w:val="24"/>
          <w:szCs w:val="24"/>
        </w:rP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r w:rsidRPr="00054422">
        <w:rPr>
          <w:rFonts w:ascii="Times New Roman" w:hAnsi="Times New Roman" w:cs="Times New Roman"/>
          <w:sz w:val="24"/>
          <w:szCs w:val="24"/>
        </w:rPr>
        <w:t xml:space="preserve">                </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В поселении имеются необходимые условия для дальнейшего развития экономики и социальной сферы.</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В современной инфраструктуре сельского поселения имеется: </w:t>
      </w:r>
      <w:r w:rsidR="00840C27">
        <w:rPr>
          <w:rFonts w:ascii="Times New Roman" w:hAnsi="Times New Roman" w:cs="Times New Roman"/>
          <w:sz w:val="24"/>
          <w:szCs w:val="24"/>
        </w:rPr>
        <w:t>школа,</w:t>
      </w:r>
      <w:r w:rsidR="00186E6D">
        <w:rPr>
          <w:rFonts w:ascii="Times New Roman" w:hAnsi="Times New Roman" w:cs="Times New Roman"/>
          <w:sz w:val="24"/>
          <w:szCs w:val="24"/>
        </w:rPr>
        <w:t xml:space="preserve"> </w:t>
      </w:r>
      <w:r w:rsidRPr="00054422">
        <w:rPr>
          <w:rFonts w:ascii="Times New Roman" w:hAnsi="Times New Roman" w:cs="Times New Roman"/>
          <w:sz w:val="24"/>
          <w:szCs w:val="24"/>
        </w:rPr>
        <w:t>детский сад,</w:t>
      </w:r>
      <w:r w:rsidR="00840C27">
        <w:rPr>
          <w:rFonts w:ascii="Times New Roman" w:hAnsi="Times New Roman" w:cs="Times New Roman"/>
          <w:sz w:val="24"/>
          <w:szCs w:val="24"/>
        </w:rPr>
        <w:t xml:space="preserve"> национальный культурный центр, </w:t>
      </w:r>
      <w:r w:rsidR="003E1A1C">
        <w:rPr>
          <w:rFonts w:ascii="Times New Roman" w:hAnsi="Times New Roman" w:cs="Times New Roman"/>
          <w:sz w:val="24"/>
          <w:szCs w:val="24"/>
        </w:rPr>
        <w:t xml:space="preserve">музей, </w:t>
      </w:r>
      <w:r w:rsidRPr="00054422">
        <w:rPr>
          <w:rFonts w:ascii="Times New Roman" w:hAnsi="Times New Roman" w:cs="Times New Roman"/>
          <w:sz w:val="24"/>
          <w:szCs w:val="24"/>
        </w:rPr>
        <w:t>фельдшерско-акушерский пункт, отделение почтовой связи,  библиоте</w:t>
      </w:r>
      <w:r w:rsidR="00186E6D">
        <w:rPr>
          <w:rFonts w:ascii="Times New Roman" w:hAnsi="Times New Roman" w:cs="Times New Roman"/>
          <w:sz w:val="24"/>
          <w:szCs w:val="24"/>
        </w:rPr>
        <w:t>ка, магазин</w:t>
      </w:r>
      <w:r w:rsidRPr="00054422">
        <w:rPr>
          <w:rFonts w:ascii="Times New Roman" w:hAnsi="Times New Roman" w:cs="Times New Roman"/>
          <w:sz w:val="24"/>
          <w:szCs w:val="24"/>
        </w:rPr>
        <w:t>.</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Вместе с тем существуют проблемы, которые требуют особого внимания и поддержки со стороны администрации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района, содействия Министерств и Ведомств Республики Мордовия.</w:t>
      </w:r>
    </w:p>
    <w:p w:rsidR="00B66F76" w:rsidRPr="00054422" w:rsidRDefault="00B66F76" w:rsidP="00723B7C">
      <w:pPr>
        <w:pStyle w:val="ac"/>
        <w:ind w:firstLine="567"/>
        <w:jc w:val="both"/>
        <w:rPr>
          <w:rFonts w:ascii="Times New Roman" w:hAnsi="Times New Roman" w:cs="Times New Roman"/>
          <w:snapToGrid w:val="0"/>
          <w:sz w:val="24"/>
          <w:szCs w:val="24"/>
        </w:rPr>
      </w:pPr>
      <w:r w:rsidRPr="00054422">
        <w:rPr>
          <w:rFonts w:ascii="Times New Roman" w:hAnsi="Times New Roman" w:cs="Times New Roman"/>
          <w:snapToGrid w:val="0"/>
          <w:sz w:val="24"/>
          <w:szCs w:val="24"/>
        </w:rPr>
        <w:t xml:space="preserve">Численность населения на 01.01.2017 г. составляет  </w:t>
      </w:r>
      <w:r w:rsidR="00F13704">
        <w:rPr>
          <w:rFonts w:ascii="Times New Roman" w:hAnsi="Times New Roman" w:cs="Times New Roman"/>
          <w:snapToGrid w:val="0"/>
          <w:sz w:val="24"/>
          <w:szCs w:val="24"/>
        </w:rPr>
        <w:t>1610</w:t>
      </w:r>
      <w:r w:rsidRPr="00054422">
        <w:rPr>
          <w:rFonts w:ascii="Times New Roman" w:hAnsi="Times New Roman" w:cs="Times New Roman"/>
          <w:snapToGrid w:val="0"/>
          <w:sz w:val="24"/>
          <w:szCs w:val="24"/>
        </w:rPr>
        <w:t xml:space="preserve"> человека.</w:t>
      </w:r>
    </w:p>
    <w:p w:rsidR="00F86B9A" w:rsidRPr="00054422" w:rsidRDefault="00F86B9A"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На территории поселения основной сферой деятельности является сельское хозяйство. </w:t>
      </w:r>
      <w:r w:rsidRPr="00F13704">
        <w:rPr>
          <w:rFonts w:ascii="Times New Roman" w:hAnsi="Times New Roman" w:cs="Times New Roman"/>
          <w:sz w:val="24"/>
          <w:szCs w:val="24"/>
        </w:rPr>
        <w:t xml:space="preserve">В поселении работают </w:t>
      </w:r>
      <w:r w:rsidR="00F13704" w:rsidRPr="00F13704">
        <w:rPr>
          <w:rFonts w:ascii="Times New Roman" w:hAnsi="Times New Roman" w:cs="Times New Roman"/>
          <w:sz w:val="24"/>
          <w:szCs w:val="24"/>
        </w:rPr>
        <w:t>пять</w:t>
      </w:r>
      <w:r w:rsidRPr="00F13704">
        <w:rPr>
          <w:rFonts w:ascii="Times New Roman" w:hAnsi="Times New Roman" w:cs="Times New Roman"/>
          <w:sz w:val="24"/>
          <w:szCs w:val="24"/>
        </w:rPr>
        <w:t xml:space="preserve"> </w:t>
      </w:r>
      <w:r w:rsidR="00F13704" w:rsidRPr="00F13704">
        <w:rPr>
          <w:rFonts w:ascii="Times New Roman" w:hAnsi="Times New Roman" w:cs="Times New Roman"/>
          <w:sz w:val="24"/>
          <w:szCs w:val="24"/>
        </w:rPr>
        <w:t>сельскохозяйственных предприятий</w:t>
      </w:r>
      <w:r w:rsidRPr="00F13704">
        <w:rPr>
          <w:rFonts w:ascii="Times New Roman" w:hAnsi="Times New Roman" w:cs="Times New Roman"/>
          <w:sz w:val="24"/>
          <w:szCs w:val="24"/>
        </w:rPr>
        <w:t xml:space="preserve"> КФХ «</w:t>
      </w:r>
      <w:proofErr w:type="spellStart"/>
      <w:r w:rsidR="00F13704" w:rsidRPr="00F13704">
        <w:rPr>
          <w:rFonts w:ascii="Times New Roman" w:hAnsi="Times New Roman" w:cs="Times New Roman"/>
          <w:sz w:val="24"/>
          <w:szCs w:val="24"/>
        </w:rPr>
        <w:t>Качагаев</w:t>
      </w:r>
      <w:proofErr w:type="spellEnd"/>
      <w:r w:rsidR="00F13704" w:rsidRPr="00F13704">
        <w:rPr>
          <w:rFonts w:ascii="Times New Roman" w:hAnsi="Times New Roman" w:cs="Times New Roman"/>
          <w:sz w:val="24"/>
          <w:szCs w:val="24"/>
        </w:rPr>
        <w:t xml:space="preserve"> Г.С.</w:t>
      </w:r>
      <w:r w:rsidRPr="00F13704">
        <w:rPr>
          <w:rFonts w:ascii="Times New Roman" w:hAnsi="Times New Roman" w:cs="Times New Roman"/>
          <w:sz w:val="24"/>
          <w:szCs w:val="24"/>
        </w:rPr>
        <w:t>» КФХ «</w:t>
      </w:r>
      <w:proofErr w:type="spellStart"/>
      <w:r w:rsidR="00F13704" w:rsidRPr="00F13704">
        <w:rPr>
          <w:rFonts w:ascii="Times New Roman" w:hAnsi="Times New Roman" w:cs="Times New Roman"/>
          <w:sz w:val="24"/>
          <w:szCs w:val="24"/>
        </w:rPr>
        <w:t>Ладяшкин</w:t>
      </w:r>
      <w:proofErr w:type="spellEnd"/>
      <w:r w:rsidR="00F13704" w:rsidRPr="00F13704">
        <w:rPr>
          <w:rFonts w:ascii="Times New Roman" w:hAnsi="Times New Roman" w:cs="Times New Roman"/>
          <w:sz w:val="24"/>
          <w:szCs w:val="24"/>
        </w:rPr>
        <w:t xml:space="preserve"> А.И.</w:t>
      </w:r>
      <w:r w:rsidRPr="00F13704">
        <w:rPr>
          <w:rFonts w:ascii="Times New Roman" w:hAnsi="Times New Roman" w:cs="Times New Roman"/>
          <w:sz w:val="24"/>
          <w:szCs w:val="24"/>
        </w:rPr>
        <w:t>»</w:t>
      </w:r>
      <w:r w:rsidR="00F13704" w:rsidRPr="00F13704">
        <w:rPr>
          <w:rFonts w:ascii="Times New Roman" w:hAnsi="Times New Roman" w:cs="Times New Roman"/>
          <w:sz w:val="24"/>
          <w:szCs w:val="24"/>
        </w:rPr>
        <w:t xml:space="preserve"> КФХ «Аверьянов А.Н.» КФХ «Арсентьев И.С.»</w:t>
      </w:r>
      <w:r w:rsidRPr="00F13704">
        <w:rPr>
          <w:rFonts w:ascii="Times New Roman" w:hAnsi="Times New Roman" w:cs="Times New Roman"/>
          <w:sz w:val="24"/>
          <w:szCs w:val="24"/>
        </w:rPr>
        <w:t>,</w:t>
      </w:r>
      <w:r w:rsidR="00F13704" w:rsidRPr="00F13704">
        <w:rPr>
          <w:rFonts w:ascii="Times New Roman" w:hAnsi="Times New Roman" w:cs="Times New Roman"/>
          <w:sz w:val="24"/>
          <w:szCs w:val="24"/>
        </w:rPr>
        <w:t>КФХ «</w:t>
      </w:r>
      <w:proofErr w:type="spellStart"/>
      <w:r w:rsidR="00F13704" w:rsidRPr="00F13704">
        <w:rPr>
          <w:rFonts w:ascii="Times New Roman" w:hAnsi="Times New Roman" w:cs="Times New Roman"/>
          <w:sz w:val="24"/>
          <w:szCs w:val="24"/>
        </w:rPr>
        <w:t>Волгушкин</w:t>
      </w:r>
      <w:proofErr w:type="spellEnd"/>
      <w:r w:rsidR="00F13704">
        <w:rPr>
          <w:rFonts w:ascii="Times New Roman" w:hAnsi="Times New Roman" w:cs="Times New Roman"/>
          <w:sz w:val="24"/>
          <w:szCs w:val="24"/>
        </w:rPr>
        <w:t xml:space="preserve"> И.Н.</w:t>
      </w:r>
      <w:r w:rsidR="00F13704" w:rsidRPr="00F13704">
        <w:rPr>
          <w:rFonts w:ascii="Times New Roman" w:hAnsi="Times New Roman" w:cs="Times New Roman"/>
          <w:sz w:val="24"/>
          <w:szCs w:val="24"/>
        </w:rPr>
        <w:t>»</w:t>
      </w:r>
      <w:r w:rsidRPr="00F13704">
        <w:rPr>
          <w:rFonts w:ascii="Times New Roman" w:hAnsi="Times New Roman" w:cs="Times New Roman"/>
          <w:sz w:val="24"/>
          <w:szCs w:val="24"/>
        </w:rPr>
        <w:t>.</w:t>
      </w:r>
      <w:r w:rsidRPr="00054422">
        <w:rPr>
          <w:rFonts w:ascii="Times New Roman" w:hAnsi="Times New Roman" w:cs="Times New Roman"/>
          <w:sz w:val="24"/>
          <w:szCs w:val="24"/>
        </w:rPr>
        <w:t xml:space="preserve"> Основное направление деятельности КФХ является животноводство и выращивание зерновых и зернобобовых культур. </w:t>
      </w:r>
    </w:p>
    <w:p w:rsidR="00270A7B" w:rsidRDefault="00270A7B" w:rsidP="00186E6D">
      <w:pPr>
        <w:pStyle w:val="ac"/>
        <w:ind w:firstLine="567"/>
        <w:jc w:val="center"/>
        <w:rPr>
          <w:rFonts w:ascii="Times New Roman" w:hAnsi="Times New Roman" w:cs="Times New Roman"/>
          <w:b/>
          <w:sz w:val="24"/>
          <w:szCs w:val="24"/>
        </w:rPr>
      </w:pPr>
    </w:p>
    <w:p w:rsidR="00270A7B" w:rsidRDefault="00270A7B" w:rsidP="00186E6D">
      <w:pPr>
        <w:pStyle w:val="ac"/>
        <w:ind w:firstLine="567"/>
        <w:jc w:val="center"/>
        <w:rPr>
          <w:rFonts w:ascii="Times New Roman" w:hAnsi="Times New Roman" w:cs="Times New Roman"/>
          <w:b/>
          <w:sz w:val="24"/>
          <w:szCs w:val="24"/>
        </w:rPr>
      </w:pPr>
    </w:p>
    <w:p w:rsidR="00177B8F" w:rsidRPr="00054422" w:rsidRDefault="00177B8F" w:rsidP="00186E6D">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Транспортная инфраструктура</w:t>
      </w:r>
    </w:p>
    <w:p w:rsidR="00177B8F" w:rsidRDefault="00177B8F" w:rsidP="00186E6D">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Автомобильный транспорт</w:t>
      </w:r>
    </w:p>
    <w:p w:rsidR="00186E6D" w:rsidRPr="00054422" w:rsidRDefault="00186E6D" w:rsidP="00186E6D">
      <w:pPr>
        <w:pStyle w:val="ac"/>
        <w:ind w:firstLine="567"/>
        <w:jc w:val="center"/>
        <w:rPr>
          <w:rFonts w:ascii="Times New Roman" w:hAnsi="Times New Roman" w:cs="Times New Roman"/>
          <w:b/>
          <w:sz w:val="24"/>
          <w:szCs w:val="24"/>
        </w:rPr>
      </w:pPr>
    </w:p>
    <w:p w:rsidR="00F00516" w:rsidRPr="003E1A1C" w:rsidRDefault="004B034C" w:rsidP="003E1A1C">
      <w:pPr>
        <w:jc w:val="both"/>
        <w:rPr>
          <w:rFonts w:ascii="Times New Roman" w:hAnsi="Times New Roman"/>
          <w:sz w:val="24"/>
          <w:szCs w:val="24"/>
        </w:rPr>
      </w:pPr>
      <w:r>
        <w:rPr>
          <w:rFonts w:ascii="Times New Roman" w:hAnsi="Times New Roman" w:cs="Times New Roman"/>
          <w:sz w:val="24"/>
          <w:szCs w:val="24"/>
        </w:rPr>
        <w:t xml:space="preserve">         </w:t>
      </w:r>
      <w:r w:rsidR="00177B8F" w:rsidRPr="00054422">
        <w:rPr>
          <w:rFonts w:ascii="Times New Roman" w:hAnsi="Times New Roman" w:cs="Times New Roman"/>
          <w:sz w:val="24"/>
          <w:szCs w:val="24"/>
        </w:rPr>
        <w:t xml:space="preserve">Пригородное и междугороднее автобусное сообщение на территории </w:t>
      </w:r>
      <w:proofErr w:type="spellStart"/>
      <w:r w:rsidR="005564DA">
        <w:rPr>
          <w:rFonts w:ascii="Times New Roman" w:hAnsi="Times New Roman" w:cs="Times New Roman"/>
          <w:sz w:val="24"/>
          <w:szCs w:val="24"/>
        </w:rPr>
        <w:t>Бае</w:t>
      </w:r>
      <w:r w:rsidR="00177B8F" w:rsidRPr="00054422">
        <w:rPr>
          <w:rFonts w:ascii="Times New Roman" w:hAnsi="Times New Roman" w:cs="Times New Roman"/>
          <w:sz w:val="24"/>
          <w:szCs w:val="24"/>
        </w:rPr>
        <w:t>вск</w:t>
      </w:r>
      <w:r w:rsidR="000542C3" w:rsidRPr="00054422">
        <w:rPr>
          <w:rFonts w:ascii="Times New Roman" w:hAnsi="Times New Roman" w:cs="Times New Roman"/>
          <w:sz w:val="24"/>
          <w:szCs w:val="24"/>
        </w:rPr>
        <w:t>ого</w:t>
      </w:r>
      <w:proofErr w:type="spellEnd"/>
      <w:r w:rsidR="000542C3" w:rsidRPr="00054422">
        <w:rPr>
          <w:rFonts w:ascii="Times New Roman" w:hAnsi="Times New Roman" w:cs="Times New Roman"/>
          <w:sz w:val="24"/>
          <w:szCs w:val="24"/>
        </w:rPr>
        <w:t xml:space="preserve"> сельского посе</w:t>
      </w:r>
      <w:r w:rsidR="00177B8F" w:rsidRPr="00054422">
        <w:rPr>
          <w:rFonts w:ascii="Times New Roman" w:hAnsi="Times New Roman" w:cs="Times New Roman"/>
          <w:sz w:val="24"/>
          <w:szCs w:val="24"/>
        </w:rPr>
        <w:t xml:space="preserve">ления </w:t>
      </w:r>
      <w:r w:rsidR="000542C3" w:rsidRPr="00054422">
        <w:rPr>
          <w:rFonts w:ascii="Times New Roman" w:hAnsi="Times New Roman" w:cs="Times New Roman"/>
          <w:sz w:val="24"/>
          <w:szCs w:val="24"/>
        </w:rPr>
        <w:t>осуществляется</w:t>
      </w:r>
      <w:r w:rsidR="003E1A1C">
        <w:rPr>
          <w:rFonts w:ascii="Times New Roman" w:hAnsi="Times New Roman" w:cs="Times New Roman"/>
          <w:sz w:val="24"/>
          <w:szCs w:val="24"/>
        </w:rPr>
        <w:t>:</w:t>
      </w:r>
      <w:r w:rsidR="000542C3" w:rsidRPr="00054422">
        <w:rPr>
          <w:rFonts w:ascii="Times New Roman" w:hAnsi="Times New Roman" w:cs="Times New Roman"/>
          <w:sz w:val="24"/>
          <w:szCs w:val="24"/>
        </w:rPr>
        <w:t xml:space="preserve"> </w:t>
      </w:r>
      <w:r w:rsidR="003E1A1C">
        <w:rPr>
          <w:rFonts w:ascii="Times New Roman" w:hAnsi="Times New Roman" w:cs="Times New Roman"/>
          <w:sz w:val="24"/>
          <w:szCs w:val="24"/>
        </w:rPr>
        <w:t>из</w:t>
      </w:r>
      <w:r w:rsidR="003E1A1C" w:rsidRPr="007B6674">
        <w:rPr>
          <w:rFonts w:ascii="Times New Roman" w:hAnsi="Times New Roman"/>
          <w:color w:val="1F497D"/>
          <w:sz w:val="32"/>
          <w:szCs w:val="32"/>
        </w:rPr>
        <w:t xml:space="preserve"> </w:t>
      </w:r>
      <w:r w:rsidR="003E1A1C" w:rsidRPr="003E1A1C">
        <w:rPr>
          <w:rFonts w:ascii="Times New Roman" w:hAnsi="Times New Roman"/>
          <w:sz w:val="24"/>
          <w:szCs w:val="24"/>
        </w:rPr>
        <w:t>районного центра г</w:t>
      </w:r>
      <w:proofErr w:type="gramStart"/>
      <w:r w:rsidR="003E1A1C" w:rsidRPr="003E1A1C">
        <w:rPr>
          <w:rFonts w:ascii="Times New Roman" w:hAnsi="Times New Roman"/>
          <w:sz w:val="24"/>
          <w:szCs w:val="24"/>
        </w:rPr>
        <w:t>.А</w:t>
      </w:r>
      <w:proofErr w:type="gramEnd"/>
      <w:r w:rsidR="003E1A1C" w:rsidRPr="003E1A1C">
        <w:rPr>
          <w:rFonts w:ascii="Times New Roman" w:hAnsi="Times New Roman"/>
          <w:sz w:val="24"/>
          <w:szCs w:val="24"/>
        </w:rPr>
        <w:t xml:space="preserve">рдатов до центра с.Баево ежедневно автобус делает 2 маршрута –утром и в обед, кроме этого жители с. Баево пользуются общественным транспортом из Республики Чувашия, остановка в конце с.Баево,  маршрут: автобус из г.Алатыря  Республики Чувашия,  следует до г.Ардатов, ежедневно </w:t>
      </w:r>
      <w:r w:rsidR="00F13704">
        <w:rPr>
          <w:rFonts w:ascii="Times New Roman" w:hAnsi="Times New Roman"/>
          <w:sz w:val="24"/>
          <w:szCs w:val="24"/>
        </w:rPr>
        <w:t>5</w:t>
      </w:r>
      <w:r w:rsidR="003E1A1C" w:rsidRPr="003E1A1C">
        <w:rPr>
          <w:rFonts w:ascii="Times New Roman" w:hAnsi="Times New Roman"/>
          <w:sz w:val="24"/>
          <w:szCs w:val="24"/>
        </w:rPr>
        <w:t xml:space="preserve"> (</w:t>
      </w:r>
      <w:r w:rsidR="00F13704">
        <w:rPr>
          <w:rFonts w:ascii="Times New Roman" w:hAnsi="Times New Roman"/>
          <w:sz w:val="24"/>
          <w:szCs w:val="24"/>
        </w:rPr>
        <w:t>пя</w:t>
      </w:r>
      <w:r w:rsidR="003E1A1C" w:rsidRPr="003E1A1C">
        <w:rPr>
          <w:rFonts w:ascii="Times New Roman" w:hAnsi="Times New Roman"/>
          <w:sz w:val="24"/>
          <w:szCs w:val="24"/>
        </w:rPr>
        <w:t xml:space="preserve">ть) рейсов. также автобусный маршрут ежедневно  Чебоксары – Саранск, 2 рейса утром  и в обед. </w:t>
      </w:r>
      <w:r w:rsidR="00D73BAD">
        <w:rPr>
          <w:rFonts w:ascii="Times New Roman" w:hAnsi="Times New Roman"/>
          <w:sz w:val="24"/>
          <w:szCs w:val="24"/>
        </w:rPr>
        <w:t>А также б</w:t>
      </w:r>
      <w:r w:rsidR="00F00516" w:rsidRPr="00054422">
        <w:rPr>
          <w:rFonts w:ascii="Times New Roman" w:hAnsi="Times New Roman" w:cs="Times New Roman"/>
          <w:sz w:val="24"/>
          <w:szCs w:val="24"/>
        </w:rPr>
        <w:t>ольшинство трудовых передвижений в поселении приходится на личный транспорт и пешеходные сообщения.</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Можно выделить основные группы объектов тяготения:</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социальной сферы;</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трудовой деятельности</w:t>
      </w:r>
      <w:r w:rsidR="00186E6D">
        <w:rPr>
          <w:rFonts w:ascii="Times New Roman" w:hAnsi="Times New Roman" w:cs="Times New Roman"/>
          <w:sz w:val="24"/>
          <w:szCs w:val="24"/>
        </w:rPr>
        <w:t>.</w:t>
      </w:r>
    </w:p>
    <w:p w:rsidR="00177B8F"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Расстояние до районного центра города Ардатов составляет </w:t>
      </w:r>
      <w:r w:rsidR="00D73BAD">
        <w:rPr>
          <w:rFonts w:ascii="Times New Roman" w:hAnsi="Times New Roman" w:cs="Times New Roman"/>
          <w:sz w:val="24"/>
          <w:szCs w:val="24"/>
        </w:rPr>
        <w:t>10 км, до города Саранска-12</w:t>
      </w:r>
      <w:r w:rsidRPr="00054422">
        <w:rPr>
          <w:rFonts w:ascii="Times New Roman" w:hAnsi="Times New Roman" w:cs="Times New Roman"/>
          <w:sz w:val="24"/>
          <w:szCs w:val="24"/>
        </w:rPr>
        <w:t>0 км.</w:t>
      </w:r>
    </w:p>
    <w:p w:rsidR="00177B8F"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Большинство пассажир</w:t>
      </w:r>
      <w:r w:rsidR="00F00516" w:rsidRPr="00054422">
        <w:rPr>
          <w:rFonts w:ascii="Times New Roman" w:hAnsi="Times New Roman" w:cs="Times New Roman"/>
          <w:sz w:val="24"/>
          <w:szCs w:val="24"/>
        </w:rPr>
        <w:t>ских и грузовых перевозок произ</w:t>
      </w:r>
      <w:r w:rsidRPr="00054422">
        <w:rPr>
          <w:rFonts w:ascii="Times New Roman" w:hAnsi="Times New Roman" w:cs="Times New Roman"/>
          <w:sz w:val="24"/>
          <w:szCs w:val="24"/>
        </w:rPr>
        <w:t>водится частными транспортными средствами.</w:t>
      </w:r>
    </w:p>
    <w:p w:rsidR="00270A7B" w:rsidRDefault="00270A7B" w:rsidP="00723B7C">
      <w:pPr>
        <w:pStyle w:val="ac"/>
        <w:ind w:firstLine="567"/>
        <w:jc w:val="both"/>
        <w:rPr>
          <w:rFonts w:ascii="Times New Roman" w:hAnsi="Times New Roman" w:cs="Times New Roman"/>
          <w:b/>
          <w:sz w:val="24"/>
          <w:szCs w:val="24"/>
        </w:rPr>
      </w:pPr>
    </w:p>
    <w:p w:rsidR="004B034C" w:rsidRDefault="004B034C" w:rsidP="00270A7B">
      <w:pPr>
        <w:pStyle w:val="ac"/>
        <w:ind w:firstLine="567"/>
        <w:jc w:val="center"/>
        <w:rPr>
          <w:rFonts w:ascii="Times New Roman" w:hAnsi="Times New Roman" w:cs="Times New Roman"/>
          <w:b/>
          <w:sz w:val="24"/>
          <w:szCs w:val="24"/>
        </w:rPr>
      </w:pPr>
    </w:p>
    <w:p w:rsidR="004B034C" w:rsidRDefault="004B034C" w:rsidP="00270A7B">
      <w:pPr>
        <w:pStyle w:val="ac"/>
        <w:ind w:firstLine="567"/>
        <w:jc w:val="center"/>
        <w:rPr>
          <w:rFonts w:ascii="Times New Roman" w:hAnsi="Times New Roman" w:cs="Times New Roman"/>
          <w:b/>
          <w:sz w:val="24"/>
          <w:szCs w:val="24"/>
        </w:rPr>
      </w:pPr>
    </w:p>
    <w:p w:rsidR="00177B8F" w:rsidRPr="00054422" w:rsidRDefault="00177B8F" w:rsidP="00270A7B">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lastRenderedPageBreak/>
        <w:t>Железнодорожный транспорт</w:t>
      </w:r>
    </w:p>
    <w:p w:rsidR="00177B8F"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Территорию </w:t>
      </w:r>
      <w:proofErr w:type="spellStart"/>
      <w:r w:rsidR="005564DA">
        <w:rPr>
          <w:rFonts w:ascii="Times New Roman" w:hAnsi="Times New Roman" w:cs="Times New Roman"/>
          <w:sz w:val="24"/>
          <w:szCs w:val="24"/>
        </w:rPr>
        <w:t>Бае</w:t>
      </w:r>
      <w:r w:rsidRPr="00054422">
        <w:rPr>
          <w:rFonts w:ascii="Times New Roman" w:hAnsi="Times New Roman" w:cs="Times New Roman"/>
          <w:sz w:val="24"/>
          <w:szCs w:val="24"/>
        </w:rPr>
        <w:t>вского</w:t>
      </w:r>
      <w:proofErr w:type="spellEnd"/>
      <w:r w:rsidR="00D73BAD">
        <w:rPr>
          <w:rFonts w:ascii="Times New Roman" w:hAnsi="Times New Roman" w:cs="Times New Roman"/>
          <w:sz w:val="24"/>
          <w:szCs w:val="24"/>
        </w:rPr>
        <w:t xml:space="preserve"> сельского поселения</w:t>
      </w:r>
      <w:r w:rsidRPr="00054422">
        <w:rPr>
          <w:rFonts w:ascii="Times New Roman" w:hAnsi="Times New Roman" w:cs="Times New Roman"/>
          <w:sz w:val="24"/>
          <w:szCs w:val="24"/>
        </w:rPr>
        <w:t xml:space="preserve"> пересекает железная дорога </w:t>
      </w:r>
      <w:r w:rsidR="001A6D7E" w:rsidRPr="001A6D7E">
        <w:rPr>
          <w:rFonts w:ascii="Times New Roman" w:hAnsi="Times New Roman" w:cs="Times New Roman"/>
          <w:sz w:val="24"/>
          <w:szCs w:val="24"/>
        </w:rPr>
        <w:t>(</w:t>
      </w:r>
      <w:r w:rsidR="001A6D7E">
        <w:rPr>
          <w:rFonts w:ascii="Times New Roman" w:hAnsi="Times New Roman" w:cs="Times New Roman"/>
          <w:sz w:val="24"/>
          <w:szCs w:val="24"/>
        </w:rPr>
        <w:t>Транспортная схема</w:t>
      </w:r>
      <w:r w:rsidRPr="001A6D7E">
        <w:rPr>
          <w:rFonts w:ascii="Times New Roman" w:hAnsi="Times New Roman" w:cs="Times New Roman"/>
          <w:sz w:val="24"/>
          <w:szCs w:val="24"/>
        </w:rPr>
        <w:t xml:space="preserve"> М 1:25000). На расчётный период развитие этой инфраструктуры не намечается.</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895C46" w:rsidRPr="001A6D7E" w:rsidRDefault="005564DA" w:rsidP="00723B7C">
      <w:pPr>
        <w:pStyle w:val="ac"/>
        <w:ind w:firstLine="567"/>
        <w:jc w:val="both"/>
        <w:rPr>
          <w:rFonts w:ascii="Times New Roman" w:hAnsi="Times New Roman" w:cs="Times New Roman"/>
          <w:sz w:val="24"/>
          <w:szCs w:val="24"/>
        </w:rPr>
      </w:pPr>
      <w:proofErr w:type="spellStart"/>
      <w:r w:rsidRPr="001A6D7E">
        <w:rPr>
          <w:rFonts w:ascii="Times New Roman" w:hAnsi="Times New Roman" w:cs="Times New Roman"/>
          <w:sz w:val="24"/>
          <w:szCs w:val="24"/>
        </w:rPr>
        <w:t>Бае</w:t>
      </w:r>
      <w:r w:rsidR="00895C46" w:rsidRPr="001A6D7E">
        <w:rPr>
          <w:rFonts w:ascii="Times New Roman" w:hAnsi="Times New Roman" w:cs="Times New Roman"/>
          <w:sz w:val="24"/>
          <w:szCs w:val="24"/>
        </w:rPr>
        <w:t>вское</w:t>
      </w:r>
      <w:proofErr w:type="spellEnd"/>
      <w:r w:rsidR="00895C46" w:rsidRPr="001A6D7E">
        <w:rPr>
          <w:rFonts w:ascii="Times New Roman" w:hAnsi="Times New Roman" w:cs="Times New Roman"/>
          <w:sz w:val="24"/>
          <w:szCs w:val="24"/>
        </w:rPr>
        <w:t xml:space="preserve"> сельское поселение расположено в восточной части Республики Мордовии, северо-восточнее г</w:t>
      </w:r>
      <w:proofErr w:type="gramStart"/>
      <w:r w:rsidR="00895C46" w:rsidRPr="001A6D7E">
        <w:rPr>
          <w:rFonts w:ascii="Times New Roman" w:hAnsi="Times New Roman" w:cs="Times New Roman"/>
          <w:sz w:val="24"/>
          <w:szCs w:val="24"/>
        </w:rPr>
        <w:t>.С</w:t>
      </w:r>
      <w:proofErr w:type="gramEnd"/>
      <w:r w:rsidR="00895C46" w:rsidRPr="001A6D7E">
        <w:rPr>
          <w:rFonts w:ascii="Times New Roman" w:hAnsi="Times New Roman" w:cs="Times New Roman"/>
          <w:sz w:val="24"/>
          <w:szCs w:val="24"/>
        </w:rPr>
        <w:t xml:space="preserve">аранска. </w:t>
      </w:r>
    </w:p>
    <w:p w:rsidR="00177B8F" w:rsidRPr="001A6D7E" w:rsidRDefault="00895C46" w:rsidP="00723B7C">
      <w:pPr>
        <w:pStyle w:val="ac"/>
        <w:ind w:firstLine="567"/>
        <w:jc w:val="both"/>
        <w:rPr>
          <w:rFonts w:ascii="Times New Roman" w:hAnsi="Times New Roman" w:cs="Times New Roman"/>
          <w:sz w:val="24"/>
          <w:szCs w:val="24"/>
        </w:rPr>
      </w:pPr>
      <w:r w:rsidRPr="001A6D7E">
        <w:rPr>
          <w:rFonts w:ascii="Times New Roman" w:hAnsi="Times New Roman" w:cs="Times New Roman"/>
          <w:sz w:val="24"/>
          <w:szCs w:val="24"/>
        </w:rPr>
        <w:t xml:space="preserve">Для улучшения транспортной инфраструктуры в </w:t>
      </w:r>
      <w:proofErr w:type="spellStart"/>
      <w:r w:rsidR="005564DA" w:rsidRPr="001A6D7E">
        <w:rPr>
          <w:rFonts w:ascii="Times New Roman" w:hAnsi="Times New Roman" w:cs="Times New Roman"/>
          <w:sz w:val="24"/>
          <w:szCs w:val="24"/>
        </w:rPr>
        <w:t>Бае</w:t>
      </w:r>
      <w:r w:rsidRPr="001A6D7E">
        <w:rPr>
          <w:rFonts w:ascii="Times New Roman" w:hAnsi="Times New Roman" w:cs="Times New Roman"/>
          <w:sz w:val="24"/>
          <w:szCs w:val="24"/>
        </w:rPr>
        <w:t>вском</w:t>
      </w:r>
      <w:proofErr w:type="spellEnd"/>
      <w:r w:rsidRPr="001A6D7E">
        <w:rPr>
          <w:rFonts w:ascii="Times New Roman" w:hAnsi="Times New Roman" w:cs="Times New Roman"/>
          <w:sz w:val="24"/>
          <w:szCs w:val="24"/>
        </w:rPr>
        <w:t xml:space="preserve"> сельском поселении проектом предлагается строительство дорог и хозяйственных проездов с асфальтобетонным покрытием</w:t>
      </w:r>
      <w:r w:rsidR="000542C3" w:rsidRPr="001A6D7E">
        <w:rPr>
          <w:rFonts w:ascii="Times New Roman" w:hAnsi="Times New Roman" w:cs="Times New Roman"/>
          <w:sz w:val="24"/>
          <w:szCs w:val="24"/>
        </w:rPr>
        <w:t>.</w:t>
      </w:r>
    </w:p>
    <w:p w:rsidR="00F00516" w:rsidRPr="00723B7C" w:rsidRDefault="004B034C" w:rsidP="00723B7C">
      <w:pPr>
        <w:pStyle w:val="ac"/>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F00516" w:rsidRPr="001A6D7E">
        <w:rPr>
          <w:rFonts w:ascii="Times New Roman" w:hAnsi="Times New Roman" w:cs="Times New Roman"/>
          <w:sz w:val="24"/>
          <w:szCs w:val="24"/>
          <w:lang w:eastAsia="ru-RU"/>
        </w:rPr>
        <w:t>В настоящее время в собственности</w:t>
      </w:r>
      <w:r w:rsidR="00F00516" w:rsidRPr="00723B7C">
        <w:rPr>
          <w:rFonts w:ascii="Times New Roman" w:hAnsi="Times New Roman" w:cs="Times New Roman"/>
          <w:sz w:val="24"/>
          <w:szCs w:val="24"/>
          <w:lang w:eastAsia="ru-RU"/>
        </w:rPr>
        <w:t xml:space="preserve"> </w:t>
      </w:r>
      <w:proofErr w:type="spellStart"/>
      <w:r w:rsidR="005564DA">
        <w:rPr>
          <w:rFonts w:ascii="Times New Roman" w:hAnsi="Times New Roman" w:cs="Times New Roman"/>
          <w:sz w:val="24"/>
          <w:szCs w:val="24"/>
          <w:lang w:eastAsia="ru-RU"/>
        </w:rPr>
        <w:t>Бае</w:t>
      </w:r>
      <w:r w:rsidR="00F00516" w:rsidRPr="00723B7C">
        <w:rPr>
          <w:rFonts w:ascii="Times New Roman" w:hAnsi="Times New Roman" w:cs="Times New Roman"/>
          <w:sz w:val="24"/>
          <w:szCs w:val="24"/>
          <w:lang w:eastAsia="ru-RU"/>
        </w:rPr>
        <w:t>вского</w:t>
      </w:r>
      <w:proofErr w:type="spellEnd"/>
      <w:r w:rsidR="00F00516" w:rsidRPr="00723B7C">
        <w:rPr>
          <w:rFonts w:ascii="Times New Roman" w:hAnsi="Times New Roman" w:cs="Times New Roman"/>
          <w:sz w:val="24"/>
          <w:szCs w:val="24"/>
          <w:lang w:eastAsia="ru-RU"/>
        </w:rPr>
        <w:t xml:space="preserve"> сельского поселения находится </w:t>
      </w:r>
      <w:r w:rsidR="00D73BAD">
        <w:rPr>
          <w:rFonts w:ascii="Times New Roman" w:hAnsi="Times New Roman" w:cs="Times New Roman"/>
          <w:sz w:val="24"/>
          <w:szCs w:val="24"/>
          <w:lang w:eastAsia="ru-RU"/>
        </w:rPr>
        <w:t>16,9</w:t>
      </w:r>
      <w:r w:rsidR="00F00516" w:rsidRPr="00723B7C">
        <w:rPr>
          <w:rFonts w:ascii="Times New Roman" w:hAnsi="Times New Roman" w:cs="Times New Roman"/>
          <w:sz w:val="24"/>
          <w:szCs w:val="24"/>
          <w:lang w:eastAsia="ru-RU"/>
        </w:rPr>
        <w:t xml:space="preserve"> км автомобильных дорог общего пользования местного значения.</w:t>
      </w:r>
    </w:p>
    <w:p w:rsidR="000542C3" w:rsidRPr="00723B7C" w:rsidRDefault="000542C3"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Таблица 1. Перечень автомобильных дорог общего пользования местного значения в границах </w:t>
      </w:r>
      <w:proofErr w:type="spellStart"/>
      <w:r w:rsidR="005564DA">
        <w:rPr>
          <w:rFonts w:ascii="Times New Roman" w:hAnsi="Times New Roman" w:cs="Times New Roman"/>
          <w:sz w:val="24"/>
          <w:szCs w:val="24"/>
        </w:rPr>
        <w:t>Бае</w:t>
      </w:r>
      <w:r w:rsidR="00F00516"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bl>
      <w:tblPr>
        <w:tblW w:w="6893" w:type="dxa"/>
        <w:jc w:val="center"/>
        <w:tblCellMar>
          <w:top w:w="105" w:type="dxa"/>
          <w:left w:w="105" w:type="dxa"/>
          <w:bottom w:w="105" w:type="dxa"/>
          <w:right w:w="105" w:type="dxa"/>
        </w:tblCellMar>
        <w:tblLook w:val="00A0"/>
      </w:tblPr>
      <w:tblGrid>
        <w:gridCol w:w="376"/>
        <w:gridCol w:w="2502"/>
        <w:gridCol w:w="1971"/>
        <w:gridCol w:w="2044"/>
      </w:tblGrid>
      <w:tr w:rsidR="00B66F7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автодорог</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Дислокация</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Протяженность, </w:t>
            </w:r>
            <w:proofErr w:type="gramStart"/>
            <w:r w:rsidRPr="00723B7C">
              <w:rPr>
                <w:rFonts w:ascii="Times New Roman" w:hAnsi="Times New Roman" w:cs="Times New Roman"/>
                <w:sz w:val="24"/>
                <w:szCs w:val="24"/>
              </w:rPr>
              <w:t>км</w:t>
            </w:r>
            <w:proofErr w:type="gramEnd"/>
          </w:p>
        </w:tc>
      </w:tr>
      <w:tr w:rsidR="00B66F7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553FEA" w:rsidP="00D73BAD">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у</w:t>
            </w:r>
            <w:r w:rsidR="00B66F76" w:rsidRPr="00723B7C">
              <w:rPr>
                <w:rFonts w:ascii="Times New Roman" w:hAnsi="Times New Roman" w:cs="Times New Roman"/>
                <w:sz w:val="24"/>
                <w:szCs w:val="24"/>
              </w:rPr>
              <w:t>л</w:t>
            </w:r>
            <w:proofErr w:type="gramStart"/>
            <w:r w:rsidR="00B66F76" w:rsidRPr="00723B7C">
              <w:rPr>
                <w:rFonts w:ascii="Times New Roman" w:hAnsi="Times New Roman" w:cs="Times New Roman"/>
                <w:sz w:val="24"/>
                <w:szCs w:val="24"/>
              </w:rPr>
              <w:t>.</w:t>
            </w:r>
            <w:r w:rsidR="00D73BAD">
              <w:rPr>
                <w:rFonts w:ascii="Times New Roman" w:hAnsi="Times New Roman" w:cs="Times New Roman"/>
                <w:sz w:val="24"/>
                <w:szCs w:val="24"/>
              </w:rPr>
              <w:t>З</w:t>
            </w:r>
            <w:proofErr w:type="gramEnd"/>
            <w:r w:rsidR="00D73BAD">
              <w:rPr>
                <w:rFonts w:ascii="Times New Roman" w:hAnsi="Times New Roman" w:cs="Times New Roman"/>
                <w:sz w:val="24"/>
                <w:szCs w:val="24"/>
              </w:rPr>
              <w:t>аовражная</w:t>
            </w:r>
            <w:proofErr w:type="spellEnd"/>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sidR="005564DA">
              <w:rPr>
                <w:rFonts w:ascii="Times New Roman" w:hAnsi="Times New Roman" w:cs="Times New Roman"/>
                <w:sz w:val="24"/>
                <w:szCs w:val="24"/>
              </w:rPr>
              <w:t>Б</w:t>
            </w:r>
            <w:proofErr w:type="gramEnd"/>
            <w:r w:rsidR="005564DA">
              <w:rPr>
                <w:rFonts w:ascii="Times New Roman" w:hAnsi="Times New Roman" w:cs="Times New Roman"/>
                <w:sz w:val="24"/>
                <w:szCs w:val="24"/>
              </w:rPr>
              <w:t>ае</w:t>
            </w:r>
            <w:r w:rsidR="00895C46" w:rsidRPr="00723B7C">
              <w:rPr>
                <w:rFonts w:ascii="Times New Roman" w:hAnsi="Times New Roman" w:cs="Times New Roman"/>
                <w:sz w:val="24"/>
                <w:szCs w:val="24"/>
              </w:rPr>
              <w:t>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1A6D7E" w:rsidP="00723B7C">
            <w:pPr>
              <w:pStyle w:val="ac"/>
              <w:jc w:val="both"/>
              <w:rPr>
                <w:rFonts w:ascii="Times New Roman" w:hAnsi="Times New Roman" w:cs="Times New Roman"/>
                <w:sz w:val="24"/>
                <w:szCs w:val="24"/>
              </w:rPr>
            </w:pPr>
            <w:r>
              <w:rPr>
                <w:rFonts w:ascii="Times New Roman" w:hAnsi="Times New Roman" w:cs="Times New Roman"/>
                <w:sz w:val="24"/>
                <w:szCs w:val="24"/>
              </w:rPr>
              <w:t>1.0</w:t>
            </w:r>
          </w:p>
        </w:tc>
      </w:tr>
      <w:tr w:rsidR="00895C4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553FEA"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у</w:t>
            </w:r>
            <w:r w:rsidR="00895C46" w:rsidRPr="00723B7C">
              <w:rPr>
                <w:rFonts w:ascii="Times New Roman" w:hAnsi="Times New Roman" w:cs="Times New Roman"/>
                <w:sz w:val="24"/>
                <w:szCs w:val="24"/>
              </w:rPr>
              <w:t xml:space="preserve">л. </w:t>
            </w:r>
            <w:r w:rsidR="00D73BAD">
              <w:rPr>
                <w:rFonts w:ascii="Times New Roman" w:hAnsi="Times New Roman" w:cs="Times New Roman"/>
                <w:sz w:val="24"/>
                <w:szCs w:val="24"/>
              </w:rPr>
              <w:t>Пролетарская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sidR="005564DA">
              <w:rPr>
                <w:rFonts w:ascii="Times New Roman" w:hAnsi="Times New Roman" w:cs="Times New Roman"/>
                <w:sz w:val="24"/>
                <w:szCs w:val="24"/>
              </w:rPr>
              <w:t>Б</w:t>
            </w:r>
            <w:proofErr w:type="gramEnd"/>
            <w:r w:rsidR="005564DA">
              <w:rPr>
                <w:rFonts w:ascii="Times New Roman" w:hAnsi="Times New Roman" w:cs="Times New Roman"/>
                <w:sz w:val="24"/>
                <w:szCs w:val="24"/>
              </w:rPr>
              <w:t>ае</w:t>
            </w:r>
            <w:r w:rsidRPr="00723B7C">
              <w:rPr>
                <w:rFonts w:ascii="Times New Roman" w:hAnsi="Times New Roman" w:cs="Times New Roman"/>
                <w:sz w:val="24"/>
                <w:szCs w:val="24"/>
              </w:rPr>
              <w:t>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95C46" w:rsidRPr="00723B7C" w:rsidRDefault="001A6D7E" w:rsidP="00723B7C">
            <w:pPr>
              <w:pStyle w:val="ac"/>
              <w:jc w:val="both"/>
              <w:rPr>
                <w:rFonts w:ascii="Times New Roman" w:hAnsi="Times New Roman" w:cs="Times New Roman"/>
                <w:sz w:val="24"/>
                <w:szCs w:val="24"/>
              </w:rPr>
            </w:pPr>
            <w:r>
              <w:rPr>
                <w:rFonts w:ascii="Times New Roman" w:hAnsi="Times New Roman" w:cs="Times New Roman"/>
                <w:sz w:val="24"/>
                <w:szCs w:val="24"/>
              </w:rPr>
              <w:t>1.15</w:t>
            </w:r>
          </w:p>
        </w:tc>
      </w:tr>
      <w:tr w:rsidR="00895C4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3</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553FEA"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у</w:t>
            </w:r>
            <w:r w:rsidR="00895C46" w:rsidRPr="00723B7C">
              <w:rPr>
                <w:rFonts w:ascii="Times New Roman" w:hAnsi="Times New Roman" w:cs="Times New Roman"/>
                <w:sz w:val="24"/>
                <w:szCs w:val="24"/>
              </w:rPr>
              <w:t xml:space="preserve">л. </w:t>
            </w:r>
            <w:r w:rsidR="00D73BAD">
              <w:rPr>
                <w:rFonts w:ascii="Times New Roman" w:hAnsi="Times New Roman" w:cs="Times New Roman"/>
                <w:sz w:val="24"/>
                <w:szCs w:val="24"/>
              </w:rPr>
              <w:t>Советская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sidR="005564DA">
              <w:rPr>
                <w:rFonts w:ascii="Times New Roman" w:hAnsi="Times New Roman" w:cs="Times New Roman"/>
                <w:sz w:val="24"/>
                <w:szCs w:val="24"/>
              </w:rPr>
              <w:t>Б</w:t>
            </w:r>
            <w:proofErr w:type="gramEnd"/>
            <w:r w:rsidR="005564DA">
              <w:rPr>
                <w:rFonts w:ascii="Times New Roman" w:hAnsi="Times New Roman" w:cs="Times New Roman"/>
                <w:sz w:val="24"/>
                <w:szCs w:val="24"/>
              </w:rPr>
              <w:t>ае</w:t>
            </w:r>
            <w:r w:rsidRPr="00723B7C">
              <w:rPr>
                <w:rFonts w:ascii="Times New Roman" w:hAnsi="Times New Roman" w:cs="Times New Roman"/>
                <w:sz w:val="24"/>
                <w:szCs w:val="24"/>
              </w:rPr>
              <w:t>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95C46" w:rsidRPr="00723B7C" w:rsidRDefault="001A6D7E" w:rsidP="00723B7C">
            <w:pPr>
              <w:pStyle w:val="ac"/>
              <w:jc w:val="both"/>
              <w:rPr>
                <w:rFonts w:ascii="Times New Roman" w:hAnsi="Times New Roman" w:cs="Times New Roman"/>
                <w:sz w:val="24"/>
                <w:szCs w:val="24"/>
              </w:rPr>
            </w:pPr>
            <w:r>
              <w:rPr>
                <w:rFonts w:ascii="Times New Roman" w:hAnsi="Times New Roman" w:cs="Times New Roman"/>
                <w:sz w:val="24"/>
                <w:szCs w:val="24"/>
              </w:rPr>
              <w:t>0.6</w:t>
            </w:r>
          </w:p>
        </w:tc>
      </w:tr>
      <w:tr w:rsidR="00B66F7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4</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553FEA"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у</w:t>
            </w:r>
            <w:r w:rsidR="00B66F76" w:rsidRPr="00723B7C">
              <w:rPr>
                <w:rFonts w:ascii="Times New Roman" w:hAnsi="Times New Roman" w:cs="Times New Roman"/>
                <w:sz w:val="24"/>
                <w:szCs w:val="24"/>
              </w:rPr>
              <w:t xml:space="preserve">л. </w:t>
            </w:r>
            <w:proofErr w:type="spellStart"/>
            <w:r w:rsidR="00D73BAD">
              <w:rPr>
                <w:rFonts w:ascii="Times New Roman" w:hAnsi="Times New Roman" w:cs="Times New Roman"/>
                <w:sz w:val="24"/>
                <w:szCs w:val="24"/>
              </w:rPr>
              <w:t>Кудашкина</w:t>
            </w:r>
            <w:proofErr w:type="spellEnd"/>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F13704"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Pr>
                <w:rFonts w:ascii="Times New Roman" w:hAnsi="Times New Roman" w:cs="Times New Roman"/>
                <w:sz w:val="24"/>
                <w:szCs w:val="24"/>
              </w:rPr>
              <w:t>Б</w:t>
            </w:r>
            <w:proofErr w:type="gramEnd"/>
            <w:r>
              <w:rPr>
                <w:rFonts w:ascii="Times New Roman" w:hAnsi="Times New Roman" w:cs="Times New Roman"/>
                <w:sz w:val="24"/>
                <w:szCs w:val="24"/>
              </w:rPr>
              <w:t>ае</w:t>
            </w:r>
            <w:r w:rsidRPr="00723B7C">
              <w:rPr>
                <w:rFonts w:ascii="Times New Roman" w:hAnsi="Times New Roman" w:cs="Times New Roman"/>
                <w:sz w:val="24"/>
                <w:szCs w:val="24"/>
              </w:rPr>
              <w:t>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1A6D7E" w:rsidP="00723B7C">
            <w:pPr>
              <w:pStyle w:val="ac"/>
              <w:jc w:val="both"/>
              <w:rPr>
                <w:rFonts w:ascii="Times New Roman" w:hAnsi="Times New Roman" w:cs="Times New Roman"/>
                <w:sz w:val="24"/>
                <w:szCs w:val="24"/>
              </w:rPr>
            </w:pPr>
            <w:r>
              <w:rPr>
                <w:rFonts w:ascii="Times New Roman" w:hAnsi="Times New Roman" w:cs="Times New Roman"/>
                <w:sz w:val="24"/>
                <w:szCs w:val="24"/>
              </w:rPr>
              <w:t>2.3</w:t>
            </w:r>
          </w:p>
        </w:tc>
      </w:tr>
      <w:tr w:rsidR="00895C4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5</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553FEA" w:rsidP="00D73BAD">
            <w:pPr>
              <w:pStyle w:val="ac"/>
              <w:jc w:val="both"/>
              <w:rPr>
                <w:rFonts w:ascii="Times New Roman" w:hAnsi="Times New Roman" w:cs="Times New Roman"/>
                <w:sz w:val="24"/>
                <w:szCs w:val="24"/>
              </w:rPr>
            </w:pPr>
            <w:r w:rsidRPr="00723B7C">
              <w:rPr>
                <w:rFonts w:ascii="Times New Roman" w:hAnsi="Times New Roman" w:cs="Times New Roman"/>
                <w:sz w:val="24"/>
                <w:szCs w:val="24"/>
              </w:rPr>
              <w:t>у</w:t>
            </w:r>
            <w:r w:rsidR="00895C46" w:rsidRPr="00723B7C">
              <w:rPr>
                <w:rFonts w:ascii="Times New Roman" w:hAnsi="Times New Roman" w:cs="Times New Roman"/>
                <w:sz w:val="24"/>
                <w:szCs w:val="24"/>
              </w:rPr>
              <w:t>л</w:t>
            </w:r>
            <w:proofErr w:type="gramStart"/>
            <w:r w:rsidR="00895C46" w:rsidRPr="00723B7C">
              <w:rPr>
                <w:rFonts w:ascii="Times New Roman" w:hAnsi="Times New Roman" w:cs="Times New Roman"/>
                <w:sz w:val="24"/>
                <w:szCs w:val="24"/>
              </w:rPr>
              <w:t>.</w:t>
            </w:r>
            <w:r w:rsidR="00D73BAD">
              <w:rPr>
                <w:rFonts w:ascii="Times New Roman" w:hAnsi="Times New Roman" w:cs="Times New Roman"/>
                <w:sz w:val="24"/>
                <w:szCs w:val="24"/>
              </w:rPr>
              <w:t>Н</w:t>
            </w:r>
            <w:proofErr w:type="gramEnd"/>
            <w:r w:rsidR="00D73BAD">
              <w:rPr>
                <w:rFonts w:ascii="Times New Roman" w:hAnsi="Times New Roman" w:cs="Times New Roman"/>
                <w:sz w:val="24"/>
                <w:szCs w:val="24"/>
              </w:rPr>
              <w:t>ефедова</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F13704"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Pr>
                <w:rFonts w:ascii="Times New Roman" w:hAnsi="Times New Roman" w:cs="Times New Roman"/>
                <w:sz w:val="24"/>
                <w:szCs w:val="24"/>
              </w:rPr>
              <w:t>Б</w:t>
            </w:r>
            <w:proofErr w:type="gramEnd"/>
            <w:r>
              <w:rPr>
                <w:rFonts w:ascii="Times New Roman" w:hAnsi="Times New Roman" w:cs="Times New Roman"/>
                <w:sz w:val="24"/>
                <w:szCs w:val="24"/>
              </w:rPr>
              <w:t>ае</w:t>
            </w:r>
            <w:r w:rsidRPr="00723B7C">
              <w:rPr>
                <w:rFonts w:ascii="Times New Roman" w:hAnsi="Times New Roman" w:cs="Times New Roman"/>
                <w:sz w:val="24"/>
                <w:szCs w:val="24"/>
              </w:rPr>
              <w:t>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95C46" w:rsidRPr="00723B7C" w:rsidRDefault="001A6D7E" w:rsidP="00723B7C">
            <w:pPr>
              <w:pStyle w:val="ac"/>
              <w:jc w:val="both"/>
              <w:rPr>
                <w:rFonts w:ascii="Times New Roman" w:hAnsi="Times New Roman" w:cs="Times New Roman"/>
                <w:sz w:val="24"/>
                <w:szCs w:val="24"/>
              </w:rPr>
            </w:pPr>
            <w:r>
              <w:rPr>
                <w:rFonts w:ascii="Times New Roman" w:hAnsi="Times New Roman" w:cs="Times New Roman"/>
                <w:sz w:val="24"/>
                <w:szCs w:val="24"/>
              </w:rPr>
              <w:t>1.95</w:t>
            </w:r>
          </w:p>
        </w:tc>
      </w:tr>
      <w:tr w:rsidR="00D73BAD"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D73BAD" w:rsidP="00723B7C">
            <w:pPr>
              <w:pStyle w:val="ac"/>
              <w:jc w:val="both"/>
              <w:rPr>
                <w:rFonts w:ascii="Times New Roman" w:hAnsi="Times New Roman" w:cs="Times New Roman"/>
                <w:sz w:val="24"/>
                <w:szCs w:val="24"/>
              </w:rPr>
            </w:pPr>
            <w:r>
              <w:rPr>
                <w:rFonts w:ascii="Times New Roman" w:hAnsi="Times New Roman" w:cs="Times New Roman"/>
                <w:sz w:val="24"/>
                <w:szCs w:val="24"/>
              </w:rPr>
              <w:t>6</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D73BAD" w:rsidP="00D73BAD">
            <w:pPr>
              <w:pStyle w:val="ac"/>
              <w:jc w:val="both"/>
              <w:rPr>
                <w:rFonts w:ascii="Times New Roman" w:hAnsi="Times New Roman" w:cs="Times New Roman"/>
                <w:sz w:val="24"/>
                <w:szCs w:val="24"/>
              </w:rPr>
            </w:pPr>
            <w:r w:rsidRPr="00723B7C">
              <w:rPr>
                <w:rFonts w:ascii="Times New Roman" w:hAnsi="Times New Roman" w:cs="Times New Roman"/>
                <w:sz w:val="24"/>
                <w:szCs w:val="24"/>
              </w:rPr>
              <w:t>ул</w:t>
            </w:r>
            <w:proofErr w:type="gramStart"/>
            <w:r w:rsidRPr="00723B7C">
              <w:rPr>
                <w:rFonts w:ascii="Times New Roman" w:hAnsi="Times New Roman" w:cs="Times New Roman"/>
                <w:sz w:val="24"/>
                <w:szCs w:val="24"/>
              </w:rPr>
              <w:t>.</w:t>
            </w:r>
            <w:r>
              <w:rPr>
                <w:rFonts w:ascii="Times New Roman" w:hAnsi="Times New Roman" w:cs="Times New Roman"/>
                <w:sz w:val="24"/>
                <w:szCs w:val="24"/>
              </w:rPr>
              <w:t>Л</w:t>
            </w:r>
            <w:proofErr w:type="gramEnd"/>
            <w:r>
              <w:rPr>
                <w:rFonts w:ascii="Times New Roman" w:hAnsi="Times New Roman" w:cs="Times New Roman"/>
                <w:sz w:val="24"/>
                <w:szCs w:val="24"/>
              </w:rPr>
              <w:t>уговая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F13704"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Pr>
                <w:rFonts w:ascii="Times New Roman" w:hAnsi="Times New Roman" w:cs="Times New Roman"/>
                <w:sz w:val="24"/>
                <w:szCs w:val="24"/>
              </w:rPr>
              <w:t>Б</w:t>
            </w:r>
            <w:proofErr w:type="gramEnd"/>
            <w:r>
              <w:rPr>
                <w:rFonts w:ascii="Times New Roman" w:hAnsi="Times New Roman" w:cs="Times New Roman"/>
                <w:sz w:val="24"/>
                <w:szCs w:val="24"/>
              </w:rPr>
              <w:t>ае</w:t>
            </w:r>
            <w:r w:rsidRPr="00723B7C">
              <w:rPr>
                <w:rFonts w:ascii="Times New Roman" w:hAnsi="Times New Roman" w:cs="Times New Roman"/>
                <w:sz w:val="24"/>
                <w:szCs w:val="24"/>
              </w:rPr>
              <w:t>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73BAD" w:rsidRPr="00723B7C" w:rsidRDefault="001A6D7E" w:rsidP="00723B7C">
            <w:pPr>
              <w:pStyle w:val="ac"/>
              <w:jc w:val="both"/>
              <w:rPr>
                <w:rFonts w:ascii="Times New Roman" w:hAnsi="Times New Roman" w:cs="Times New Roman"/>
                <w:sz w:val="24"/>
                <w:szCs w:val="24"/>
              </w:rPr>
            </w:pPr>
            <w:r>
              <w:rPr>
                <w:rFonts w:ascii="Times New Roman" w:hAnsi="Times New Roman" w:cs="Times New Roman"/>
                <w:sz w:val="24"/>
                <w:szCs w:val="24"/>
              </w:rPr>
              <w:t>1.5</w:t>
            </w:r>
          </w:p>
        </w:tc>
      </w:tr>
      <w:tr w:rsidR="00D73BAD"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D73BAD" w:rsidP="00723B7C">
            <w:pPr>
              <w:pStyle w:val="ac"/>
              <w:jc w:val="both"/>
              <w:rPr>
                <w:rFonts w:ascii="Times New Roman" w:hAnsi="Times New Roman" w:cs="Times New Roman"/>
                <w:sz w:val="24"/>
                <w:szCs w:val="24"/>
              </w:rPr>
            </w:pPr>
            <w:r>
              <w:rPr>
                <w:rFonts w:ascii="Times New Roman" w:hAnsi="Times New Roman" w:cs="Times New Roman"/>
                <w:sz w:val="24"/>
                <w:szCs w:val="24"/>
              </w:rPr>
              <w:t>7</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D73BAD" w:rsidP="00D73BAD">
            <w:pPr>
              <w:pStyle w:val="ac"/>
              <w:jc w:val="both"/>
              <w:rPr>
                <w:rFonts w:ascii="Times New Roman" w:hAnsi="Times New Roman" w:cs="Times New Roman"/>
                <w:sz w:val="24"/>
                <w:szCs w:val="24"/>
              </w:rPr>
            </w:pPr>
            <w:r w:rsidRPr="00723B7C">
              <w:rPr>
                <w:rFonts w:ascii="Times New Roman" w:hAnsi="Times New Roman" w:cs="Times New Roman"/>
                <w:sz w:val="24"/>
                <w:szCs w:val="24"/>
              </w:rPr>
              <w:t>ул</w:t>
            </w:r>
            <w:proofErr w:type="gramStart"/>
            <w:r w:rsidRPr="00723B7C">
              <w:rPr>
                <w:rFonts w:ascii="Times New Roman" w:hAnsi="Times New Roman" w:cs="Times New Roman"/>
                <w:sz w:val="24"/>
                <w:szCs w:val="24"/>
              </w:rPr>
              <w:t>.</w:t>
            </w:r>
            <w:r>
              <w:rPr>
                <w:rFonts w:ascii="Times New Roman" w:hAnsi="Times New Roman" w:cs="Times New Roman"/>
                <w:sz w:val="24"/>
                <w:szCs w:val="24"/>
              </w:rPr>
              <w:t>М</w:t>
            </w:r>
            <w:proofErr w:type="gramEnd"/>
            <w:r>
              <w:rPr>
                <w:rFonts w:ascii="Times New Roman" w:hAnsi="Times New Roman" w:cs="Times New Roman"/>
                <w:sz w:val="24"/>
                <w:szCs w:val="24"/>
              </w:rPr>
              <w:t>олодежная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F13704"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Pr>
                <w:rFonts w:ascii="Times New Roman" w:hAnsi="Times New Roman" w:cs="Times New Roman"/>
                <w:sz w:val="24"/>
                <w:szCs w:val="24"/>
              </w:rPr>
              <w:t>Б</w:t>
            </w:r>
            <w:proofErr w:type="gramEnd"/>
            <w:r>
              <w:rPr>
                <w:rFonts w:ascii="Times New Roman" w:hAnsi="Times New Roman" w:cs="Times New Roman"/>
                <w:sz w:val="24"/>
                <w:szCs w:val="24"/>
              </w:rPr>
              <w:t>ае</w:t>
            </w:r>
            <w:r w:rsidRPr="00723B7C">
              <w:rPr>
                <w:rFonts w:ascii="Times New Roman" w:hAnsi="Times New Roman" w:cs="Times New Roman"/>
                <w:sz w:val="24"/>
                <w:szCs w:val="24"/>
              </w:rPr>
              <w:t>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73BAD" w:rsidRPr="00723B7C" w:rsidRDefault="001A6D7E" w:rsidP="00723B7C">
            <w:pPr>
              <w:pStyle w:val="ac"/>
              <w:jc w:val="both"/>
              <w:rPr>
                <w:rFonts w:ascii="Times New Roman" w:hAnsi="Times New Roman" w:cs="Times New Roman"/>
                <w:sz w:val="24"/>
                <w:szCs w:val="24"/>
              </w:rPr>
            </w:pPr>
            <w:r>
              <w:rPr>
                <w:rFonts w:ascii="Times New Roman" w:hAnsi="Times New Roman" w:cs="Times New Roman"/>
                <w:sz w:val="24"/>
                <w:szCs w:val="24"/>
              </w:rPr>
              <w:t>1.2</w:t>
            </w:r>
          </w:p>
        </w:tc>
      </w:tr>
      <w:tr w:rsidR="00D73BAD"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D73BAD" w:rsidP="00723B7C">
            <w:pPr>
              <w:pStyle w:val="ac"/>
              <w:jc w:val="both"/>
              <w:rPr>
                <w:rFonts w:ascii="Times New Roman" w:hAnsi="Times New Roman" w:cs="Times New Roman"/>
                <w:sz w:val="24"/>
                <w:szCs w:val="24"/>
              </w:rPr>
            </w:pPr>
            <w:r>
              <w:rPr>
                <w:rFonts w:ascii="Times New Roman" w:hAnsi="Times New Roman" w:cs="Times New Roman"/>
                <w:sz w:val="24"/>
                <w:szCs w:val="24"/>
              </w:rPr>
              <w:t>8</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D73BAD" w:rsidP="00D73BAD">
            <w:pPr>
              <w:pStyle w:val="ac"/>
              <w:jc w:val="both"/>
              <w:rPr>
                <w:rFonts w:ascii="Times New Roman" w:hAnsi="Times New Roman" w:cs="Times New Roman"/>
                <w:sz w:val="24"/>
                <w:szCs w:val="24"/>
              </w:rPr>
            </w:pPr>
            <w:r w:rsidRPr="00723B7C">
              <w:rPr>
                <w:rFonts w:ascii="Times New Roman" w:hAnsi="Times New Roman" w:cs="Times New Roman"/>
                <w:sz w:val="24"/>
                <w:szCs w:val="24"/>
              </w:rPr>
              <w:t>ул</w:t>
            </w:r>
            <w:proofErr w:type="gramStart"/>
            <w:r w:rsidRPr="00723B7C">
              <w:rPr>
                <w:rFonts w:ascii="Times New Roman" w:hAnsi="Times New Roman" w:cs="Times New Roman"/>
                <w:sz w:val="24"/>
                <w:szCs w:val="24"/>
              </w:rPr>
              <w:t>.</w:t>
            </w:r>
            <w:r>
              <w:rPr>
                <w:rFonts w:ascii="Times New Roman" w:hAnsi="Times New Roman" w:cs="Times New Roman"/>
                <w:sz w:val="24"/>
                <w:szCs w:val="24"/>
              </w:rPr>
              <w:t>Ю</w:t>
            </w:r>
            <w:proofErr w:type="gramEnd"/>
            <w:r>
              <w:rPr>
                <w:rFonts w:ascii="Times New Roman" w:hAnsi="Times New Roman" w:cs="Times New Roman"/>
                <w:sz w:val="24"/>
                <w:szCs w:val="24"/>
              </w:rPr>
              <w:t>билейная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F13704"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Pr>
                <w:rFonts w:ascii="Times New Roman" w:hAnsi="Times New Roman" w:cs="Times New Roman"/>
                <w:sz w:val="24"/>
                <w:szCs w:val="24"/>
              </w:rPr>
              <w:t>Б</w:t>
            </w:r>
            <w:proofErr w:type="gramEnd"/>
            <w:r>
              <w:rPr>
                <w:rFonts w:ascii="Times New Roman" w:hAnsi="Times New Roman" w:cs="Times New Roman"/>
                <w:sz w:val="24"/>
                <w:szCs w:val="24"/>
              </w:rPr>
              <w:t>ае</w:t>
            </w:r>
            <w:r w:rsidRPr="00723B7C">
              <w:rPr>
                <w:rFonts w:ascii="Times New Roman" w:hAnsi="Times New Roman" w:cs="Times New Roman"/>
                <w:sz w:val="24"/>
                <w:szCs w:val="24"/>
              </w:rPr>
              <w:t>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73BAD" w:rsidRPr="00723B7C" w:rsidRDefault="001A6D7E" w:rsidP="00723B7C">
            <w:pPr>
              <w:pStyle w:val="ac"/>
              <w:jc w:val="both"/>
              <w:rPr>
                <w:rFonts w:ascii="Times New Roman" w:hAnsi="Times New Roman" w:cs="Times New Roman"/>
                <w:sz w:val="24"/>
                <w:szCs w:val="24"/>
              </w:rPr>
            </w:pPr>
            <w:r>
              <w:rPr>
                <w:rFonts w:ascii="Times New Roman" w:hAnsi="Times New Roman" w:cs="Times New Roman"/>
                <w:sz w:val="24"/>
                <w:szCs w:val="24"/>
              </w:rPr>
              <w:t>1.2</w:t>
            </w:r>
          </w:p>
        </w:tc>
      </w:tr>
      <w:tr w:rsidR="00D73BAD"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D73BAD" w:rsidP="00723B7C">
            <w:pPr>
              <w:pStyle w:val="ac"/>
              <w:jc w:val="both"/>
              <w:rPr>
                <w:rFonts w:ascii="Times New Roman" w:hAnsi="Times New Roman" w:cs="Times New Roman"/>
                <w:sz w:val="24"/>
                <w:szCs w:val="24"/>
              </w:rPr>
            </w:pPr>
            <w:r>
              <w:rPr>
                <w:rFonts w:ascii="Times New Roman" w:hAnsi="Times New Roman" w:cs="Times New Roman"/>
                <w:sz w:val="24"/>
                <w:szCs w:val="24"/>
              </w:rPr>
              <w:t>9</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D73BAD" w:rsidP="00D73BAD">
            <w:pPr>
              <w:pStyle w:val="ac"/>
              <w:jc w:val="both"/>
              <w:rPr>
                <w:rFonts w:ascii="Times New Roman" w:hAnsi="Times New Roman" w:cs="Times New Roman"/>
                <w:sz w:val="24"/>
                <w:szCs w:val="24"/>
              </w:rPr>
            </w:pPr>
            <w:r w:rsidRPr="00723B7C">
              <w:rPr>
                <w:rFonts w:ascii="Times New Roman" w:hAnsi="Times New Roman" w:cs="Times New Roman"/>
                <w:sz w:val="24"/>
                <w:szCs w:val="24"/>
              </w:rPr>
              <w:t>ул</w:t>
            </w:r>
            <w:proofErr w:type="gramStart"/>
            <w:r w:rsidRPr="00723B7C">
              <w:rPr>
                <w:rFonts w:ascii="Times New Roman" w:hAnsi="Times New Roman" w:cs="Times New Roman"/>
                <w:sz w:val="24"/>
                <w:szCs w:val="24"/>
              </w:rPr>
              <w:t>.</w:t>
            </w:r>
            <w:r>
              <w:rPr>
                <w:rFonts w:ascii="Times New Roman" w:hAnsi="Times New Roman" w:cs="Times New Roman"/>
                <w:sz w:val="24"/>
                <w:szCs w:val="24"/>
              </w:rPr>
              <w:t>Л</w:t>
            </w:r>
            <w:proofErr w:type="gramEnd"/>
            <w:r>
              <w:rPr>
                <w:rFonts w:ascii="Times New Roman" w:hAnsi="Times New Roman" w:cs="Times New Roman"/>
                <w:sz w:val="24"/>
                <w:szCs w:val="24"/>
              </w:rPr>
              <w:t>енина</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F13704"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Pr>
                <w:rFonts w:ascii="Times New Roman" w:hAnsi="Times New Roman" w:cs="Times New Roman"/>
                <w:sz w:val="24"/>
                <w:szCs w:val="24"/>
              </w:rPr>
              <w:t>Б</w:t>
            </w:r>
            <w:proofErr w:type="gramEnd"/>
            <w:r>
              <w:rPr>
                <w:rFonts w:ascii="Times New Roman" w:hAnsi="Times New Roman" w:cs="Times New Roman"/>
                <w:sz w:val="24"/>
                <w:szCs w:val="24"/>
              </w:rPr>
              <w:t>ае</w:t>
            </w:r>
            <w:r w:rsidRPr="00723B7C">
              <w:rPr>
                <w:rFonts w:ascii="Times New Roman" w:hAnsi="Times New Roman" w:cs="Times New Roman"/>
                <w:sz w:val="24"/>
                <w:szCs w:val="24"/>
              </w:rPr>
              <w:t>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73BAD" w:rsidRPr="00723B7C" w:rsidRDefault="001A6D7E" w:rsidP="00723B7C">
            <w:pPr>
              <w:pStyle w:val="ac"/>
              <w:jc w:val="both"/>
              <w:rPr>
                <w:rFonts w:ascii="Times New Roman" w:hAnsi="Times New Roman" w:cs="Times New Roman"/>
                <w:sz w:val="24"/>
                <w:szCs w:val="24"/>
              </w:rPr>
            </w:pPr>
            <w:r>
              <w:rPr>
                <w:rFonts w:ascii="Times New Roman" w:hAnsi="Times New Roman" w:cs="Times New Roman"/>
                <w:sz w:val="24"/>
                <w:szCs w:val="24"/>
              </w:rPr>
              <w:t>1.6</w:t>
            </w:r>
          </w:p>
        </w:tc>
      </w:tr>
      <w:tr w:rsidR="00D73BAD"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D73BAD" w:rsidP="00723B7C">
            <w:pPr>
              <w:pStyle w:val="ac"/>
              <w:jc w:val="both"/>
              <w:rPr>
                <w:rFonts w:ascii="Times New Roman" w:hAnsi="Times New Roman" w:cs="Times New Roman"/>
                <w:sz w:val="24"/>
                <w:szCs w:val="24"/>
              </w:rPr>
            </w:pPr>
            <w:r>
              <w:rPr>
                <w:rFonts w:ascii="Times New Roman" w:hAnsi="Times New Roman" w:cs="Times New Roman"/>
                <w:sz w:val="24"/>
                <w:szCs w:val="24"/>
              </w:rPr>
              <w:t>10</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D73BAD" w:rsidP="00D73BAD">
            <w:pPr>
              <w:pStyle w:val="ac"/>
              <w:jc w:val="both"/>
              <w:rPr>
                <w:rFonts w:ascii="Times New Roman" w:hAnsi="Times New Roman" w:cs="Times New Roman"/>
                <w:sz w:val="24"/>
                <w:szCs w:val="24"/>
              </w:rPr>
            </w:pPr>
            <w:r w:rsidRPr="00723B7C">
              <w:rPr>
                <w:rFonts w:ascii="Times New Roman" w:hAnsi="Times New Roman" w:cs="Times New Roman"/>
                <w:sz w:val="24"/>
                <w:szCs w:val="24"/>
              </w:rPr>
              <w:t>ул</w:t>
            </w:r>
            <w:proofErr w:type="gramStart"/>
            <w:r w:rsidRPr="00723B7C">
              <w:rPr>
                <w:rFonts w:ascii="Times New Roman" w:hAnsi="Times New Roman" w:cs="Times New Roman"/>
                <w:sz w:val="24"/>
                <w:szCs w:val="24"/>
              </w:rPr>
              <w:t>.</w:t>
            </w:r>
            <w:r>
              <w:rPr>
                <w:rFonts w:ascii="Times New Roman" w:hAnsi="Times New Roman" w:cs="Times New Roman"/>
                <w:sz w:val="24"/>
                <w:szCs w:val="24"/>
              </w:rPr>
              <w:t>Н</w:t>
            </w:r>
            <w:proofErr w:type="gramEnd"/>
            <w:r>
              <w:rPr>
                <w:rFonts w:ascii="Times New Roman" w:hAnsi="Times New Roman" w:cs="Times New Roman"/>
                <w:sz w:val="24"/>
                <w:szCs w:val="24"/>
              </w:rPr>
              <w:t>овая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F13704"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Pr>
                <w:rFonts w:ascii="Times New Roman" w:hAnsi="Times New Roman" w:cs="Times New Roman"/>
                <w:sz w:val="24"/>
                <w:szCs w:val="24"/>
              </w:rPr>
              <w:t>Б</w:t>
            </w:r>
            <w:proofErr w:type="gramEnd"/>
            <w:r>
              <w:rPr>
                <w:rFonts w:ascii="Times New Roman" w:hAnsi="Times New Roman" w:cs="Times New Roman"/>
                <w:sz w:val="24"/>
                <w:szCs w:val="24"/>
              </w:rPr>
              <w:t>ае</w:t>
            </w:r>
            <w:r w:rsidRPr="00723B7C">
              <w:rPr>
                <w:rFonts w:ascii="Times New Roman" w:hAnsi="Times New Roman" w:cs="Times New Roman"/>
                <w:sz w:val="24"/>
                <w:szCs w:val="24"/>
              </w:rPr>
              <w:t>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73BAD" w:rsidRPr="00723B7C" w:rsidRDefault="001A6D7E" w:rsidP="00723B7C">
            <w:pPr>
              <w:pStyle w:val="ac"/>
              <w:jc w:val="both"/>
              <w:rPr>
                <w:rFonts w:ascii="Times New Roman" w:hAnsi="Times New Roman" w:cs="Times New Roman"/>
                <w:sz w:val="24"/>
                <w:szCs w:val="24"/>
              </w:rPr>
            </w:pPr>
            <w:r>
              <w:rPr>
                <w:rFonts w:ascii="Times New Roman" w:hAnsi="Times New Roman" w:cs="Times New Roman"/>
                <w:sz w:val="24"/>
                <w:szCs w:val="24"/>
              </w:rPr>
              <w:t>1.3</w:t>
            </w:r>
          </w:p>
        </w:tc>
      </w:tr>
      <w:tr w:rsidR="00D73BAD"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D73BAD" w:rsidP="00723B7C">
            <w:pPr>
              <w:pStyle w:val="ac"/>
              <w:jc w:val="both"/>
              <w:rPr>
                <w:rFonts w:ascii="Times New Roman" w:hAnsi="Times New Roman" w:cs="Times New Roman"/>
                <w:sz w:val="24"/>
                <w:szCs w:val="24"/>
              </w:rPr>
            </w:pPr>
            <w:r>
              <w:rPr>
                <w:rFonts w:ascii="Times New Roman" w:hAnsi="Times New Roman" w:cs="Times New Roman"/>
                <w:sz w:val="24"/>
                <w:szCs w:val="24"/>
              </w:rPr>
              <w:t>11</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D73BAD" w:rsidP="00D73BAD">
            <w:pPr>
              <w:pStyle w:val="ac"/>
              <w:jc w:val="both"/>
              <w:rPr>
                <w:rFonts w:ascii="Times New Roman" w:hAnsi="Times New Roman" w:cs="Times New Roman"/>
                <w:sz w:val="24"/>
                <w:szCs w:val="24"/>
              </w:rPr>
            </w:pPr>
            <w:r w:rsidRPr="00723B7C">
              <w:rPr>
                <w:rFonts w:ascii="Times New Roman" w:hAnsi="Times New Roman" w:cs="Times New Roman"/>
                <w:sz w:val="24"/>
                <w:szCs w:val="24"/>
              </w:rPr>
              <w:t>ул.</w:t>
            </w:r>
            <w:r>
              <w:rPr>
                <w:rFonts w:ascii="Times New Roman" w:hAnsi="Times New Roman" w:cs="Times New Roman"/>
                <w:sz w:val="24"/>
                <w:szCs w:val="24"/>
              </w:rPr>
              <w:t>40 лет Победы</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F13704"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Pr>
                <w:rFonts w:ascii="Times New Roman" w:hAnsi="Times New Roman" w:cs="Times New Roman"/>
                <w:sz w:val="24"/>
                <w:szCs w:val="24"/>
              </w:rPr>
              <w:t>Б</w:t>
            </w:r>
            <w:proofErr w:type="gramEnd"/>
            <w:r>
              <w:rPr>
                <w:rFonts w:ascii="Times New Roman" w:hAnsi="Times New Roman" w:cs="Times New Roman"/>
                <w:sz w:val="24"/>
                <w:szCs w:val="24"/>
              </w:rPr>
              <w:t>ае</w:t>
            </w:r>
            <w:r w:rsidRPr="00723B7C">
              <w:rPr>
                <w:rFonts w:ascii="Times New Roman" w:hAnsi="Times New Roman" w:cs="Times New Roman"/>
                <w:sz w:val="24"/>
                <w:szCs w:val="24"/>
              </w:rPr>
              <w:t>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73BAD" w:rsidRPr="00723B7C" w:rsidRDefault="001A6D7E" w:rsidP="00723B7C">
            <w:pPr>
              <w:pStyle w:val="ac"/>
              <w:jc w:val="both"/>
              <w:rPr>
                <w:rFonts w:ascii="Times New Roman" w:hAnsi="Times New Roman" w:cs="Times New Roman"/>
                <w:sz w:val="24"/>
                <w:szCs w:val="24"/>
              </w:rPr>
            </w:pPr>
            <w:r>
              <w:rPr>
                <w:rFonts w:ascii="Times New Roman" w:hAnsi="Times New Roman" w:cs="Times New Roman"/>
                <w:sz w:val="24"/>
                <w:szCs w:val="24"/>
              </w:rPr>
              <w:t>1.95</w:t>
            </w:r>
          </w:p>
        </w:tc>
      </w:tr>
      <w:tr w:rsidR="00D73BAD"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D73BAD" w:rsidP="00723B7C">
            <w:pPr>
              <w:pStyle w:val="ac"/>
              <w:jc w:val="both"/>
              <w:rPr>
                <w:rFonts w:ascii="Times New Roman" w:hAnsi="Times New Roman" w:cs="Times New Roman"/>
                <w:sz w:val="24"/>
                <w:szCs w:val="24"/>
              </w:rPr>
            </w:pPr>
            <w:r>
              <w:rPr>
                <w:rFonts w:ascii="Times New Roman" w:hAnsi="Times New Roman" w:cs="Times New Roman"/>
                <w:sz w:val="24"/>
                <w:szCs w:val="24"/>
              </w:rPr>
              <w:t>12</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D73BAD" w:rsidP="00D73BAD">
            <w:pPr>
              <w:pStyle w:val="ac"/>
              <w:jc w:val="both"/>
              <w:rPr>
                <w:rFonts w:ascii="Times New Roman" w:hAnsi="Times New Roman" w:cs="Times New Roman"/>
                <w:sz w:val="24"/>
                <w:szCs w:val="24"/>
              </w:rPr>
            </w:pPr>
            <w:r w:rsidRPr="00723B7C">
              <w:rPr>
                <w:rFonts w:ascii="Times New Roman" w:hAnsi="Times New Roman" w:cs="Times New Roman"/>
                <w:sz w:val="24"/>
                <w:szCs w:val="24"/>
              </w:rPr>
              <w:t>ул</w:t>
            </w:r>
            <w:proofErr w:type="gramStart"/>
            <w:r w:rsidRPr="00723B7C">
              <w:rPr>
                <w:rFonts w:ascii="Times New Roman" w:hAnsi="Times New Roman" w:cs="Times New Roman"/>
                <w:sz w:val="24"/>
                <w:szCs w:val="24"/>
              </w:rPr>
              <w:t>.</w:t>
            </w:r>
            <w:r>
              <w:rPr>
                <w:rFonts w:ascii="Times New Roman" w:hAnsi="Times New Roman" w:cs="Times New Roman"/>
                <w:sz w:val="24"/>
                <w:szCs w:val="24"/>
              </w:rPr>
              <w:t>П</w:t>
            </w:r>
            <w:proofErr w:type="gramEnd"/>
            <w:r>
              <w:rPr>
                <w:rFonts w:ascii="Times New Roman" w:hAnsi="Times New Roman" w:cs="Times New Roman"/>
                <w:sz w:val="24"/>
                <w:szCs w:val="24"/>
              </w:rPr>
              <w:t>олевая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73BAD" w:rsidRPr="00723B7C" w:rsidRDefault="00F13704"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Pr>
                <w:rFonts w:ascii="Times New Roman" w:hAnsi="Times New Roman" w:cs="Times New Roman"/>
                <w:sz w:val="24"/>
                <w:szCs w:val="24"/>
              </w:rPr>
              <w:t>Б</w:t>
            </w:r>
            <w:proofErr w:type="gramEnd"/>
            <w:r>
              <w:rPr>
                <w:rFonts w:ascii="Times New Roman" w:hAnsi="Times New Roman" w:cs="Times New Roman"/>
                <w:sz w:val="24"/>
                <w:szCs w:val="24"/>
              </w:rPr>
              <w:t>ае</w:t>
            </w:r>
            <w:r w:rsidRPr="00723B7C">
              <w:rPr>
                <w:rFonts w:ascii="Times New Roman" w:hAnsi="Times New Roman" w:cs="Times New Roman"/>
                <w:sz w:val="24"/>
                <w:szCs w:val="24"/>
              </w:rPr>
              <w:t>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73BAD" w:rsidRPr="00723B7C" w:rsidRDefault="001A6D7E" w:rsidP="00723B7C">
            <w:pPr>
              <w:pStyle w:val="ac"/>
              <w:jc w:val="both"/>
              <w:rPr>
                <w:rFonts w:ascii="Times New Roman" w:hAnsi="Times New Roman" w:cs="Times New Roman"/>
                <w:sz w:val="24"/>
                <w:szCs w:val="24"/>
              </w:rPr>
            </w:pPr>
            <w:r>
              <w:rPr>
                <w:rFonts w:ascii="Times New Roman" w:hAnsi="Times New Roman" w:cs="Times New Roman"/>
                <w:sz w:val="24"/>
                <w:szCs w:val="24"/>
              </w:rPr>
              <w:t>1.1</w:t>
            </w:r>
          </w:p>
        </w:tc>
      </w:tr>
      <w:tr w:rsidR="00B66F7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ИТОГО</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F0051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r w:rsidR="00D73BAD">
              <w:rPr>
                <w:rFonts w:ascii="Times New Roman" w:hAnsi="Times New Roman" w:cs="Times New Roman"/>
                <w:sz w:val="24"/>
                <w:szCs w:val="24"/>
              </w:rPr>
              <w:t>6,9</w:t>
            </w:r>
          </w:p>
        </w:tc>
      </w:tr>
    </w:tbl>
    <w:p w:rsidR="00B66F76" w:rsidRPr="00723B7C" w:rsidRDefault="00B66F76" w:rsidP="00723B7C">
      <w:pPr>
        <w:pStyle w:val="ac"/>
        <w:jc w:val="both"/>
        <w:rPr>
          <w:rFonts w:ascii="Times New Roman" w:hAnsi="Times New Roman" w:cs="Times New Roman"/>
          <w:sz w:val="24"/>
          <w:szCs w:val="24"/>
          <w:lang w:eastAsia="ru-RU"/>
        </w:rPr>
      </w:pPr>
    </w:p>
    <w:p w:rsidR="00B66F76" w:rsidRPr="00723B7C" w:rsidRDefault="00F13704" w:rsidP="00723B7C">
      <w:pPr>
        <w:pStyle w:val="ac"/>
        <w:jc w:val="both"/>
        <w:rPr>
          <w:rFonts w:ascii="Times New Roman" w:hAnsi="Times New Roman" w:cs="Times New Roman"/>
          <w:sz w:val="24"/>
          <w:szCs w:val="24"/>
          <w:lang w:eastAsia="ru-RU"/>
        </w:rPr>
      </w:pPr>
      <w:r>
        <w:rPr>
          <w:rFonts w:ascii="Times New Roman" w:hAnsi="Times New Roman" w:cs="Times New Roman"/>
          <w:sz w:val="24"/>
          <w:szCs w:val="24"/>
          <w:lang w:eastAsia="ru-RU"/>
        </w:rPr>
        <w:t>7,0</w:t>
      </w:r>
      <w:r w:rsidR="00B66F76" w:rsidRPr="00723B7C">
        <w:rPr>
          <w:rFonts w:ascii="Times New Roman" w:hAnsi="Times New Roman" w:cs="Times New Roman"/>
          <w:sz w:val="24"/>
          <w:szCs w:val="24"/>
          <w:lang w:eastAsia="ru-RU"/>
        </w:rPr>
        <w:t xml:space="preserve"> км составляют грунтовые дороги, </w:t>
      </w:r>
      <w:r>
        <w:rPr>
          <w:rFonts w:ascii="Times New Roman" w:hAnsi="Times New Roman" w:cs="Times New Roman"/>
          <w:sz w:val="24"/>
          <w:szCs w:val="24"/>
          <w:lang w:eastAsia="ru-RU"/>
        </w:rPr>
        <w:t xml:space="preserve">9,9 </w:t>
      </w:r>
      <w:r w:rsidR="00B66F76" w:rsidRPr="00723B7C">
        <w:rPr>
          <w:rFonts w:ascii="Times New Roman" w:hAnsi="Times New Roman" w:cs="Times New Roman"/>
          <w:sz w:val="24"/>
          <w:szCs w:val="24"/>
          <w:lang w:eastAsia="ru-RU"/>
        </w:rPr>
        <w:t>- асфальтированные.</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Одной из основных проблем автодорожной сети </w:t>
      </w:r>
      <w:proofErr w:type="spellStart"/>
      <w:r w:rsidR="005564DA">
        <w:rPr>
          <w:rFonts w:ascii="Times New Roman" w:hAnsi="Times New Roman" w:cs="Times New Roman"/>
          <w:sz w:val="24"/>
          <w:szCs w:val="24"/>
        </w:rPr>
        <w:t>Бае</w:t>
      </w:r>
      <w:r w:rsidR="001617A2"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Сооружения и сообщения речного и воздушного транспорта в </w:t>
      </w:r>
      <w:proofErr w:type="spellStart"/>
      <w:r w:rsidR="005564DA">
        <w:rPr>
          <w:rFonts w:ascii="Times New Roman" w:hAnsi="Times New Roman" w:cs="Times New Roman"/>
          <w:sz w:val="24"/>
          <w:szCs w:val="24"/>
        </w:rPr>
        <w:t>Бае</w:t>
      </w:r>
      <w:r w:rsidR="001617A2" w:rsidRPr="00723B7C">
        <w:rPr>
          <w:rFonts w:ascii="Times New Roman" w:hAnsi="Times New Roman" w:cs="Times New Roman"/>
          <w:sz w:val="24"/>
          <w:szCs w:val="24"/>
        </w:rPr>
        <w:t>вского</w:t>
      </w:r>
      <w:proofErr w:type="spellEnd"/>
      <w:r w:rsidR="001617A2" w:rsidRPr="00723B7C">
        <w:rPr>
          <w:rFonts w:ascii="Times New Roman" w:hAnsi="Times New Roman" w:cs="Times New Roman"/>
          <w:sz w:val="24"/>
          <w:szCs w:val="24"/>
        </w:rPr>
        <w:t xml:space="preserve"> </w:t>
      </w:r>
      <w:r w:rsidRPr="00723B7C">
        <w:rPr>
          <w:rFonts w:ascii="Times New Roman" w:hAnsi="Times New Roman" w:cs="Times New Roman"/>
          <w:sz w:val="24"/>
          <w:szCs w:val="24"/>
        </w:rPr>
        <w:t>сельского поселения отсутствуют.</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В результате анализа улично-дорожной сети </w:t>
      </w:r>
      <w:proofErr w:type="spellStart"/>
      <w:r w:rsidR="005564DA">
        <w:rPr>
          <w:rFonts w:ascii="Times New Roman" w:hAnsi="Times New Roman" w:cs="Times New Roman"/>
          <w:sz w:val="24"/>
          <w:szCs w:val="24"/>
        </w:rPr>
        <w:t>Бае</w:t>
      </w:r>
      <w:r w:rsidR="001617A2"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 выявлены следующие причины, усложняющие работу транспорта: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неудовлетворительное техническое состояние поселковых улиц и дорог;</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значительная протяженность грунтовых дорог;</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отсутствие тротуаров необходимых для упорядочения движения пешеходов.</w:t>
      </w:r>
    </w:p>
    <w:p w:rsidR="00B66F76" w:rsidRPr="00723B7C" w:rsidRDefault="00B66F76" w:rsidP="00186E6D">
      <w:pPr>
        <w:pStyle w:val="ac"/>
        <w:ind w:firstLine="567"/>
        <w:jc w:val="both"/>
        <w:rPr>
          <w:rFonts w:ascii="Times New Roman" w:hAnsi="Times New Roman" w:cs="Times New Roman"/>
          <w:sz w:val="24"/>
          <w:szCs w:val="24"/>
        </w:rPr>
      </w:pPr>
      <w:r w:rsidRPr="00723B7C">
        <w:rPr>
          <w:rStyle w:val="msonormal0"/>
          <w:rFonts w:ascii="Times New Roman" w:hAnsi="Times New Roman" w:cs="Times New Roman"/>
          <w:sz w:val="24"/>
          <w:szCs w:val="24"/>
        </w:rPr>
        <w:lastRenderedPageBreak/>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Парк легковых автомобилей составляет около </w:t>
      </w:r>
      <w:r w:rsidR="00AD21EB">
        <w:rPr>
          <w:rFonts w:ascii="Times New Roman" w:hAnsi="Times New Roman" w:cs="Times New Roman"/>
          <w:sz w:val="24"/>
          <w:szCs w:val="24"/>
        </w:rPr>
        <w:t>180</w:t>
      </w:r>
      <w:r w:rsidRPr="00723B7C">
        <w:rPr>
          <w:rFonts w:ascii="Times New Roman" w:hAnsi="Times New Roman" w:cs="Times New Roman"/>
          <w:sz w:val="24"/>
          <w:szCs w:val="24"/>
        </w:rPr>
        <w:t xml:space="preserve"> машин.</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B66F76" w:rsidRPr="00723B7C" w:rsidRDefault="00B66F76" w:rsidP="00186E6D">
      <w:pPr>
        <w:pStyle w:val="ac"/>
        <w:ind w:firstLine="567"/>
        <w:jc w:val="both"/>
        <w:rPr>
          <w:rFonts w:ascii="Times New Roman" w:hAnsi="Times New Roman" w:cs="Times New Roman"/>
          <w:sz w:val="24"/>
          <w:szCs w:val="24"/>
        </w:rPr>
      </w:pPr>
      <w:r w:rsidRPr="00723B7C">
        <w:rPr>
          <w:rStyle w:val="msonormal0"/>
          <w:rFonts w:ascii="Times New Roman" w:hAnsi="Times New Roman" w:cs="Times New Roman"/>
          <w:sz w:val="24"/>
          <w:szCs w:val="24"/>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186E6D">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2. Цели, задачи, сроки и этапы реализации программы</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Главные цели и задачи развития </w:t>
      </w:r>
      <w:proofErr w:type="gramStart"/>
      <w:r w:rsidRPr="00054422">
        <w:rPr>
          <w:rFonts w:ascii="Times New Roman" w:hAnsi="Times New Roman" w:cs="Times New Roman"/>
          <w:sz w:val="24"/>
          <w:szCs w:val="24"/>
        </w:rPr>
        <w:t>сети</w:t>
      </w:r>
      <w:proofErr w:type="gramEnd"/>
      <w:r w:rsidRPr="00054422">
        <w:rPr>
          <w:rFonts w:ascii="Times New Roman" w:hAnsi="Times New Roman" w:cs="Times New Roman"/>
          <w:sz w:val="24"/>
          <w:szCs w:val="24"/>
        </w:rPr>
        <w:t xml:space="preserve"> автомобильных дорог:</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-развитие сети автомобильных дорог </w:t>
      </w:r>
      <w:proofErr w:type="spellStart"/>
      <w:r w:rsidR="005564DA">
        <w:rPr>
          <w:rFonts w:ascii="Times New Roman" w:hAnsi="Times New Roman" w:cs="Times New Roman"/>
          <w:sz w:val="24"/>
          <w:szCs w:val="24"/>
        </w:rPr>
        <w:t>Бае</w:t>
      </w:r>
      <w:r w:rsidRPr="00054422">
        <w:rPr>
          <w:rFonts w:ascii="Times New Roman" w:hAnsi="Times New Roman" w:cs="Times New Roman"/>
          <w:sz w:val="24"/>
          <w:szCs w:val="24"/>
        </w:rPr>
        <w:t>вского</w:t>
      </w:r>
      <w:proofErr w:type="spellEnd"/>
      <w:r w:rsidRPr="00054422">
        <w:rPr>
          <w:rFonts w:ascii="Times New Roman" w:hAnsi="Times New Roman" w:cs="Times New Roman"/>
          <w:sz w:val="24"/>
          <w:szCs w:val="24"/>
        </w:rPr>
        <w:t xml:space="preserve"> сельского поселения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 на принципах максимальной эффективности капитальных вложений и реального их освоения;</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b/>
          <w:sz w:val="24"/>
          <w:szCs w:val="24"/>
        </w:rPr>
        <w:t xml:space="preserve">   -</w:t>
      </w:r>
      <w:r w:rsidRPr="00054422">
        <w:rPr>
          <w:rFonts w:ascii="Times New Roman" w:hAnsi="Times New Roman" w:cs="Times New Roman"/>
          <w:sz w:val="24"/>
          <w:szCs w:val="24"/>
        </w:rPr>
        <w:t xml:space="preserve">совершенствование и развитие сети автодорог, обеспечивающих транспортные связи между населенными пунктами сельского поселения,  способствующих ускорению социально-экономического развития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-увеличение долговечности сроков службы дорожных конструкций;</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-улучшение качества дорожных работ; </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-сокращение сроков их выполнения;</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-проведение в срок запланированных объемов работ.</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b/>
          <w:sz w:val="24"/>
          <w:szCs w:val="24"/>
        </w:rPr>
        <w:t xml:space="preserve">          </w:t>
      </w:r>
      <w:r w:rsidRPr="00054422">
        <w:rPr>
          <w:rFonts w:ascii="Times New Roman" w:hAnsi="Times New Roman" w:cs="Times New Roman"/>
          <w:sz w:val="24"/>
          <w:szCs w:val="24"/>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 современной перспективной сети автодорог потребует активной работы по ряду направлений:</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-сохранение действующей сети автомобильных дорог за счет качественного содержания и ремонта;</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качества выполняемых работ по строительству, реконструкции автомобильных дорог общего пользования;</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 определяющих качество и долговечность автодорог;</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-лежачих полицейских в населенных пунктах;</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-ремонт всех дорог с твердым покрытием;</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-установка дорожных знаков в населенных пунктах;</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b/>
          <w:sz w:val="24"/>
          <w:szCs w:val="24"/>
        </w:rPr>
        <w:t xml:space="preserve">    </w:t>
      </w:r>
      <w:r w:rsidRPr="00054422">
        <w:rPr>
          <w:rFonts w:ascii="Times New Roman" w:hAnsi="Times New Roman" w:cs="Times New Roman"/>
          <w:sz w:val="24"/>
          <w:szCs w:val="24"/>
        </w:rPr>
        <w:t>Строительство и ремонт автомобильных дорог общего назначения приведет к у</w:t>
      </w:r>
      <w:r w:rsidRPr="00054422">
        <w:rPr>
          <w:rFonts w:ascii="Times New Roman" w:hAnsi="Times New Roman" w:cs="Times New Roman"/>
          <w:color w:val="000000"/>
          <w:sz w:val="24"/>
          <w:szCs w:val="24"/>
        </w:rPr>
        <w:t xml:space="preserve">лучшению транспортно-эксплуатационного состояния </w:t>
      </w:r>
      <w:r w:rsidRPr="00054422">
        <w:rPr>
          <w:rFonts w:ascii="Times New Roman" w:hAnsi="Times New Roman" w:cs="Times New Roman"/>
          <w:sz w:val="24"/>
          <w:szCs w:val="24"/>
        </w:rPr>
        <w:t xml:space="preserve">дорог и повышению их технического уровня, способствуя поступательному социально-экономическому развитию </w:t>
      </w:r>
      <w:proofErr w:type="spellStart"/>
      <w:r w:rsidR="005564DA">
        <w:rPr>
          <w:rFonts w:ascii="Times New Roman" w:hAnsi="Times New Roman" w:cs="Times New Roman"/>
          <w:sz w:val="24"/>
          <w:szCs w:val="24"/>
        </w:rPr>
        <w:t>Бае</w:t>
      </w:r>
      <w:r w:rsidRPr="00054422">
        <w:rPr>
          <w:rFonts w:ascii="Times New Roman" w:hAnsi="Times New Roman" w:cs="Times New Roman"/>
          <w:sz w:val="24"/>
          <w:szCs w:val="24"/>
        </w:rPr>
        <w:t>вского</w:t>
      </w:r>
      <w:proofErr w:type="spellEnd"/>
      <w:r w:rsidRPr="00054422">
        <w:rPr>
          <w:rFonts w:ascii="Times New Roman" w:hAnsi="Times New Roman" w:cs="Times New Roman"/>
          <w:sz w:val="24"/>
          <w:szCs w:val="24"/>
        </w:rPr>
        <w:t xml:space="preserve"> сельского поселения  и района в целом; увеличение пропускной способности автомобильных дорог, удобства, безопасности и экономичности транспортных </w:t>
      </w:r>
      <w:r w:rsidRPr="00054422">
        <w:rPr>
          <w:rFonts w:ascii="Times New Roman" w:hAnsi="Times New Roman" w:cs="Times New Roman"/>
          <w:sz w:val="24"/>
          <w:szCs w:val="24"/>
        </w:rPr>
        <w:lastRenderedPageBreak/>
        <w:t>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186E6D" w:rsidRPr="00054422" w:rsidRDefault="00186E6D" w:rsidP="00186E6D">
      <w:pPr>
        <w:pStyle w:val="ac"/>
        <w:ind w:firstLine="567"/>
        <w:jc w:val="both"/>
        <w:rPr>
          <w:rFonts w:ascii="Times New Roman" w:hAnsi="Times New Roman" w:cs="Times New Roman"/>
          <w:sz w:val="24"/>
          <w:szCs w:val="24"/>
        </w:rPr>
      </w:pPr>
    </w:p>
    <w:p w:rsidR="00186E6D" w:rsidRPr="00723B7C" w:rsidRDefault="00186E6D" w:rsidP="00186E6D">
      <w:pPr>
        <w:pStyle w:val="ac"/>
        <w:ind w:firstLine="567"/>
        <w:jc w:val="both"/>
        <w:rPr>
          <w:rFonts w:ascii="Times New Roman" w:hAnsi="Times New Roman" w:cs="Times New Roman"/>
          <w:sz w:val="24"/>
          <w:szCs w:val="24"/>
        </w:rPr>
      </w:pPr>
    </w:p>
    <w:p w:rsidR="00B66F76" w:rsidRDefault="00B66F76" w:rsidP="00186E6D">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3. Целевые показатели достижения целей и решения задач</w:t>
      </w:r>
      <w:proofErr w:type="gramStart"/>
      <w:r w:rsidRPr="00723B7C">
        <w:rPr>
          <w:rFonts w:ascii="Times New Roman" w:hAnsi="Times New Roman" w:cs="Times New Roman"/>
          <w:b/>
          <w:bCs/>
          <w:sz w:val="24"/>
          <w:szCs w:val="24"/>
        </w:rPr>
        <w:t>.</w:t>
      </w:r>
      <w:proofErr w:type="gramEnd"/>
      <w:r w:rsidRPr="00723B7C">
        <w:rPr>
          <w:rFonts w:ascii="Times New Roman" w:hAnsi="Times New Roman" w:cs="Times New Roman"/>
          <w:b/>
          <w:bCs/>
          <w:sz w:val="24"/>
          <w:szCs w:val="24"/>
        </w:rPr>
        <w:t> </w:t>
      </w:r>
      <w:proofErr w:type="gramStart"/>
      <w:r w:rsidRPr="00723B7C">
        <w:rPr>
          <w:rFonts w:ascii="Times New Roman" w:hAnsi="Times New Roman" w:cs="Times New Roman"/>
          <w:b/>
          <w:bCs/>
          <w:sz w:val="24"/>
          <w:szCs w:val="24"/>
        </w:rPr>
        <w:t>о</w:t>
      </w:r>
      <w:proofErr w:type="gramEnd"/>
      <w:r w:rsidRPr="00723B7C">
        <w:rPr>
          <w:rFonts w:ascii="Times New Roman" w:hAnsi="Times New Roman" w:cs="Times New Roman"/>
          <w:b/>
          <w:bCs/>
          <w:sz w:val="24"/>
          <w:szCs w:val="24"/>
        </w:rPr>
        <w:t>сновные ожидаемые конечные результаты муниципальной программы</w:t>
      </w:r>
    </w:p>
    <w:p w:rsidR="00186E6D" w:rsidRPr="00723B7C" w:rsidRDefault="00186E6D" w:rsidP="00186E6D">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Целевые показатели Программы:</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количество отремонтированных искусственных сооружений (мостов);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w:t>
      </w:r>
      <w:r w:rsidRPr="00723B7C">
        <w:rPr>
          <w:rFonts w:ascii="Times New Roman" w:hAnsi="Times New Roman" w:cs="Times New Roman"/>
          <w:sz w:val="24"/>
          <w:szCs w:val="24"/>
          <w:lang w:eastAsia="ru-RU"/>
        </w:rPr>
        <w:t xml:space="preserve">количество </w:t>
      </w:r>
      <w:proofErr w:type="spellStart"/>
      <w:r w:rsidRPr="00723B7C">
        <w:rPr>
          <w:rFonts w:ascii="Times New Roman" w:hAnsi="Times New Roman" w:cs="Times New Roman"/>
          <w:sz w:val="24"/>
          <w:szCs w:val="24"/>
          <w:lang w:eastAsia="ru-RU"/>
        </w:rPr>
        <w:t>дорожно</w:t>
      </w:r>
      <w:proofErr w:type="spellEnd"/>
      <w:r w:rsidRPr="00723B7C">
        <w:rPr>
          <w:rFonts w:ascii="Times New Roman" w:hAnsi="Times New Roman" w:cs="Times New Roman"/>
          <w:sz w:val="24"/>
          <w:szCs w:val="24"/>
          <w:lang w:eastAsia="ru-RU"/>
        </w:rPr>
        <w:t xml:space="preserve"> </w:t>
      </w:r>
      <w:proofErr w:type="gramStart"/>
      <w:r w:rsidRPr="00723B7C">
        <w:rPr>
          <w:rFonts w:ascii="Times New Roman" w:hAnsi="Times New Roman" w:cs="Times New Roman"/>
          <w:sz w:val="24"/>
          <w:szCs w:val="24"/>
          <w:lang w:eastAsia="ru-RU"/>
        </w:rPr>
        <w:t>-т</w:t>
      </w:r>
      <w:proofErr w:type="gramEnd"/>
      <w:r w:rsidRPr="00723B7C">
        <w:rPr>
          <w:rFonts w:ascii="Times New Roman" w:hAnsi="Times New Roman" w:cs="Times New Roman"/>
          <w:sz w:val="24"/>
          <w:szCs w:val="24"/>
          <w:lang w:eastAsia="ru-RU"/>
        </w:rPr>
        <w:t>ранспортных происшествий, произошедших на территории поселения.</w:t>
      </w: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Значение целевых показателей приведены в приложении №1 к муниципальной программе «Комплексное развитие транспортной инфраструктуры </w:t>
      </w:r>
      <w:proofErr w:type="spellStart"/>
      <w:r w:rsidR="005564DA">
        <w:rPr>
          <w:rFonts w:ascii="Times New Roman" w:hAnsi="Times New Roman" w:cs="Times New Roman"/>
          <w:sz w:val="24"/>
          <w:szCs w:val="24"/>
        </w:rPr>
        <w:t>Бае</w:t>
      </w:r>
      <w:r w:rsidR="00631DD5" w:rsidRPr="00723B7C">
        <w:rPr>
          <w:rFonts w:ascii="Times New Roman" w:hAnsi="Times New Roman" w:cs="Times New Roman"/>
          <w:sz w:val="24"/>
          <w:szCs w:val="24"/>
        </w:rPr>
        <w:t>вского</w:t>
      </w:r>
      <w:proofErr w:type="spellEnd"/>
      <w:r w:rsidR="00631DD5" w:rsidRPr="00723B7C">
        <w:rPr>
          <w:rFonts w:ascii="Times New Roman" w:hAnsi="Times New Roman" w:cs="Times New Roman"/>
          <w:sz w:val="24"/>
          <w:szCs w:val="24"/>
        </w:rPr>
        <w:t xml:space="preserve"> </w:t>
      </w:r>
      <w:r w:rsidRPr="00723B7C">
        <w:rPr>
          <w:rFonts w:ascii="Times New Roman" w:hAnsi="Times New Roman" w:cs="Times New Roman"/>
          <w:sz w:val="24"/>
          <w:szCs w:val="24"/>
        </w:rPr>
        <w:t>сельского поселения на 2017-202</w:t>
      </w:r>
      <w:r w:rsidR="00631DD5" w:rsidRPr="00723B7C">
        <w:rPr>
          <w:rFonts w:ascii="Times New Roman" w:hAnsi="Times New Roman" w:cs="Times New Roman"/>
          <w:sz w:val="24"/>
          <w:szCs w:val="24"/>
        </w:rPr>
        <w:t>7</w:t>
      </w:r>
      <w:r w:rsidRPr="00723B7C">
        <w:rPr>
          <w:rFonts w:ascii="Times New Roman" w:hAnsi="Times New Roman" w:cs="Times New Roman"/>
          <w:sz w:val="24"/>
          <w:szCs w:val="24"/>
        </w:rPr>
        <w:t xml:space="preserve"> г.»</w:t>
      </w:r>
    </w:p>
    <w:p w:rsidR="00270A7B" w:rsidRDefault="00270A7B" w:rsidP="00186E6D">
      <w:pPr>
        <w:pStyle w:val="ac"/>
        <w:ind w:firstLine="567"/>
        <w:jc w:val="both"/>
        <w:rPr>
          <w:rFonts w:ascii="Times New Roman" w:hAnsi="Times New Roman" w:cs="Times New Roman"/>
          <w:sz w:val="24"/>
          <w:szCs w:val="24"/>
        </w:rPr>
      </w:pPr>
    </w:p>
    <w:p w:rsidR="00270A7B" w:rsidRPr="00723B7C" w:rsidRDefault="00270A7B" w:rsidP="00186E6D">
      <w:pPr>
        <w:pStyle w:val="ac"/>
        <w:ind w:firstLine="567"/>
        <w:jc w:val="both"/>
        <w:rPr>
          <w:rFonts w:ascii="Times New Roman" w:hAnsi="Times New Roman" w:cs="Times New Roman"/>
          <w:sz w:val="24"/>
          <w:szCs w:val="24"/>
        </w:rPr>
      </w:pPr>
    </w:p>
    <w:p w:rsidR="00B66F76" w:rsidRDefault="00B66F76" w:rsidP="00186E6D">
      <w:pPr>
        <w:pStyle w:val="ac"/>
        <w:ind w:firstLine="567"/>
        <w:jc w:val="both"/>
        <w:rPr>
          <w:rFonts w:ascii="Times New Roman" w:hAnsi="Times New Roman" w:cs="Times New Roman"/>
          <w:b/>
          <w:bCs/>
          <w:sz w:val="24"/>
          <w:szCs w:val="24"/>
        </w:rPr>
      </w:pPr>
      <w:r w:rsidRPr="00723B7C">
        <w:rPr>
          <w:rFonts w:ascii="Times New Roman" w:hAnsi="Times New Roman" w:cs="Times New Roman"/>
          <w:b/>
          <w:bCs/>
          <w:sz w:val="24"/>
          <w:szCs w:val="24"/>
        </w:rPr>
        <w:t>4</w:t>
      </w:r>
      <w:r w:rsidRPr="00723B7C">
        <w:rPr>
          <w:rFonts w:ascii="Times New Roman" w:hAnsi="Times New Roman" w:cs="Times New Roman"/>
          <w:sz w:val="24"/>
          <w:szCs w:val="24"/>
        </w:rPr>
        <w:t>. </w:t>
      </w:r>
      <w:r w:rsidRPr="00723B7C">
        <w:rPr>
          <w:rFonts w:ascii="Times New Roman" w:hAnsi="Times New Roman" w:cs="Times New Roman"/>
          <w:b/>
          <w:bCs/>
          <w:sz w:val="24"/>
          <w:szCs w:val="24"/>
        </w:rPr>
        <w:t>Основные ожидаемые конечные результаты муниципальной  программы.</w:t>
      </w:r>
    </w:p>
    <w:p w:rsidR="00270A7B" w:rsidRPr="00723B7C" w:rsidRDefault="00270A7B"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Реализация Программы позволит обеспечить существенный вклад в социально-экономическое развитие </w:t>
      </w:r>
      <w:proofErr w:type="spellStart"/>
      <w:r w:rsidR="005564DA">
        <w:rPr>
          <w:rFonts w:ascii="Times New Roman" w:hAnsi="Times New Roman" w:cs="Times New Roman"/>
          <w:sz w:val="24"/>
          <w:szCs w:val="24"/>
        </w:rPr>
        <w:t>Бае</w:t>
      </w:r>
      <w:r w:rsidR="00594B14"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 </w:t>
      </w:r>
      <w:proofErr w:type="spellStart"/>
      <w:r w:rsidR="00594B14"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до 202</w:t>
      </w:r>
      <w:r w:rsidR="00631DD5"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года, в том числе:</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1. развитие транспортной инфраструктуры;</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3. развитие сети дорог поселения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4.снижение негативного воздействия транспорта на окружающую среду и здоровья населения.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Pr="00723B7C">
        <w:rPr>
          <w:rFonts w:ascii="Times New Roman" w:hAnsi="Times New Roman" w:cs="Times New Roman"/>
          <w:sz w:val="24"/>
          <w:szCs w:val="24"/>
        </w:rPr>
        <w:t>автомобильный</w:t>
      </w:r>
      <w:proofErr w:type="gramEnd"/>
      <w:r w:rsidRPr="00723B7C">
        <w:rPr>
          <w:rFonts w:ascii="Times New Roman" w:hAnsi="Times New Roman" w:cs="Times New Roman"/>
          <w:sz w:val="24"/>
          <w:szCs w:val="24"/>
        </w:rPr>
        <w:t>.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270A7B">
      <w:pPr>
        <w:pStyle w:val="ac"/>
        <w:ind w:firstLine="567"/>
        <w:jc w:val="center"/>
        <w:rPr>
          <w:rFonts w:ascii="Times New Roman" w:hAnsi="Times New Roman" w:cs="Times New Roman"/>
          <w:sz w:val="24"/>
          <w:szCs w:val="24"/>
        </w:rPr>
      </w:pPr>
      <w:r w:rsidRPr="00723B7C">
        <w:rPr>
          <w:rFonts w:ascii="Times New Roman" w:hAnsi="Times New Roman" w:cs="Times New Roman"/>
          <w:b/>
          <w:bCs/>
          <w:sz w:val="24"/>
          <w:szCs w:val="24"/>
        </w:rPr>
        <w:t>5. Обобщенная характеристика основных мероприятий</w:t>
      </w:r>
    </w:p>
    <w:p w:rsidR="00B66F76" w:rsidRDefault="00B66F76" w:rsidP="00270A7B">
      <w:pPr>
        <w:pStyle w:val="ac"/>
        <w:ind w:firstLine="567"/>
        <w:jc w:val="center"/>
        <w:rPr>
          <w:rFonts w:ascii="Times New Roman" w:hAnsi="Times New Roman" w:cs="Times New Roman"/>
          <w:sz w:val="24"/>
          <w:szCs w:val="24"/>
        </w:rPr>
      </w:pPr>
      <w:r w:rsidRPr="00723B7C">
        <w:rPr>
          <w:rFonts w:ascii="Times New Roman" w:hAnsi="Times New Roman" w:cs="Times New Roman"/>
          <w:b/>
          <w:bCs/>
          <w:sz w:val="24"/>
          <w:szCs w:val="24"/>
        </w:rPr>
        <w:t>муниципальной программы</w:t>
      </w:r>
      <w:r w:rsidRPr="00723B7C">
        <w:rPr>
          <w:rFonts w:ascii="Times New Roman" w:hAnsi="Times New Roman" w:cs="Times New Roman"/>
          <w:sz w:val="24"/>
          <w:szCs w:val="24"/>
        </w:rPr>
        <w:t>.</w:t>
      </w:r>
    </w:p>
    <w:p w:rsidR="00270A7B" w:rsidRPr="00723B7C" w:rsidRDefault="00270A7B" w:rsidP="00270A7B">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w:t>
      </w:r>
      <w:proofErr w:type="gramStart"/>
      <w:r w:rsidRPr="00723B7C">
        <w:rPr>
          <w:rFonts w:ascii="Times New Roman" w:hAnsi="Times New Roman" w:cs="Times New Roman"/>
          <w:sz w:val="24"/>
          <w:szCs w:val="24"/>
        </w:rPr>
        <w:t xml:space="preserve"> ,</w:t>
      </w:r>
      <w:proofErr w:type="gramEnd"/>
      <w:r w:rsidRPr="00723B7C">
        <w:rPr>
          <w:rFonts w:ascii="Times New Roman" w:hAnsi="Times New Roman" w:cs="Times New Roman"/>
          <w:sz w:val="24"/>
          <w:szCs w:val="24"/>
        </w:rPr>
        <w:t xml:space="preserve"> покос травы, выравнивание дорог с регулярным </w:t>
      </w:r>
      <w:proofErr w:type="spellStart"/>
      <w:r w:rsidRPr="00723B7C">
        <w:rPr>
          <w:rFonts w:ascii="Times New Roman" w:hAnsi="Times New Roman" w:cs="Times New Roman"/>
          <w:sz w:val="24"/>
          <w:szCs w:val="24"/>
        </w:rPr>
        <w:t>грейдерованием</w:t>
      </w:r>
      <w:proofErr w:type="spellEnd"/>
      <w:r w:rsidR="00270A7B">
        <w:rPr>
          <w:rFonts w:ascii="Times New Roman" w:hAnsi="Times New Roman" w:cs="Times New Roman"/>
          <w:sz w:val="24"/>
          <w:szCs w:val="24"/>
        </w:rPr>
        <w:t>, очистка дорог от снега</w:t>
      </w:r>
      <w:r w:rsidRPr="00723B7C">
        <w:rPr>
          <w:rFonts w:ascii="Times New Roman" w:hAnsi="Times New Roman" w:cs="Times New Roman"/>
          <w:sz w:val="24"/>
          <w:szCs w:val="24"/>
        </w:rPr>
        <w:t>.</w:t>
      </w: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приведен в приложении 2 к муниципальной программе.</w:t>
      </w:r>
    </w:p>
    <w:p w:rsidR="00270A7B" w:rsidRPr="00723B7C" w:rsidRDefault="00270A7B" w:rsidP="00186E6D">
      <w:pPr>
        <w:pStyle w:val="ac"/>
        <w:ind w:firstLine="567"/>
        <w:jc w:val="both"/>
        <w:rPr>
          <w:rFonts w:ascii="Times New Roman" w:hAnsi="Times New Roman" w:cs="Times New Roman"/>
          <w:sz w:val="24"/>
          <w:szCs w:val="24"/>
        </w:rPr>
      </w:pPr>
    </w:p>
    <w:p w:rsidR="00B66F76" w:rsidRDefault="00B66F76" w:rsidP="00270A7B">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lastRenderedPageBreak/>
        <w:t>6. Обоснование объема финансовых ресурсов, необходимых для реализации муниципальной программы</w:t>
      </w:r>
    </w:p>
    <w:p w:rsidR="00270A7B" w:rsidRPr="00723B7C" w:rsidRDefault="00270A7B" w:rsidP="00270A7B">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Объем финансовых средств, необходимых для реализации Программы за счет средств бюджета </w:t>
      </w:r>
      <w:proofErr w:type="spellStart"/>
      <w:r w:rsidR="005564DA">
        <w:rPr>
          <w:rFonts w:ascii="Times New Roman" w:hAnsi="Times New Roman" w:cs="Times New Roman"/>
          <w:sz w:val="24"/>
          <w:szCs w:val="24"/>
        </w:rPr>
        <w:t>Бае</w:t>
      </w:r>
      <w:r w:rsidR="00594B14"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 </w:t>
      </w:r>
      <w:proofErr w:type="spellStart"/>
      <w:r w:rsidR="00594B14"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составляет </w:t>
      </w:r>
      <w:r w:rsidR="00C32EFD">
        <w:rPr>
          <w:rFonts w:ascii="Times New Roman" w:hAnsi="Times New Roman" w:cs="Times New Roman"/>
          <w:sz w:val="24"/>
          <w:szCs w:val="24"/>
        </w:rPr>
        <w:t>1547</w:t>
      </w:r>
      <w:r w:rsidRPr="00723B7C">
        <w:rPr>
          <w:rFonts w:ascii="Times New Roman" w:hAnsi="Times New Roman" w:cs="Times New Roman"/>
          <w:sz w:val="24"/>
          <w:szCs w:val="24"/>
        </w:rPr>
        <w:t xml:space="preserve"> тыс. руб., в том числе:</w:t>
      </w:r>
    </w:p>
    <w:p w:rsidR="00C32EFD" w:rsidRPr="00723B7C" w:rsidRDefault="00C32EFD" w:rsidP="00C32EFD">
      <w:pPr>
        <w:pStyle w:val="ac"/>
        <w:jc w:val="both"/>
        <w:rPr>
          <w:rFonts w:ascii="Times New Roman" w:hAnsi="Times New Roman" w:cs="Times New Roman"/>
          <w:sz w:val="24"/>
          <w:szCs w:val="24"/>
        </w:rPr>
      </w:pPr>
    </w:p>
    <w:p w:rsidR="00C32EFD" w:rsidRPr="00C32EFD" w:rsidRDefault="00C32EFD" w:rsidP="00C32EFD">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2017 год </w:t>
      </w:r>
      <w:r w:rsidRPr="00C32EFD">
        <w:rPr>
          <w:rFonts w:ascii="Times New Roman" w:hAnsi="Times New Roman" w:cs="Times New Roman"/>
          <w:sz w:val="24"/>
          <w:szCs w:val="24"/>
        </w:rPr>
        <w:t>– 47 тыс. руб.,</w:t>
      </w:r>
    </w:p>
    <w:p w:rsidR="00C32EFD" w:rsidRPr="00C32EFD" w:rsidRDefault="00C32EFD" w:rsidP="00C32EFD">
      <w:pPr>
        <w:pStyle w:val="ac"/>
        <w:jc w:val="both"/>
        <w:rPr>
          <w:rFonts w:ascii="Times New Roman" w:hAnsi="Times New Roman" w:cs="Times New Roman"/>
          <w:sz w:val="24"/>
          <w:szCs w:val="24"/>
        </w:rPr>
      </w:pPr>
      <w:r w:rsidRPr="00C32EFD">
        <w:rPr>
          <w:rFonts w:ascii="Times New Roman" w:hAnsi="Times New Roman" w:cs="Times New Roman"/>
          <w:sz w:val="24"/>
          <w:szCs w:val="24"/>
        </w:rPr>
        <w:t>2018 год –20тыс. руб.,</w:t>
      </w:r>
    </w:p>
    <w:p w:rsidR="00C32EFD" w:rsidRPr="00C32EFD" w:rsidRDefault="00C32EFD" w:rsidP="00C32EFD">
      <w:pPr>
        <w:pStyle w:val="ac"/>
        <w:jc w:val="both"/>
        <w:rPr>
          <w:rFonts w:ascii="Times New Roman" w:hAnsi="Times New Roman" w:cs="Times New Roman"/>
          <w:sz w:val="24"/>
          <w:szCs w:val="24"/>
        </w:rPr>
      </w:pPr>
      <w:r w:rsidRPr="00C32EFD">
        <w:rPr>
          <w:rFonts w:ascii="Times New Roman" w:hAnsi="Times New Roman" w:cs="Times New Roman"/>
          <w:sz w:val="24"/>
          <w:szCs w:val="24"/>
        </w:rPr>
        <w:t>2019 год- 110 тыс</w:t>
      </w:r>
      <w:proofErr w:type="gramStart"/>
      <w:r w:rsidRPr="00C32EFD">
        <w:rPr>
          <w:rFonts w:ascii="Times New Roman" w:hAnsi="Times New Roman" w:cs="Times New Roman"/>
          <w:sz w:val="24"/>
          <w:szCs w:val="24"/>
        </w:rPr>
        <w:t>.р</w:t>
      </w:r>
      <w:proofErr w:type="gramEnd"/>
      <w:r w:rsidRPr="00C32EFD">
        <w:rPr>
          <w:rFonts w:ascii="Times New Roman" w:hAnsi="Times New Roman" w:cs="Times New Roman"/>
          <w:sz w:val="24"/>
          <w:szCs w:val="24"/>
        </w:rPr>
        <w:t>уб.,</w:t>
      </w:r>
    </w:p>
    <w:p w:rsidR="00C32EFD" w:rsidRPr="00C32EFD" w:rsidRDefault="00C32EFD" w:rsidP="00C32EFD">
      <w:pPr>
        <w:pStyle w:val="ac"/>
        <w:jc w:val="both"/>
        <w:rPr>
          <w:rFonts w:ascii="Times New Roman" w:hAnsi="Times New Roman" w:cs="Times New Roman"/>
          <w:sz w:val="24"/>
          <w:szCs w:val="24"/>
        </w:rPr>
      </w:pPr>
      <w:r w:rsidRPr="00C32EFD">
        <w:rPr>
          <w:rFonts w:ascii="Times New Roman" w:hAnsi="Times New Roman" w:cs="Times New Roman"/>
          <w:sz w:val="24"/>
          <w:szCs w:val="24"/>
        </w:rPr>
        <w:t>2020 год – 145 тыс. руб.,</w:t>
      </w:r>
    </w:p>
    <w:p w:rsidR="00C32EFD" w:rsidRPr="00C32EFD" w:rsidRDefault="00C32EFD" w:rsidP="00C32EFD">
      <w:pPr>
        <w:pStyle w:val="ac"/>
        <w:jc w:val="both"/>
        <w:rPr>
          <w:rFonts w:ascii="Times New Roman" w:hAnsi="Times New Roman" w:cs="Times New Roman"/>
          <w:sz w:val="24"/>
          <w:szCs w:val="24"/>
        </w:rPr>
      </w:pPr>
      <w:r w:rsidRPr="00C32EFD">
        <w:rPr>
          <w:rFonts w:ascii="Times New Roman" w:hAnsi="Times New Roman" w:cs="Times New Roman"/>
          <w:sz w:val="24"/>
          <w:szCs w:val="24"/>
        </w:rPr>
        <w:t>2021 год –  145  тыс. руб.,</w:t>
      </w:r>
    </w:p>
    <w:p w:rsidR="00C32EFD" w:rsidRPr="00C32EFD" w:rsidRDefault="00C32EFD" w:rsidP="00C32EFD">
      <w:pPr>
        <w:pStyle w:val="ac"/>
        <w:jc w:val="both"/>
        <w:rPr>
          <w:rFonts w:ascii="Times New Roman" w:hAnsi="Times New Roman" w:cs="Times New Roman"/>
          <w:sz w:val="24"/>
          <w:szCs w:val="24"/>
        </w:rPr>
      </w:pPr>
      <w:r w:rsidRPr="00C32EFD">
        <w:rPr>
          <w:rFonts w:ascii="Times New Roman" w:hAnsi="Times New Roman" w:cs="Times New Roman"/>
          <w:sz w:val="24"/>
          <w:szCs w:val="24"/>
        </w:rPr>
        <w:t>2022 год –  180 тыс. руб.</w:t>
      </w:r>
    </w:p>
    <w:p w:rsidR="00C32EFD" w:rsidRPr="00C32EFD" w:rsidRDefault="00C32EFD" w:rsidP="00C32EFD">
      <w:pPr>
        <w:pStyle w:val="ac"/>
        <w:jc w:val="both"/>
        <w:rPr>
          <w:rFonts w:ascii="Times New Roman" w:hAnsi="Times New Roman" w:cs="Times New Roman"/>
          <w:sz w:val="24"/>
          <w:szCs w:val="24"/>
        </w:rPr>
      </w:pPr>
      <w:r w:rsidRPr="00C32EFD">
        <w:rPr>
          <w:rFonts w:ascii="Times New Roman" w:hAnsi="Times New Roman" w:cs="Times New Roman"/>
          <w:sz w:val="24"/>
          <w:szCs w:val="24"/>
        </w:rPr>
        <w:t>2023 год- 180 тыс</w:t>
      </w:r>
      <w:proofErr w:type="gramStart"/>
      <w:r w:rsidRPr="00C32EFD">
        <w:rPr>
          <w:rFonts w:ascii="Times New Roman" w:hAnsi="Times New Roman" w:cs="Times New Roman"/>
          <w:sz w:val="24"/>
          <w:szCs w:val="24"/>
        </w:rPr>
        <w:t>.р</w:t>
      </w:r>
      <w:proofErr w:type="gramEnd"/>
      <w:r w:rsidRPr="00C32EFD">
        <w:rPr>
          <w:rFonts w:ascii="Times New Roman" w:hAnsi="Times New Roman" w:cs="Times New Roman"/>
          <w:sz w:val="24"/>
          <w:szCs w:val="24"/>
        </w:rPr>
        <w:t>уб.,</w:t>
      </w:r>
    </w:p>
    <w:p w:rsidR="00C32EFD" w:rsidRPr="00C32EFD" w:rsidRDefault="00C32EFD" w:rsidP="00C32EFD">
      <w:pPr>
        <w:pStyle w:val="ac"/>
        <w:jc w:val="both"/>
        <w:rPr>
          <w:rFonts w:ascii="Times New Roman" w:hAnsi="Times New Roman" w:cs="Times New Roman"/>
          <w:sz w:val="24"/>
          <w:szCs w:val="24"/>
        </w:rPr>
      </w:pPr>
      <w:r w:rsidRPr="00C32EFD">
        <w:rPr>
          <w:rFonts w:ascii="Times New Roman" w:hAnsi="Times New Roman" w:cs="Times New Roman"/>
          <w:sz w:val="24"/>
          <w:szCs w:val="24"/>
        </w:rPr>
        <w:t>2024 год- 180 тыс</w:t>
      </w:r>
      <w:proofErr w:type="gramStart"/>
      <w:r w:rsidRPr="00C32EFD">
        <w:rPr>
          <w:rFonts w:ascii="Times New Roman" w:hAnsi="Times New Roman" w:cs="Times New Roman"/>
          <w:sz w:val="24"/>
          <w:szCs w:val="24"/>
        </w:rPr>
        <w:t>.р</w:t>
      </w:r>
      <w:proofErr w:type="gramEnd"/>
      <w:r w:rsidRPr="00C32EFD">
        <w:rPr>
          <w:rFonts w:ascii="Times New Roman" w:hAnsi="Times New Roman" w:cs="Times New Roman"/>
          <w:sz w:val="24"/>
          <w:szCs w:val="24"/>
        </w:rPr>
        <w:t>уб.,</w:t>
      </w:r>
    </w:p>
    <w:p w:rsidR="00C32EFD" w:rsidRPr="00C32EFD" w:rsidRDefault="00C32EFD" w:rsidP="00C32EFD">
      <w:pPr>
        <w:pStyle w:val="ac"/>
        <w:jc w:val="both"/>
        <w:rPr>
          <w:rFonts w:ascii="Times New Roman" w:hAnsi="Times New Roman" w:cs="Times New Roman"/>
          <w:sz w:val="24"/>
          <w:szCs w:val="24"/>
        </w:rPr>
      </w:pPr>
      <w:r w:rsidRPr="00C32EFD">
        <w:rPr>
          <w:rFonts w:ascii="Times New Roman" w:hAnsi="Times New Roman" w:cs="Times New Roman"/>
          <w:sz w:val="24"/>
          <w:szCs w:val="24"/>
        </w:rPr>
        <w:t>2025 год – 180 тыс</w:t>
      </w:r>
      <w:proofErr w:type="gramStart"/>
      <w:r w:rsidRPr="00C32EFD">
        <w:rPr>
          <w:rFonts w:ascii="Times New Roman" w:hAnsi="Times New Roman" w:cs="Times New Roman"/>
          <w:sz w:val="24"/>
          <w:szCs w:val="24"/>
        </w:rPr>
        <w:t>.р</w:t>
      </w:r>
      <w:proofErr w:type="gramEnd"/>
      <w:r w:rsidRPr="00C32EFD">
        <w:rPr>
          <w:rFonts w:ascii="Times New Roman" w:hAnsi="Times New Roman" w:cs="Times New Roman"/>
          <w:sz w:val="24"/>
          <w:szCs w:val="24"/>
        </w:rPr>
        <w:t>уб.</w:t>
      </w:r>
    </w:p>
    <w:p w:rsidR="00C32EFD" w:rsidRPr="00C32EFD" w:rsidRDefault="00C32EFD" w:rsidP="00C32EFD">
      <w:pPr>
        <w:pStyle w:val="ac"/>
        <w:jc w:val="both"/>
        <w:rPr>
          <w:rFonts w:ascii="Times New Roman" w:hAnsi="Times New Roman" w:cs="Times New Roman"/>
          <w:sz w:val="24"/>
          <w:szCs w:val="24"/>
        </w:rPr>
      </w:pPr>
      <w:r w:rsidRPr="00C32EFD">
        <w:rPr>
          <w:rFonts w:ascii="Times New Roman" w:hAnsi="Times New Roman" w:cs="Times New Roman"/>
          <w:sz w:val="24"/>
          <w:szCs w:val="24"/>
        </w:rPr>
        <w:t>2026 год-180 тыс</w:t>
      </w:r>
      <w:proofErr w:type="gramStart"/>
      <w:r w:rsidRPr="00C32EFD">
        <w:rPr>
          <w:rFonts w:ascii="Times New Roman" w:hAnsi="Times New Roman" w:cs="Times New Roman"/>
          <w:sz w:val="24"/>
          <w:szCs w:val="24"/>
        </w:rPr>
        <w:t>.р</w:t>
      </w:r>
      <w:proofErr w:type="gramEnd"/>
      <w:r w:rsidRPr="00C32EFD">
        <w:rPr>
          <w:rFonts w:ascii="Times New Roman" w:hAnsi="Times New Roman" w:cs="Times New Roman"/>
          <w:sz w:val="24"/>
          <w:szCs w:val="24"/>
        </w:rPr>
        <w:t>уб.</w:t>
      </w:r>
    </w:p>
    <w:p w:rsidR="00C32EFD" w:rsidRPr="00C32EFD" w:rsidRDefault="00C32EFD" w:rsidP="00C32EFD">
      <w:pPr>
        <w:pStyle w:val="ac"/>
        <w:jc w:val="both"/>
        <w:rPr>
          <w:rFonts w:ascii="Times New Roman" w:hAnsi="Times New Roman" w:cs="Times New Roman"/>
          <w:sz w:val="24"/>
          <w:szCs w:val="24"/>
        </w:rPr>
      </w:pPr>
      <w:r w:rsidRPr="00C32EFD">
        <w:rPr>
          <w:rFonts w:ascii="Times New Roman" w:hAnsi="Times New Roman" w:cs="Times New Roman"/>
          <w:sz w:val="24"/>
          <w:szCs w:val="24"/>
        </w:rPr>
        <w:t>2027 год-180 тыс</w:t>
      </w:r>
      <w:proofErr w:type="gramStart"/>
      <w:r w:rsidRPr="00C32EFD">
        <w:rPr>
          <w:rFonts w:ascii="Times New Roman" w:hAnsi="Times New Roman" w:cs="Times New Roman"/>
          <w:sz w:val="24"/>
          <w:szCs w:val="24"/>
        </w:rPr>
        <w:t>.р</w:t>
      </w:r>
      <w:proofErr w:type="gramEnd"/>
      <w:r w:rsidRPr="00C32EFD">
        <w:rPr>
          <w:rFonts w:ascii="Times New Roman" w:hAnsi="Times New Roman" w:cs="Times New Roman"/>
          <w:sz w:val="24"/>
          <w:szCs w:val="24"/>
        </w:rPr>
        <w:t>уб.</w:t>
      </w:r>
    </w:p>
    <w:p w:rsidR="00631DD5" w:rsidRPr="00723B7C" w:rsidRDefault="00631DD5"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мероприятий Программы за счет средств бюджета </w:t>
      </w:r>
      <w:proofErr w:type="spellStart"/>
      <w:r w:rsidR="005564DA">
        <w:rPr>
          <w:rFonts w:ascii="Times New Roman" w:hAnsi="Times New Roman" w:cs="Times New Roman"/>
          <w:sz w:val="24"/>
          <w:szCs w:val="24"/>
        </w:rPr>
        <w:t>Бае</w:t>
      </w:r>
      <w:r w:rsidR="00594B14"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 будет осуществляться в объемах, утвержденных решением Совета депутатов </w:t>
      </w:r>
      <w:proofErr w:type="spellStart"/>
      <w:r w:rsidR="005564DA">
        <w:rPr>
          <w:rFonts w:ascii="Times New Roman" w:hAnsi="Times New Roman" w:cs="Times New Roman"/>
          <w:sz w:val="24"/>
          <w:szCs w:val="24"/>
        </w:rPr>
        <w:t>Бае</w:t>
      </w:r>
      <w:r w:rsidR="00594B14"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 о бюджете на очередной финансовый год</w:t>
      </w:r>
      <w:proofErr w:type="gramStart"/>
      <w:r w:rsidRPr="00723B7C">
        <w:rPr>
          <w:rFonts w:ascii="Times New Roman" w:hAnsi="Times New Roman" w:cs="Times New Roman"/>
          <w:sz w:val="24"/>
          <w:szCs w:val="24"/>
        </w:rPr>
        <w:t xml:space="preserve"> .</w:t>
      </w:r>
      <w:proofErr w:type="gramEnd"/>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sidR="005564DA">
        <w:rPr>
          <w:rFonts w:ascii="Times New Roman" w:hAnsi="Times New Roman" w:cs="Times New Roman"/>
          <w:sz w:val="24"/>
          <w:szCs w:val="24"/>
        </w:rPr>
        <w:t>Бае</w:t>
      </w:r>
      <w:r w:rsidR="00594B14"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 о бюджете муниципального района на очередной финансовый год.</w:t>
      </w:r>
    </w:p>
    <w:p w:rsidR="00270A7B" w:rsidRPr="00723B7C" w:rsidRDefault="00270A7B" w:rsidP="00186E6D">
      <w:pPr>
        <w:pStyle w:val="ac"/>
        <w:ind w:firstLine="567"/>
        <w:jc w:val="both"/>
        <w:rPr>
          <w:rFonts w:ascii="Times New Roman" w:hAnsi="Times New Roman" w:cs="Times New Roman"/>
          <w:sz w:val="24"/>
          <w:szCs w:val="24"/>
        </w:rPr>
      </w:pPr>
    </w:p>
    <w:p w:rsidR="00270A7B" w:rsidRDefault="00270A7B" w:rsidP="00270A7B">
      <w:pPr>
        <w:pStyle w:val="ac"/>
        <w:ind w:firstLine="567"/>
        <w:jc w:val="center"/>
        <w:rPr>
          <w:rFonts w:ascii="Times New Roman" w:hAnsi="Times New Roman" w:cs="Times New Roman"/>
          <w:b/>
          <w:bCs/>
          <w:sz w:val="24"/>
          <w:szCs w:val="24"/>
        </w:rPr>
      </w:pPr>
    </w:p>
    <w:p w:rsidR="00B66F76" w:rsidRDefault="00B66F76" w:rsidP="00270A7B">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7. Механизм реализации Программы</w:t>
      </w:r>
    </w:p>
    <w:p w:rsidR="00270A7B" w:rsidRPr="00723B7C" w:rsidRDefault="00270A7B" w:rsidP="00270A7B">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Основным исполнителем настоящей Программы является: администрация </w:t>
      </w:r>
      <w:proofErr w:type="spellStart"/>
      <w:r w:rsidR="005564DA">
        <w:rPr>
          <w:rFonts w:ascii="Times New Roman" w:hAnsi="Times New Roman" w:cs="Times New Roman"/>
          <w:sz w:val="24"/>
          <w:szCs w:val="24"/>
        </w:rPr>
        <w:t>Бае</w:t>
      </w:r>
      <w:r w:rsidR="00594B14"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w:t>
      </w:r>
      <w:proofErr w:type="gramStart"/>
      <w:r w:rsidRPr="00723B7C">
        <w:rPr>
          <w:rFonts w:ascii="Times New Roman" w:hAnsi="Times New Roman" w:cs="Times New Roman"/>
          <w:sz w:val="24"/>
          <w:szCs w:val="24"/>
        </w:rPr>
        <w:t xml:space="preserve"> .</w:t>
      </w:r>
      <w:proofErr w:type="gramEnd"/>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Действия по корректировке, приостановлению или прекращению настоящей Программы осуществляются в соответствии с Порядком разработки, реализации и оценки эффективности муниципальных программ </w:t>
      </w:r>
      <w:proofErr w:type="spellStart"/>
      <w:r w:rsidR="005564DA">
        <w:rPr>
          <w:rFonts w:ascii="Times New Roman" w:hAnsi="Times New Roman" w:cs="Times New Roman"/>
          <w:sz w:val="24"/>
          <w:szCs w:val="24"/>
        </w:rPr>
        <w:t>Бае</w:t>
      </w:r>
      <w:r w:rsidR="00594B14"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 утвержденным постановлением администрации от </w:t>
      </w:r>
      <w:r w:rsidRPr="001A6D7E">
        <w:rPr>
          <w:rFonts w:ascii="Times New Roman" w:hAnsi="Times New Roman" w:cs="Times New Roman"/>
          <w:sz w:val="24"/>
          <w:szCs w:val="24"/>
        </w:rPr>
        <w:t>29.04.2016г. № 21</w:t>
      </w:r>
      <w:r w:rsidRPr="00723B7C">
        <w:rPr>
          <w:rFonts w:ascii="Times New Roman" w:hAnsi="Times New Roman" w:cs="Times New Roman"/>
          <w:sz w:val="24"/>
          <w:szCs w:val="24"/>
        </w:rPr>
        <w:t xml:space="preserve"> «Об утверждении порядка разработки, реализации и оценки эффективности муниципальных программ </w:t>
      </w:r>
      <w:proofErr w:type="spellStart"/>
      <w:r w:rsidR="005564DA">
        <w:rPr>
          <w:rFonts w:ascii="Times New Roman" w:hAnsi="Times New Roman" w:cs="Times New Roman"/>
          <w:sz w:val="24"/>
          <w:szCs w:val="24"/>
        </w:rPr>
        <w:t>Бае</w:t>
      </w:r>
      <w:r w:rsidR="009803CA"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 </w:t>
      </w:r>
      <w:proofErr w:type="spellStart"/>
      <w:r w:rsidR="009803CA"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lastRenderedPageBreak/>
        <w:t>Главными распорядителями бюджетных сре</w:t>
      </w:r>
      <w:proofErr w:type="gramStart"/>
      <w:r w:rsidRPr="00723B7C">
        <w:rPr>
          <w:rFonts w:ascii="Times New Roman" w:hAnsi="Times New Roman" w:cs="Times New Roman"/>
          <w:sz w:val="24"/>
          <w:szCs w:val="24"/>
        </w:rPr>
        <w:t>дств Пр</w:t>
      </w:r>
      <w:proofErr w:type="gramEnd"/>
      <w:r w:rsidRPr="00723B7C">
        <w:rPr>
          <w:rFonts w:ascii="Times New Roman" w:hAnsi="Times New Roman" w:cs="Times New Roman"/>
          <w:sz w:val="24"/>
          <w:szCs w:val="24"/>
        </w:rPr>
        <w:t xml:space="preserve">ограммы является администрация </w:t>
      </w:r>
      <w:proofErr w:type="spellStart"/>
      <w:r w:rsidR="005564DA">
        <w:rPr>
          <w:rFonts w:ascii="Times New Roman" w:hAnsi="Times New Roman" w:cs="Times New Roman"/>
          <w:sz w:val="24"/>
          <w:szCs w:val="24"/>
        </w:rPr>
        <w:t>Бае</w:t>
      </w:r>
      <w:r w:rsidR="009803CA"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Бюджетная составляющая Программы контролируется в соответствии с законодательством Российской Федерации.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Управление реализацией Программы, </w:t>
      </w:r>
      <w:proofErr w:type="gramStart"/>
      <w:r w:rsidRPr="00723B7C">
        <w:rPr>
          <w:rFonts w:ascii="Times New Roman" w:hAnsi="Times New Roman" w:cs="Times New Roman"/>
          <w:sz w:val="24"/>
          <w:szCs w:val="24"/>
        </w:rPr>
        <w:t>контроль за</w:t>
      </w:r>
      <w:proofErr w:type="gramEnd"/>
      <w:r w:rsidRPr="00723B7C">
        <w:rPr>
          <w:rFonts w:ascii="Times New Roman" w:hAnsi="Times New Roman" w:cs="Times New Roman"/>
          <w:sz w:val="24"/>
          <w:szCs w:val="24"/>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sidR="005564DA">
        <w:rPr>
          <w:rFonts w:ascii="Times New Roman" w:hAnsi="Times New Roman" w:cs="Times New Roman"/>
          <w:sz w:val="24"/>
          <w:szCs w:val="24"/>
        </w:rPr>
        <w:t>Бае</w:t>
      </w:r>
      <w:r w:rsidR="009803CA"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w:t>
      </w:r>
      <w:r w:rsidR="009803CA" w:rsidRPr="00723B7C">
        <w:rPr>
          <w:rFonts w:ascii="Times New Roman" w:hAnsi="Times New Roman" w:cs="Times New Roman"/>
          <w:sz w:val="24"/>
          <w:szCs w:val="24"/>
        </w:rPr>
        <w:t xml:space="preserve">кого поселения </w:t>
      </w:r>
      <w:proofErr w:type="spellStart"/>
      <w:r w:rsidR="009803CA"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w:t>
      </w:r>
      <w:r w:rsidR="009803CA" w:rsidRPr="00723B7C">
        <w:rPr>
          <w:rFonts w:ascii="Times New Roman" w:hAnsi="Times New Roman" w:cs="Times New Roman"/>
          <w:sz w:val="24"/>
          <w:szCs w:val="24"/>
        </w:rPr>
        <w:t xml:space="preserve"> района</w:t>
      </w:r>
      <w:r w:rsidRPr="00723B7C">
        <w:rPr>
          <w:rFonts w:ascii="Times New Roman" w:hAnsi="Times New Roman" w:cs="Times New Roman"/>
          <w:sz w:val="24"/>
          <w:szCs w:val="24"/>
        </w:rPr>
        <w:t>.</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Организационное руководство по выполнению Программы осуществляет администрация </w:t>
      </w:r>
      <w:proofErr w:type="spellStart"/>
      <w:r w:rsidR="005564DA">
        <w:rPr>
          <w:rFonts w:ascii="Times New Roman" w:hAnsi="Times New Roman" w:cs="Times New Roman"/>
          <w:sz w:val="24"/>
          <w:szCs w:val="24"/>
        </w:rPr>
        <w:t>Бае</w:t>
      </w:r>
      <w:r w:rsidR="009803CA"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 </w:t>
      </w:r>
      <w:proofErr w:type="spellStart"/>
      <w:r w:rsidR="009803CA"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При внесении изменений в муниципальную программу не допускается: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изменение целей и задач, для комплексного решения которых была принята муниципальная программа;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Годовой отчёт должен содержать:</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конкретные результаты, достигнутые за отчетный период;</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выполненных и невыполненных (с указанием причин) в установленные сроки;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анализ факторов, повлиявших на ход реализации муниципальной программы;</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данные об объеме, затраченных на реализацию муниципальной программы финансовых ресурсов;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о внесенных изменениях в муниципальную программу;</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для оценки эффективности реализации муниципальной программы.</w:t>
      </w: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B66F76" w:rsidRDefault="00B66F76" w:rsidP="00186E6D">
      <w:pPr>
        <w:pStyle w:val="ac"/>
        <w:ind w:firstLine="567"/>
        <w:jc w:val="both"/>
        <w:rPr>
          <w:rFonts w:ascii="Times New Roman" w:hAnsi="Times New Roman" w:cs="Times New Roman"/>
          <w:sz w:val="24"/>
          <w:szCs w:val="24"/>
        </w:rPr>
      </w:pPr>
    </w:p>
    <w:p w:rsidR="004B034C" w:rsidRDefault="004B034C" w:rsidP="00186E6D">
      <w:pPr>
        <w:pStyle w:val="ac"/>
        <w:ind w:firstLine="567"/>
        <w:jc w:val="both"/>
        <w:rPr>
          <w:rFonts w:ascii="Times New Roman" w:hAnsi="Times New Roman" w:cs="Times New Roman"/>
          <w:sz w:val="24"/>
          <w:szCs w:val="24"/>
        </w:rPr>
      </w:pPr>
    </w:p>
    <w:p w:rsidR="004B034C" w:rsidRDefault="004B034C" w:rsidP="00186E6D">
      <w:pPr>
        <w:pStyle w:val="ac"/>
        <w:ind w:firstLine="567"/>
        <w:jc w:val="both"/>
        <w:rPr>
          <w:rFonts w:ascii="Times New Roman" w:hAnsi="Times New Roman" w:cs="Times New Roman"/>
          <w:sz w:val="24"/>
          <w:szCs w:val="24"/>
        </w:rPr>
      </w:pPr>
    </w:p>
    <w:p w:rsidR="004B034C" w:rsidRDefault="004B034C" w:rsidP="00186E6D">
      <w:pPr>
        <w:pStyle w:val="ac"/>
        <w:ind w:firstLine="567"/>
        <w:jc w:val="both"/>
        <w:rPr>
          <w:rFonts w:ascii="Times New Roman" w:hAnsi="Times New Roman" w:cs="Times New Roman"/>
          <w:sz w:val="24"/>
          <w:szCs w:val="24"/>
        </w:rPr>
      </w:pPr>
    </w:p>
    <w:p w:rsidR="004B034C" w:rsidRDefault="004B034C" w:rsidP="00186E6D">
      <w:pPr>
        <w:pStyle w:val="ac"/>
        <w:ind w:firstLine="567"/>
        <w:jc w:val="both"/>
        <w:rPr>
          <w:rFonts w:ascii="Times New Roman" w:hAnsi="Times New Roman" w:cs="Times New Roman"/>
          <w:sz w:val="24"/>
          <w:szCs w:val="24"/>
        </w:rPr>
      </w:pPr>
    </w:p>
    <w:p w:rsidR="004B034C" w:rsidRDefault="004B034C" w:rsidP="00186E6D">
      <w:pPr>
        <w:pStyle w:val="ac"/>
        <w:ind w:firstLine="567"/>
        <w:jc w:val="both"/>
        <w:rPr>
          <w:rFonts w:ascii="Times New Roman" w:hAnsi="Times New Roman" w:cs="Times New Roman"/>
          <w:sz w:val="24"/>
          <w:szCs w:val="24"/>
        </w:rPr>
      </w:pPr>
    </w:p>
    <w:p w:rsidR="004B034C" w:rsidRPr="00723B7C" w:rsidRDefault="004B034C"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631DD5" w:rsidRPr="00723B7C" w:rsidRDefault="00631DD5" w:rsidP="00723B7C">
      <w:pPr>
        <w:pStyle w:val="ac"/>
        <w:jc w:val="both"/>
        <w:rPr>
          <w:rFonts w:ascii="Times New Roman" w:hAnsi="Times New Roman" w:cs="Times New Roman"/>
          <w:sz w:val="24"/>
          <w:szCs w:val="24"/>
        </w:rPr>
      </w:pPr>
    </w:p>
    <w:p w:rsidR="00B66F76" w:rsidRPr="00723B7C" w:rsidRDefault="009803CA"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lastRenderedPageBreak/>
        <w:t>П</w:t>
      </w:r>
      <w:r w:rsidR="00B66F76" w:rsidRPr="00723B7C">
        <w:rPr>
          <w:rFonts w:ascii="Times New Roman" w:hAnsi="Times New Roman" w:cs="Times New Roman"/>
          <w:sz w:val="24"/>
          <w:szCs w:val="24"/>
        </w:rPr>
        <w:t>риложение № 1</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систем транспортной инфраструктуры</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proofErr w:type="spellStart"/>
      <w:r w:rsidR="005564DA">
        <w:rPr>
          <w:rFonts w:ascii="Times New Roman" w:hAnsi="Times New Roman" w:cs="Times New Roman"/>
          <w:sz w:val="24"/>
          <w:szCs w:val="24"/>
        </w:rPr>
        <w:t>Бае</w:t>
      </w:r>
      <w:r w:rsidR="009803CA"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9803CA" w:rsidP="00270A7B">
      <w:pPr>
        <w:pStyle w:val="ac"/>
        <w:jc w:val="right"/>
        <w:rPr>
          <w:rFonts w:ascii="Times New Roman" w:hAnsi="Times New Roman" w:cs="Times New Roman"/>
          <w:sz w:val="24"/>
          <w:szCs w:val="24"/>
        </w:rPr>
      </w:pPr>
      <w:proofErr w:type="spellStart"/>
      <w:r w:rsidRPr="00723B7C">
        <w:rPr>
          <w:rFonts w:ascii="Times New Roman" w:hAnsi="Times New Roman" w:cs="Times New Roman"/>
          <w:sz w:val="24"/>
          <w:szCs w:val="24"/>
        </w:rPr>
        <w:t>Ард</w:t>
      </w:r>
      <w:r w:rsidR="00B66F76" w:rsidRPr="00723B7C">
        <w:rPr>
          <w:rFonts w:ascii="Times New Roman" w:hAnsi="Times New Roman" w:cs="Times New Roman"/>
          <w:sz w:val="24"/>
          <w:szCs w:val="24"/>
        </w:rPr>
        <w:t>атовского</w:t>
      </w:r>
      <w:proofErr w:type="spellEnd"/>
      <w:r w:rsidR="00B66F76" w:rsidRPr="00723B7C">
        <w:rPr>
          <w:rFonts w:ascii="Times New Roman" w:hAnsi="Times New Roman" w:cs="Times New Roman"/>
          <w:sz w:val="24"/>
          <w:szCs w:val="24"/>
        </w:rPr>
        <w:t xml:space="preserve"> муниципального района</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Республики Мордовия</w:t>
      </w:r>
    </w:p>
    <w:p w:rsidR="00B66F76" w:rsidRPr="00723B7C" w:rsidRDefault="00631DD5"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на 2017 - 2027</w:t>
      </w:r>
      <w:r w:rsidR="00B66F76" w:rsidRPr="00723B7C">
        <w:rPr>
          <w:rFonts w:ascii="Times New Roman" w:hAnsi="Times New Roman" w:cs="Times New Roman"/>
          <w:sz w:val="24"/>
          <w:szCs w:val="24"/>
        </w:rPr>
        <w:t xml:space="preserve"> годы.</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Перечень</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целевых показателей эффективности реализации программы</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комплексного развития систем транспортной инфраструктуры</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 xml:space="preserve">на территории </w:t>
      </w:r>
      <w:proofErr w:type="spellStart"/>
      <w:r w:rsidR="005564DA">
        <w:rPr>
          <w:rFonts w:ascii="Times New Roman" w:hAnsi="Times New Roman" w:cs="Times New Roman"/>
          <w:b/>
          <w:sz w:val="24"/>
          <w:szCs w:val="24"/>
        </w:rPr>
        <w:t>Бае</w:t>
      </w:r>
      <w:r w:rsidR="009803CA" w:rsidRPr="00723B7C">
        <w:rPr>
          <w:rFonts w:ascii="Times New Roman" w:hAnsi="Times New Roman" w:cs="Times New Roman"/>
          <w:b/>
          <w:sz w:val="24"/>
          <w:szCs w:val="24"/>
        </w:rPr>
        <w:t>вского</w:t>
      </w:r>
      <w:proofErr w:type="spellEnd"/>
      <w:r w:rsidRPr="00723B7C">
        <w:rPr>
          <w:rFonts w:ascii="Times New Roman" w:hAnsi="Times New Roman" w:cs="Times New Roman"/>
          <w:b/>
          <w:sz w:val="24"/>
          <w:szCs w:val="24"/>
        </w:rPr>
        <w:t xml:space="preserve"> сельского поселения</w:t>
      </w:r>
    </w:p>
    <w:p w:rsidR="00B66F76" w:rsidRPr="00723B7C" w:rsidRDefault="000417A2" w:rsidP="00270A7B">
      <w:pPr>
        <w:pStyle w:val="ac"/>
        <w:jc w:val="center"/>
        <w:rPr>
          <w:rFonts w:ascii="Times New Roman" w:hAnsi="Times New Roman" w:cs="Times New Roman"/>
          <w:b/>
          <w:sz w:val="24"/>
          <w:szCs w:val="24"/>
        </w:rPr>
      </w:pPr>
      <w:proofErr w:type="spellStart"/>
      <w:r w:rsidRPr="00723B7C">
        <w:rPr>
          <w:rFonts w:ascii="Times New Roman" w:hAnsi="Times New Roman" w:cs="Times New Roman"/>
          <w:b/>
          <w:sz w:val="24"/>
          <w:szCs w:val="24"/>
        </w:rPr>
        <w:t>Ард</w:t>
      </w:r>
      <w:r w:rsidR="00B66F76" w:rsidRPr="00723B7C">
        <w:rPr>
          <w:rFonts w:ascii="Times New Roman" w:hAnsi="Times New Roman" w:cs="Times New Roman"/>
          <w:b/>
          <w:sz w:val="24"/>
          <w:szCs w:val="24"/>
        </w:rPr>
        <w:t>атовского</w:t>
      </w:r>
      <w:proofErr w:type="spellEnd"/>
      <w:r w:rsidR="00B66F76" w:rsidRPr="00723B7C">
        <w:rPr>
          <w:rFonts w:ascii="Times New Roman" w:hAnsi="Times New Roman" w:cs="Times New Roman"/>
          <w:b/>
          <w:sz w:val="24"/>
          <w:szCs w:val="24"/>
        </w:rPr>
        <w:t xml:space="preserve"> муниципального района Республики Мордовия</w:t>
      </w:r>
    </w:p>
    <w:p w:rsidR="00B66F76" w:rsidRDefault="00631DD5"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на 2017 - 2027</w:t>
      </w:r>
      <w:r w:rsidR="00B66F76" w:rsidRPr="00723B7C">
        <w:rPr>
          <w:rFonts w:ascii="Times New Roman" w:hAnsi="Times New Roman" w:cs="Times New Roman"/>
          <w:b/>
          <w:sz w:val="24"/>
          <w:szCs w:val="24"/>
        </w:rPr>
        <w:t xml:space="preserve"> годы.</w:t>
      </w:r>
    </w:p>
    <w:p w:rsidR="00C324EC" w:rsidRPr="00723B7C" w:rsidRDefault="00C324EC" w:rsidP="00270A7B">
      <w:pPr>
        <w:pStyle w:val="ac"/>
        <w:jc w:val="center"/>
        <w:rPr>
          <w:rFonts w:ascii="Times New Roman" w:hAnsi="Times New Roman" w:cs="Times New Roman"/>
          <w:b/>
          <w:sz w:val="24"/>
          <w:szCs w:val="24"/>
        </w:rPr>
      </w:pPr>
    </w:p>
    <w:tbl>
      <w:tblPr>
        <w:tblW w:w="9911" w:type="dxa"/>
        <w:tblInd w:w="-103" w:type="dxa"/>
        <w:tblCellMar>
          <w:top w:w="105" w:type="dxa"/>
          <w:left w:w="105" w:type="dxa"/>
          <w:bottom w:w="105" w:type="dxa"/>
          <w:right w:w="105" w:type="dxa"/>
        </w:tblCellMar>
        <w:tblLook w:val="00A0"/>
      </w:tblPr>
      <w:tblGrid>
        <w:gridCol w:w="781"/>
        <w:gridCol w:w="2192"/>
        <w:gridCol w:w="770"/>
        <w:gridCol w:w="747"/>
        <w:gridCol w:w="588"/>
        <w:gridCol w:w="747"/>
        <w:gridCol w:w="696"/>
        <w:gridCol w:w="690"/>
        <w:gridCol w:w="690"/>
        <w:gridCol w:w="690"/>
        <w:gridCol w:w="690"/>
        <w:gridCol w:w="789"/>
      </w:tblGrid>
      <w:tr w:rsidR="00B66F76" w:rsidRPr="00723B7C">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 </w:t>
            </w:r>
            <w:proofErr w:type="spellStart"/>
            <w:proofErr w:type="gramStart"/>
            <w:r w:rsidRPr="00723B7C">
              <w:rPr>
                <w:rFonts w:ascii="Times New Roman" w:hAnsi="Times New Roman" w:cs="Times New Roman"/>
                <w:sz w:val="24"/>
                <w:szCs w:val="24"/>
              </w:rPr>
              <w:t>п</w:t>
            </w:r>
            <w:proofErr w:type="spellEnd"/>
            <w:proofErr w:type="gramEnd"/>
            <w:r w:rsidRPr="00723B7C">
              <w:rPr>
                <w:rFonts w:ascii="Times New Roman" w:hAnsi="Times New Roman" w:cs="Times New Roman"/>
                <w:sz w:val="24"/>
                <w:szCs w:val="24"/>
              </w:rPr>
              <w:t>/</w:t>
            </w:r>
            <w:proofErr w:type="spellStart"/>
            <w:r w:rsidRPr="00723B7C">
              <w:rPr>
                <w:rFonts w:ascii="Times New Roman" w:hAnsi="Times New Roman" w:cs="Times New Roman"/>
                <w:sz w:val="24"/>
                <w:szCs w:val="24"/>
              </w:rPr>
              <w:t>п</w:t>
            </w:r>
            <w:proofErr w:type="spellEnd"/>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p w:rsidR="00B66F76" w:rsidRPr="00723B7C" w:rsidRDefault="00B66F76"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измер</w:t>
            </w:r>
            <w:proofErr w:type="spellEnd"/>
            <w:r w:rsidRPr="00723B7C">
              <w:rPr>
                <w:rFonts w:ascii="Times New Roman" w:hAnsi="Times New Roman" w:cs="Times New Roman"/>
                <w:sz w:val="24"/>
                <w:szCs w:val="24"/>
              </w:rPr>
              <w:t>.</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Планируемые значения целевых индикаторов по годам</w:t>
            </w:r>
          </w:p>
        </w:tc>
      </w:tr>
      <w:tr w:rsidR="00B66F76" w:rsidRPr="00723B7C">
        <w:tc>
          <w:tcPr>
            <w:tcW w:w="721"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2192"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770"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2025 г.</w:t>
            </w:r>
            <w:r w:rsidR="00631DD5" w:rsidRPr="00723B7C">
              <w:rPr>
                <w:rFonts w:ascii="Times New Roman" w:hAnsi="Times New Roman" w:cs="Times New Roman"/>
                <w:sz w:val="24"/>
                <w:szCs w:val="24"/>
              </w:rPr>
              <w:t>-2027г</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Количество </w:t>
            </w:r>
            <w:proofErr w:type="gramStart"/>
            <w:r w:rsidRPr="00723B7C">
              <w:rPr>
                <w:rFonts w:ascii="Times New Roman" w:hAnsi="Times New Roman" w:cs="Times New Roman"/>
                <w:sz w:val="24"/>
                <w:szCs w:val="24"/>
              </w:rPr>
              <w:t>отремонтированных</w:t>
            </w:r>
            <w:proofErr w:type="gramEnd"/>
            <w:r w:rsidRPr="00723B7C">
              <w:rPr>
                <w:rFonts w:ascii="Times New Roman" w:hAnsi="Times New Roman" w:cs="Times New Roman"/>
                <w:sz w:val="24"/>
                <w:szCs w:val="24"/>
              </w:rPr>
              <w:t xml:space="preserve">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искусственных сооружений</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w:t>
            </w:r>
            <w:proofErr w:type="spellStart"/>
            <w:proofErr w:type="gramStart"/>
            <w:r w:rsidRPr="00723B7C">
              <w:rPr>
                <w:rFonts w:ascii="Times New Roman" w:hAnsi="Times New Roman" w:cs="Times New Roman"/>
                <w:sz w:val="24"/>
                <w:szCs w:val="24"/>
                <w:lang w:eastAsia="ru-RU"/>
              </w:rPr>
              <w:t>дорожно</w:t>
            </w:r>
            <w:proofErr w:type="spellEnd"/>
            <w:r w:rsidRPr="00723B7C">
              <w:rPr>
                <w:rFonts w:ascii="Times New Roman" w:hAnsi="Times New Roman" w:cs="Times New Roman"/>
                <w:sz w:val="24"/>
                <w:szCs w:val="24"/>
                <w:lang w:eastAsia="ru-RU"/>
              </w:rPr>
              <w:t>- -транспортных</w:t>
            </w:r>
            <w:proofErr w:type="gramEnd"/>
            <w:r w:rsidRPr="00723B7C">
              <w:rPr>
                <w:rFonts w:ascii="Times New Roman" w:hAnsi="Times New Roman" w:cs="Times New Roman"/>
                <w:sz w:val="24"/>
                <w:szCs w:val="24"/>
                <w:lang w:eastAsia="ru-RU"/>
              </w:rPr>
              <w:t xml:space="preserve"> происшествий, </w:t>
            </w:r>
          </w:p>
          <w:p w:rsidR="00B66F76" w:rsidRPr="00723B7C" w:rsidRDefault="00B66F76" w:rsidP="00723B7C">
            <w:pPr>
              <w:pStyle w:val="ac"/>
              <w:jc w:val="both"/>
              <w:rPr>
                <w:rFonts w:ascii="Times New Roman" w:hAnsi="Times New Roman" w:cs="Times New Roman"/>
                <w:sz w:val="24"/>
                <w:szCs w:val="24"/>
              </w:rPr>
            </w:pPr>
            <w:proofErr w:type="gramStart"/>
            <w:r w:rsidRPr="00723B7C">
              <w:rPr>
                <w:rFonts w:ascii="Times New Roman" w:hAnsi="Times New Roman" w:cs="Times New Roman"/>
                <w:sz w:val="24"/>
                <w:szCs w:val="24"/>
                <w:lang w:eastAsia="ru-RU"/>
              </w:rPr>
              <w:t>произошедших</w:t>
            </w:r>
            <w:proofErr w:type="gramEnd"/>
            <w:r w:rsidRPr="00723B7C">
              <w:rPr>
                <w:rFonts w:ascii="Times New Roman" w:hAnsi="Times New Roman" w:cs="Times New Roman"/>
                <w:sz w:val="24"/>
                <w:szCs w:val="24"/>
                <w:lang w:eastAsia="ru-RU"/>
              </w:rPr>
              <w:t xml:space="preserve">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r>
    </w:tbl>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lastRenderedPageBreak/>
        <w:t>Приложение № 2</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систем транспортной инфраструктуры</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proofErr w:type="spellStart"/>
      <w:r w:rsidR="005564DA">
        <w:rPr>
          <w:rFonts w:ascii="Times New Roman" w:hAnsi="Times New Roman" w:cs="Times New Roman"/>
          <w:sz w:val="24"/>
          <w:szCs w:val="24"/>
        </w:rPr>
        <w:t>Бае</w:t>
      </w:r>
      <w:r w:rsidR="000417A2" w:rsidRPr="00723B7C">
        <w:rPr>
          <w:rFonts w:ascii="Times New Roman" w:hAnsi="Times New Roman" w:cs="Times New Roman"/>
          <w:sz w:val="24"/>
          <w:szCs w:val="24"/>
        </w:rPr>
        <w:t>вского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0417A2" w:rsidP="00270A7B">
      <w:pPr>
        <w:pStyle w:val="ac"/>
        <w:jc w:val="right"/>
        <w:rPr>
          <w:rFonts w:ascii="Times New Roman" w:hAnsi="Times New Roman" w:cs="Times New Roman"/>
          <w:sz w:val="24"/>
          <w:szCs w:val="24"/>
        </w:rPr>
      </w:pPr>
      <w:proofErr w:type="spellStart"/>
      <w:r w:rsidRPr="00723B7C">
        <w:rPr>
          <w:rFonts w:ascii="Times New Roman" w:hAnsi="Times New Roman" w:cs="Times New Roman"/>
          <w:sz w:val="24"/>
          <w:szCs w:val="24"/>
        </w:rPr>
        <w:t>Ард</w:t>
      </w:r>
      <w:r w:rsidR="00B66F76" w:rsidRPr="00723B7C">
        <w:rPr>
          <w:rFonts w:ascii="Times New Roman" w:hAnsi="Times New Roman" w:cs="Times New Roman"/>
          <w:sz w:val="24"/>
          <w:szCs w:val="24"/>
        </w:rPr>
        <w:t>атовского</w:t>
      </w:r>
      <w:proofErr w:type="spellEnd"/>
      <w:r w:rsidR="00B66F76" w:rsidRPr="00723B7C">
        <w:rPr>
          <w:rFonts w:ascii="Times New Roman" w:hAnsi="Times New Roman" w:cs="Times New Roman"/>
          <w:sz w:val="24"/>
          <w:szCs w:val="24"/>
        </w:rPr>
        <w:t xml:space="preserve"> муниципального района</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Республики Мордовия</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                                                                                                                 на 2017-202</w:t>
      </w:r>
      <w:r w:rsidR="00631DD5"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годы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270A7B">
      <w:pPr>
        <w:pStyle w:val="ac"/>
        <w:jc w:val="center"/>
        <w:rPr>
          <w:rFonts w:ascii="Times New Roman" w:hAnsi="Times New Roman" w:cs="Times New Roman"/>
          <w:b/>
          <w:bCs/>
          <w:sz w:val="24"/>
          <w:szCs w:val="24"/>
        </w:rPr>
      </w:pPr>
    </w:p>
    <w:p w:rsidR="00B66F76" w:rsidRPr="00723B7C" w:rsidRDefault="00B66F76" w:rsidP="00270A7B">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ПЕРЕЧЕНЬ</w:t>
      </w:r>
    </w:p>
    <w:p w:rsidR="00B66F76" w:rsidRPr="00723B7C" w:rsidRDefault="00B66F76" w:rsidP="00270A7B">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 xml:space="preserve">программных мероприятий Программы комплексного развития систем транспортной инфраструктуры на территории </w:t>
      </w:r>
      <w:proofErr w:type="spellStart"/>
      <w:r w:rsidR="005564DA">
        <w:rPr>
          <w:rFonts w:ascii="Times New Roman" w:hAnsi="Times New Roman" w:cs="Times New Roman"/>
          <w:b/>
          <w:sz w:val="24"/>
          <w:szCs w:val="24"/>
        </w:rPr>
        <w:t>Бае</w:t>
      </w:r>
      <w:r w:rsidR="000417A2" w:rsidRPr="00723B7C">
        <w:rPr>
          <w:rFonts w:ascii="Times New Roman" w:hAnsi="Times New Roman" w:cs="Times New Roman"/>
          <w:b/>
          <w:sz w:val="24"/>
          <w:szCs w:val="24"/>
        </w:rPr>
        <w:t>вского</w:t>
      </w:r>
      <w:proofErr w:type="spellEnd"/>
      <w:r w:rsidRPr="00723B7C">
        <w:rPr>
          <w:rFonts w:ascii="Times New Roman" w:hAnsi="Times New Roman" w:cs="Times New Roman"/>
          <w:b/>
          <w:bCs/>
          <w:sz w:val="24"/>
          <w:szCs w:val="24"/>
        </w:rPr>
        <w:t xml:space="preserve"> сельского поселения на 2017 – 202</w:t>
      </w:r>
      <w:r w:rsidR="00631DD5" w:rsidRPr="00723B7C">
        <w:rPr>
          <w:rFonts w:ascii="Times New Roman" w:hAnsi="Times New Roman" w:cs="Times New Roman"/>
          <w:b/>
          <w:bCs/>
          <w:sz w:val="24"/>
          <w:szCs w:val="24"/>
        </w:rPr>
        <w:t>7</w:t>
      </w:r>
      <w:r w:rsidRPr="00723B7C">
        <w:rPr>
          <w:rFonts w:ascii="Times New Roman" w:hAnsi="Times New Roman" w:cs="Times New Roman"/>
          <w:b/>
          <w:bCs/>
          <w:sz w:val="24"/>
          <w:szCs w:val="24"/>
        </w:rPr>
        <w:t xml:space="preserve"> годы</w:t>
      </w: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tbl>
      <w:tblPr>
        <w:tblW w:w="8807" w:type="dxa"/>
        <w:jc w:val="center"/>
        <w:tblLayout w:type="fixed"/>
        <w:tblCellMar>
          <w:top w:w="105" w:type="dxa"/>
          <w:left w:w="105" w:type="dxa"/>
          <w:bottom w:w="105" w:type="dxa"/>
          <w:right w:w="105" w:type="dxa"/>
        </w:tblCellMar>
        <w:tblLook w:val="00A0"/>
      </w:tblPr>
      <w:tblGrid>
        <w:gridCol w:w="508"/>
        <w:gridCol w:w="1023"/>
        <w:gridCol w:w="681"/>
        <w:gridCol w:w="681"/>
        <w:gridCol w:w="681"/>
        <w:gridCol w:w="681"/>
        <w:gridCol w:w="649"/>
        <w:gridCol w:w="681"/>
        <w:gridCol w:w="681"/>
        <w:gridCol w:w="681"/>
        <w:gridCol w:w="717"/>
        <w:gridCol w:w="1143"/>
      </w:tblGrid>
      <w:tr w:rsidR="00B66F76" w:rsidRPr="00723B7C" w:rsidTr="00AD21EB">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p w:rsidR="00B66F76" w:rsidRPr="00723B7C" w:rsidRDefault="00B66F76"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п\</w:t>
            </w:r>
            <w:proofErr w:type="gramStart"/>
            <w:r w:rsidRPr="00723B7C">
              <w:rPr>
                <w:rFonts w:ascii="Times New Roman" w:hAnsi="Times New Roman" w:cs="Times New Roman"/>
                <w:sz w:val="24"/>
                <w:szCs w:val="24"/>
              </w:rPr>
              <w:t>п</w:t>
            </w:r>
            <w:proofErr w:type="spellEnd"/>
            <w:proofErr w:type="gramEnd"/>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мероприятий</w:t>
            </w:r>
          </w:p>
        </w:tc>
        <w:tc>
          <w:tcPr>
            <w:tcW w:w="6133"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270A7B">
            <w:pPr>
              <w:pStyle w:val="ac"/>
              <w:jc w:val="center"/>
              <w:rPr>
                <w:rFonts w:ascii="Times New Roman" w:hAnsi="Times New Roman" w:cs="Times New Roman"/>
                <w:sz w:val="24"/>
                <w:szCs w:val="24"/>
              </w:rPr>
            </w:pPr>
            <w:r w:rsidRPr="00723B7C">
              <w:rPr>
                <w:rFonts w:ascii="Times New Roman" w:hAnsi="Times New Roman" w:cs="Times New Roman"/>
                <w:sz w:val="24"/>
                <w:szCs w:val="24"/>
              </w:rPr>
              <w:t>Объем финансирования</w:t>
            </w:r>
            <w:proofErr w:type="gramStart"/>
            <w:r w:rsidRPr="00723B7C">
              <w:rPr>
                <w:rFonts w:ascii="Times New Roman" w:hAnsi="Times New Roman" w:cs="Times New Roman"/>
                <w:sz w:val="24"/>
                <w:szCs w:val="24"/>
              </w:rPr>
              <w:t xml:space="preserve"> ,</w:t>
            </w:r>
            <w:proofErr w:type="gramEnd"/>
            <w:r w:rsidRPr="00723B7C">
              <w:rPr>
                <w:rFonts w:ascii="Times New Roman" w:hAnsi="Times New Roman" w:cs="Times New Roman"/>
                <w:sz w:val="24"/>
                <w:szCs w:val="24"/>
              </w:rPr>
              <w:t>тыс.руб.</w:t>
            </w:r>
          </w:p>
        </w:tc>
        <w:tc>
          <w:tcPr>
            <w:tcW w:w="1143"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Источник финансирования</w:t>
            </w:r>
          </w:p>
        </w:tc>
      </w:tr>
      <w:tr w:rsidR="00B66F76" w:rsidRPr="00723B7C" w:rsidTr="00AD21EB">
        <w:trPr>
          <w:jc w:val="center"/>
        </w:trPr>
        <w:tc>
          <w:tcPr>
            <w:tcW w:w="508"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2019 г.</w:t>
            </w:r>
          </w:p>
        </w:tc>
        <w:tc>
          <w:tcPr>
            <w:tcW w:w="681" w:type="dxa"/>
            <w:tcBorders>
              <w:top w:val="single" w:sz="6" w:space="0" w:color="000000"/>
              <w:left w:val="single" w:sz="4" w:space="0" w:color="auto"/>
              <w:bottom w:val="single" w:sz="6" w:space="0" w:color="000000"/>
              <w:right w:val="nil"/>
            </w:tcBorders>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2020 г.</w:t>
            </w:r>
          </w:p>
        </w:tc>
        <w:tc>
          <w:tcPr>
            <w:tcW w:w="649" w:type="dxa"/>
            <w:tcBorders>
              <w:top w:val="single" w:sz="6" w:space="0" w:color="000000"/>
              <w:left w:val="single" w:sz="4" w:space="0" w:color="auto"/>
              <w:bottom w:val="single" w:sz="6" w:space="0" w:color="000000"/>
              <w:right w:val="nil"/>
            </w:tcBorders>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2021 г.</w:t>
            </w:r>
          </w:p>
        </w:tc>
        <w:tc>
          <w:tcPr>
            <w:tcW w:w="681" w:type="dxa"/>
            <w:tcBorders>
              <w:top w:val="single" w:sz="6" w:space="0" w:color="000000"/>
              <w:left w:val="single" w:sz="4" w:space="0" w:color="auto"/>
              <w:bottom w:val="single" w:sz="6" w:space="0" w:color="000000"/>
              <w:right w:val="nil"/>
            </w:tcBorders>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2022 г.</w:t>
            </w:r>
          </w:p>
        </w:tc>
        <w:tc>
          <w:tcPr>
            <w:tcW w:w="681" w:type="dxa"/>
            <w:tcBorders>
              <w:top w:val="single" w:sz="6" w:space="0" w:color="000000"/>
              <w:left w:val="single" w:sz="4" w:space="0" w:color="auto"/>
              <w:bottom w:val="single" w:sz="6" w:space="0" w:color="000000"/>
              <w:right w:val="nil"/>
            </w:tcBorders>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2023 г.</w:t>
            </w:r>
          </w:p>
        </w:tc>
        <w:tc>
          <w:tcPr>
            <w:tcW w:w="681" w:type="dxa"/>
            <w:tcBorders>
              <w:top w:val="single" w:sz="6" w:space="0" w:color="000000"/>
              <w:left w:val="single" w:sz="4" w:space="0" w:color="auto"/>
              <w:bottom w:val="single" w:sz="6" w:space="0" w:color="000000"/>
              <w:right w:val="nil"/>
            </w:tcBorders>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2024 г.</w:t>
            </w:r>
          </w:p>
        </w:tc>
        <w:tc>
          <w:tcPr>
            <w:tcW w:w="717" w:type="dxa"/>
            <w:tcBorders>
              <w:top w:val="single" w:sz="6" w:space="0" w:color="000000"/>
              <w:left w:val="single" w:sz="4" w:space="0" w:color="auto"/>
              <w:bottom w:val="single" w:sz="6" w:space="0" w:color="000000"/>
              <w:right w:val="nil"/>
            </w:tcBorders>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 xml:space="preserve">2025 </w:t>
            </w:r>
            <w:r w:rsidR="004B034C">
              <w:rPr>
                <w:rFonts w:ascii="Times New Roman" w:hAnsi="Times New Roman" w:cs="Times New Roman"/>
              </w:rPr>
              <w:t>-2027</w:t>
            </w:r>
          </w:p>
        </w:tc>
        <w:tc>
          <w:tcPr>
            <w:tcW w:w="1143" w:type="dxa"/>
            <w:vMerge/>
            <w:tcBorders>
              <w:top w:val="single" w:sz="6" w:space="0" w:color="000000"/>
              <w:left w:val="single" w:sz="6" w:space="0" w:color="000000"/>
              <w:bottom w:val="single" w:sz="6" w:space="0" w:color="000000"/>
              <w:right w:val="single" w:sz="4" w:space="0" w:color="auto"/>
            </w:tcBorders>
            <w:vAlign w:val="center"/>
          </w:tcPr>
          <w:p w:rsidR="00B66F76" w:rsidRPr="00723B7C" w:rsidRDefault="00B66F76" w:rsidP="00723B7C">
            <w:pPr>
              <w:pStyle w:val="ac"/>
              <w:jc w:val="both"/>
              <w:rPr>
                <w:rFonts w:ascii="Times New Roman" w:hAnsi="Times New Roman" w:cs="Times New Roman"/>
                <w:sz w:val="24"/>
                <w:szCs w:val="24"/>
              </w:rPr>
            </w:pPr>
          </w:p>
        </w:tc>
      </w:tr>
      <w:tr w:rsidR="00B66F76" w:rsidRPr="00723B7C" w:rsidTr="00AD21EB">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Покос травы, выравнивание дорог (</w:t>
            </w:r>
            <w:proofErr w:type="spellStart"/>
            <w:r w:rsidRPr="00723B7C">
              <w:rPr>
                <w:rFonts w:ascii="Times New Roman" w:hAnsi="Times New Roman" w:cs="Times New Roman"/>
                <w:sz w:val="24"/>
                <w:szCs w:val="24"/>
              </w:rPr>
              <w:t>грейдерование</w:t>
            </w:r>
            <w:proofErr w:type="spellEnd"/>
            <w:r w:rsidRPr="00723B7C">
              <w:rPr>
                <w:rFonts w:ascii="Times New Roman" w:hAnsi="Times New Roman" w:cs="Times New Roman"/>
                <w:sz w:val="24"/>
                <w:szCs w:val="24"/>
              </w:rPr>
              <w:t>)</w:t>
            </w:r>
            <w:proofErr w:type="gramStart"/>
            <w:r w:rsidR="00DF2F7E" w:rsidRPr="00723B7C">
              <w:rPr>
                <w:rFonts w:ascii="Times New Roman" w:hAnsi="Times New Roman" w:cs="Times New Roman"/>
                <w:sz w:val="24"/>
                <w:szCs w:val="24"/>
              </w:rPr>
              <w:t>,о</w:t>
            </w:r>
            <w:proofErr w:type="gramEnd"/>
            <w:r w:rsidR="00DF2F7E" w:rsidRPr="00723B7C">
              <w:rPr>
                <w:rFonts w:ascii="Times New Roman" w:hAnsi="Times New Roman" w:cs="Times New Roman"/>
                <w:sz w:val="24"/>
                <w:szCs w:val="24"/>
              </w:rPr>
              <w:t>чистка дорог от снега</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C32EFD" w:rsidRDefault="00C32EFD"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47</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C32EFD" w:rsidRDefault="00C32EFD"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20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C32EFD" w:rsidRDefault="00C32EFD"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110</w:t>
            </w:r>
          </w:p>
        </w:tc>
        <w:tc>
          <w:tcPr>
            <w:tcW w:w="681" w:type="dxa"/>
            <w:tcBorders>
              <w:top w:val="single" w:sz="6" w:space="0" w:color="000000"/>
              <w:left w:val="single" w:sz="4" w:space="0" w:color="auto"/>
              <w:bottom w:val="single" w:sz="6" w:space="0" w:color="000000"/>
              <w:right w:val="nil"/>
            </w:tcBorders>
          </w:tcPr>
          <w:p w:rsidR="00B66F76" w:rsidRPr="00C32EFD" w:rsidRDefault="00C32EFD"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145</w:t>
            </w:r>
          </w:p>
          <w:p w:rsidR="00B66F76" w:rsidRPr="00C32EFD" w:rsidRDefault="00B66F76" w:rsidP="00723B7C">
            <w:pPr>
              <w:pStyle w:val="ac"/>
              <w:jc w:val="both"/>
              <w:rPr>
                <w:rFonts w:ascii="Times New Roman" w:hAnsi="Times New Roman" w:cs="Times New Roman"/>
                <w:sz w:val="24"/>
                <w:szCs w:val="24"/>
              </w:rPr>
            </w:pPr>
          </w:p>
          <w:p w:rsidR="00B66F76" w:rsidRPr="00C32EFD" w:rsidRDefault="00B66F76" w:rsidP="00723B7C">
            <w:pPr>
              <w:pStyle w:val="ac"/>
              <w:jc w:val="both"/>
              <w:rPr>
                <w:rFonts w:ascii="Times New Roman" w:hAnsi="Times New Roman" w:cs="Times New Roman"/>
                <w:sz w:val="24"/>
                <w:szCs w:val="24"/>
              </w:rPr>
            </w:pPr>
          </w:p>
          <w:p w:rsidR="00B66F76" w:rsidRPr="00C32EFD" w:rsidRDefault="00B66F76" w:rsidP="00723B7C">
            <w:pPr>
              <w:pStyle w:val="ac"/>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B66F76" w:rsidRPr="00C32EFD" w:rsidRDefault="00C32EFD"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145</w:t>
            </w:r>
          </w:p>
          <w:p w:rsidR="00B66F76" w:rsidRPr="00C32EFD" w:rsidRDefault="00B66F76" w:rsidP="00723B7C">
            <w:pPr>
              <w:pStyle w:val="ac"/>
              <w:jc w:val="both"/>
              <w:rPr>
                <w:rFonts w:ascii="Times New Roman" w:hAnsi="Times New Roman" w:cs="Times New Roman"/>
                <w:sz w:val="24"/>
                <w:szCs w:val="24"/>
              </w:rPr>
            </w:pPr>
          </w:p>
          <w:p w:rsidR="00B66F76" w:rsidRPr="00C32EFD" w:rsidRDefault="00B66F76" w:rsidP="00723B7C">
            <w:pPr>
              <w:pStyle w:val="ac"/>
              <w:jc w:val="both"/>
              <w:rPr>
                <w:rFonts w:ascii="Times New Roman" w:hAnsi="Times New Roman" w:cs="Times New Roman"/>
                <w:sz w:val="24"/>
                <w:szCs w:val="24"/>
              </w:rPr>
            </w:pPr>
          </w:p>
          <w:p w:rsidR="00B66F76" w:rsidRPr="00C32EFD"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C32EFD" w:rsidRDefault="00C32EFD"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180</w:t>
            </w:r>
          </w:p>
          <w:p w:rsidR="00B66F76" w:rsidRPr="00C32EFD" w:rsidRDefault="00B66F76" w:rsidP="00723B7C">
            <w:pPr>
              <w:pStyle w:val="ac"/>
              <w:jc w:val="both"/>
              <w:rPr>
                <w:rFonts w:ascii="Times New Roman" w:hAnsi="Times New Roman" w:cs="Times New Roman"/>
                <w:sz w:val="24"/>
                <w:szCs w:val="24"/>
              </w:rPr>
            </w:pPr>
          </w:p>
          <w:p w:rsidR="00B66F76" w:rsidRPr="00C32EFD" w:rsidRDefault="00B66F76" w:rsidP="00723B7C">
            <w:pPr>
              <w:pStyle w:val="ac"/>
              <w:jc w:val="both"/>
              <w:rPr>
                <w:rFonts w:ascii="Times New Roman" w:hAnsi="Times New Roman" w:cs="Times New Roman"/>
                <w:sz w:val="24"/>
                <w:szCs w:val="24"/>
              </w:rPr>
            </w:pPr>
          </w:p>
          <w:p w:rsidR="00B66F76" w:rsidRPr="00C32EFD"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C32EFD" w:rsidRDefault="00C32EFD"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180</w:t>
            </w:r>
          </w:p>
          <w:p w:rsidR="00B66F76" w:rsidRPr="00C32EFD" w:rsidRDefault="00B66F76" w:rsidP="00723B7C">
            <w:pPr>
              <w:pStyle w:val="ac"/>
              <w:jc w:val="both"/>
              <w:rPr>
                <w:rFonts w:ascii="Times New Roman" w:hAnsi="Times New Roman" w:cs="Times New Roman"/>
                <w:sz w:val="24"/>
                <w:szCs w:val="24"/>
              </w:rPr>
            </w:pPr>
          </w:p>
          <w:p w:rsidR="00B66F76" w:rsidRPr="00C32EFD" w:rsidRDefault="00B66F76" w:rsidP="00723B7C">
            <w:pPr>
              <w:pStyle w:val="ac"/>
              <w:jc w:val="both"/>
              <w:rPr>
                <w:rFonts w:ascii="Times New Roman" w:hAnsi="Times New Roman" w:cs="Times New Roman"/>
                <w:sz w:val="24"/>
                <w:szCs w:val="24"/>
              </w:rPr>
            </w:pPr>
          </w:p>
          <w:p w:rsidR="00B66F76" w:rsidRPr="00C32EFD"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C32EFD" w:rsidRDefault="00C32EFD" w:rsidP="00723B7C">
            <w:pPr>
              <w:pStyle w:val="ac"/>
              <w:jc w:val="both"/>
              <w:rPr>
                <w:rFonts w:ascii="Times New Roman" w:hAnsi="Times New Roman" w:cs="Times New Roman"/>
                <w:sz w:val="24"/>
                <w:szCs w:val="24"/>
              </w:rPr>
            </w:pPr>
            <w:r w:rsidRPr="00C32EFD">
              <w:rPr>
                <w:rFonts w:ascii="Times New Roman" w:hAnsi="Times New Roman" w:cs="Times New Roman"/>
                <w:sz w:val="24"/>
                <w:szCs w:val="24"/>
              </w:rPr>
              <w:t>180</w:t>
            </w:r>
          </w:p>
          <w:p w:rsidR="00B66F76" w:rsidRPr="00C32EFD" w:rsidRDefault="00B66F76" w:rsidP="00723B7C">
            <w:pPr>
              <w:pStyle w:val="ac"/>
              <w:jc w:val="both"/>
              <w:rPr>
                <w:rFonts w:ascii="Times New Roman" w:hAnsi="Times New Roman" w:cs="Times New Roman"/>
                <w:sz w:val="24"/>
                <w:szCs w:val="24"/>
              </w:rPr>
            </w:pPr>
          </w:p>
          <w:p w:rsidR="00B66F76" w:rsidRPr="00C32EFD" w:rsidRDefault="00B66F76" w:rsidP="00723B7C">
            <w:pPr>
              <w:pStyle w:val="ac"/>
              <w:jc w:val="both"/>
              <w:rPr>
                <w:rFonts w:ascii="Times New Roman" w:hAnsi="Times New Roman" w:cs="Times New Roman"/>
                <w:sz w:val="24"/>
                <w:szCs w:val="24"/>
              </w:rPr>
            </w:pPr>
          </w:p>
          <w:p w:rsidR="00B66F76" w:rsidRPr="00C32EFD" w:rsidRDefault="00B66F76" w:rsidP="00723B7C">
            <w:pPr>
              <w:pStyle w:val="ac"/>
              <w:jc w:val="both"/>
              <w:rPr>
                <w:rFonts w:ascii="Times New Roman" w:hAnsi="Times New Roman" w:cs="Times New Roman"/>
                <w:sz w:val="24"/>
                <w:szCs w:val="24"/>
              </w:rPr>
            </w:pPr>
          </w:p>
        </w:tc>
        <w:tc>
          <w:tcPr>
            <w:tcW w:w="717" w:type="dxa"/>
            <w:tcBorders>
              <w:top w:val="single" w:sz="6" w:space="0" w:color="000000"/>
              <w:left w:val="single" w:sz="4" w:space="0" w:color="auto"/>
              <w:bottom w:val="single" w:sz="6" w:space="0" w:color="000000"/>
              <w:right w:val="nil"/>
            </w:tcBorders>
          </w:tcPr>
          <w:p w:rsidR="00B66F76" w:rsidRPr="00C32EFD" w:rsidRDefault="004B034C" w:rsidP="00723B7C">
            <w:pPr>
              <w:pStyle w:val="ac"/>
              <w:jc w:val="both"/>
              <w:rPr>
                <w:rFonts w:ascii="Times New Roman" w:hAnsi="Times New Roman" w:cs="Times New Roman"/>
                <w:sz w:val="24"/>
                <w:szCs w:val="24"/>
              </w:rPr>
            </w:pPr>
            <w:r>
              <w:rPr>
                <w:rFonts w:ascii="Times New Roman" w:hAnsi="Times New Roman" w:cs="Times New Roman"/>
                <w:sz w:val="24"/>
                <w:szCs w:val="24"/>
              </w:rPr>
              <w:t>540</w:t>
            </w:r>
          </w:p>
          <w:p w:rsidR="00B66F76" w:rsidRPr="00C32EFD" w:rsidRDefault="00B66F76" w:rsidP="00723B7C">
            <w:pPr>
              <w:pStyle w:val="ac"/>
              <w:jc w:val="both"/>
              <w:rPr>
                <w:rFonts w:ascii="Times New Roman" w:hAnsi="Times New Roman" w:cs="Times New Roman"/>
                <w:sz w:val="24"/>
                <w:szCs w:val="24"/>
              </w:rPr>
            </w:pPr>
          </w:p>
          <w:p w:rsidR="00B66F76" w:rsidRPr="00C32EFD" w:rsidRDefault="00B66F76" w:rsidP="00723B7C">
            <w:pPr>
              <w:pStyle w:val="ac"/>
              <w:jc w:val="both"/>
              <w:rPr>
                <w:rFonts w:ascii="Times New Roman" w:hAnsi="Times New Roman" w:cs="Times New Roman"/>
                <w:sz w:val="24"/>
                <w:szCs w:val="24"/>
              </w:rPr>
            </w:pPr>
          </w:p>
          <w:p w:rsidR="00B66F76" w:rsidRPr="00C32EFD" w:rsidRDefault="00B66F76" w:rsidP="00723B7C">
            <w:pPr>
              <w:pStyle w:val="ac"/>
              <w:jc w:val="both"/>
              <w:rPr>
                <w:rFonts w:ascii="Times New Roman" w:hAnsi="Times New Roman" w:cs="Times New Roman"/>
                <w:sz w:val="24"/>
                <w:szCs w:val="24"/>
              </w:rPr>
            </w:pPr>
          </w:p>
        </w:tc>
        <w:tc>
          <w:tcPr>
            <w:tcW w:w="1143"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B66F76" w:rsidRPr="00723B7C" w:rsidTr="00AD21EB">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C32EFD">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Ремонт моста по </w:t>
            </w:r>
            <w:proofErr w:type="spellStart"/>
            <w:proofErr w:type="gramStart"/>
            <w:r w:rsidR="00C32EFD">
              <w:rPr>
                <w:rFonts w:ascii="Times New Roman" w:hAnsi="Times New Roman" w:cs="Times New Roman"/>
                <w:sz w:val="24"/>
                <w:szCs w:val="24"/>
              </w:rPr>
              <w:t>ул</w:t>
            </w:r>
            <w:proofErr w:type="spellEnd"/>
            <w:proofErr w:type="gramEnd"/>
            <w:r w:rsidR="00C32EFD">
              <w:rPr>
                <w:rFonts w:ascii="Times New Roman" w:hAnsi="Times New Roman" w:cs="Times New Roman"/>
                <w:sz w:val="24"/>
                <w:szCs w:val="24"/>
              </w:rPr>
              <w:t xml:space="preserve"> Луговая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AD21EB" w:rsidP="00723B7C">
            <w:pPr>
              <w:pStyle w:val="ac"/>
              <w:jc w:val="both"/>
              <w:rPr>
                <w:rFonts w:ascii="Times New Roman" w:hAnsi="Times New Roman" w:cs="Times New Roman"/>
                <w:sz w:val="24"/>
                <w:szCs w:val="24"/>
              </w:rPr>
            </w:pPr>
            <w:r>
              <w:rPr>
                <w:rFonts w:ascii="Times New Roman" w:hAnsi="Times New Roman" w:cs="Times New Roman"/>
                <w:sz w:val="24"/>
                <w:szCs w:val="24"/>
              </w:rPr>
              <w:t>1</w:t>
            </w:r>
            <w:r w:rsidR="00B66F76"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717"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1143"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4B034C" w:rsidRPr="00723B7C" w:rsidTr="00AD21EB">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B034C" w:rsidRPr="00033931" w:rsidRDefault="004B034C" w:rsidP="00723B7C">
            <w:pPr>
              <w:pStyle w:val="ac"/>
              <w:jc w:val="both"/>
              <w:rPr>
                <w:rFonts w:ascii="Times New Roman" w:hAnsi="Times New Roman" w:cs="Times New Roman"/>
                <w:sz w:val="24"/>
                <w:szCs w:val="24"/>
              </w:rPr>
            </w:pPr>
            <w:r w:rsidRPr="00033931">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B034C" w:rsidRPr="00033931" w:rsidRDefault="004B034C" w:rsidP="00723B7C">
            <w:pPr>
              <w:pStyle w:val="ac"/>
              <w:jc w:val="both"/>
              <w:rPr>
                <w:rFonts w:ascii="Times New Roman" w:hAnsi="Times New Roman" w:cs="Times New Roman"/>
                <w:sz w:val="24"/>
                <w:szCs w:val="24"/>
              </w:rPr>
            </w:pPr>
            <w:r w:rsidRPr="00033931">
              <w:rPr>
                <w:rFonts w:ascii="Times New Roman" w:hAnsi="Times New Roman" w:cs="Times New Roman"/>
                <w:sz w:val="24"/>
                <w:szCs w:val="24"/>
              </w:rPr>
              <w:t xml:space="preserve">Строительство автодороги по ул. </w:t>
            </w:r>
            <w:proofErr w:type="gramStart"/>
            <w:r w:rsidRPr="00033931">
              <w:rPr>
                <w:rFonts w:ascii="Times New Roman" w:hAnsi="Times New Roman" w:cs="Times New Roman"/>
                <w:sz w:val="24"/>
                <w:szCs w:val="24"/>
              </w:rPr>
              <w:t>Новая</w:t>
            </w:r>
            <w:proofErr w:type="gramEnd"/>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B034C" w:rsidRPr="00723B7C" w:rsidRDefault="004B034C"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B034C" w:rsidRPr="00723B7C" w:rsidRDefault="0020752F" w:rsidP="00747D1F">
            <w:pPr>
              <w:pStyle w:val="ac"/>
              <w:jc w:val="both"/>
              <w:rPr>
                <w:rFonts w:ascii="Times New Roman" w:hAnsi="Times New Roman" w:cs="Times New Roman"/>
                <w:sz w:val="24"/>
                <w:szCs w:val="24"/>
              </w:rPr>
            </w:pPr>
            <w:r>
              <w:rPr>
                <w:rFonts w:ascii="Times New Roman" w:hAnsi="Times New Roman" w:cs="Times New Roman"/>
                <w:sz w:val="24"/>
                <w:szCs w:val="24"/>
              </w:rPr>
              <w:t>7628</w:t>
            </w:r>
            <w:r w:rsidR="00747D1F">
              <w:rPr>
                <w:rFonts w:ascii="Times New Roman" w:hAnsi="Times New Roman" w:cs="Times New Roman"/>
                <w:sz w:val="24"/>
                <w:szCs w:val="24"/>
              </w:rPr>
              <w:t>,251</w:t>
            </w:r>
            <w:r>
              <w:rPr>
                <w:rFonts w:ascii="Times New Roman" w:hAnsi="Times New Roman" w:cs="Times New Roman"/>
                <w:sz w:val="24"/>
                <w:szCs w:val="24"/>
              </w:rPr>
              <w:t xml:space="preserve"> (в ценах 2014г</w:t>
            </w:r>
            <w:r w:rsidR="00033931">
              <w:rPr>
                <w:rFonts w:ascii="Times New Roman" w:hAnsi="Times New Roman" w:cs="Times New Roman"/>
                <w:sz w:val="24"/>
                <w:szCs w:val="24"/>
              </w:rPr>
              <w:t>)</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B034C" w:rsidRPr="00723B7C" w:rsidRDefault="004B034C"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4B034C" w:rsidRPr="00723B7C" w:rsidRDefault="004B034C" w:rsidP="00723B7C">
            <w:pPr>
              <w:pStyle w:val="ac"/>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4B034C" w:rsidRPr="00723B7C" w:rsidRDefault="004B034C"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4B034C" w:rsidRPr="00723B7C" w:rsidRDefault="004B034C"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4B034C" w:rsidRPr="00723B7C" w:rsidRDefault="004B034C"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4B034C" w:rsidRPr="00723B7C" w:rsidRDefault="004B034C" w:rsidP="00723B7C">
            <w:pPr>
              <w:pStyle w:val="ac"/>
              <w:jc w:val="both"/>
              <w:rPr>
                <w:rFonts w:ascii="Times New Roman" w:hAnsi="Times New Roman" w:cs="Times New Roman"/>
                <w:sz w:val="24"/>
                <w:szCs w:val="24"/>
              </w:rPr>
            </w:pPr>
          </w:p>
        </w:tc>
        <w:tc>
          <w:tcPr>
            <w:tcW w:w="717" w:type="dxa"/>
            <w:tcBorders>
              <w:top w:val="single" w:sz="6" w:space="0" w:color="000000"/>
              <w:left w:val="single" w:sz="4" w:space="0" w:color="auto"/>
              <w:bottom w:val="single" w:sz="6" w:space="0" w:color="000000"/>
              <w:right w:val="nil"/>
            </w:tcBorders>
          </w:tcPr>
          <w:p w:rsidR="004B034C" w:rsidRPr="00723B7C" w:rsidRDefault="004B034C" w:rsidP="00723B7C">
            <w:pPr>
              <w:pStyle w:val="ac"/>
              <w:jc w:val="both"/>
              <w:rPr>
                <w:rFonts w:ascii="Times New Roman" w:hAnsi="Times New Roman" w:cs="Times New Roman"/>
                <w:sz w:val="24"/>
                <w:szCs w:val="24"/>
              </w:rPr>
            </w:pPr>
          </w:p>
        </w:tc>
        <w:tc>
          <w:tcPr>
            <w:tcW w:w="1143"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B034C" w:rsidRPr="00723B7C" w:rsidRDefault="00230768" w:rsidP="00723B7C">
            <w:pPr>
              <w:pStyle w:val="ac"/>
              <w:jc w:val="both"/>
              <w:rPr>
                <w:rFonts w:ascii="Times New Roman" w:hAnsi="Times New Roman" w:cs="Times New Roman"/>
                <w:sz w:val="24"/>
                <w:szCs w:val="24"/>
              </w:rPr>
            </w:pPr>
            <w:r>
              <w:rPr>
                <w:rFonts w:ascii="Times New Roman" w:hAnsi="Times New Roman" w:cs="Times New Roman"/>
                <w:sz w:val="24"/>
                <w:szCs w:val="24"/>
              </w:rPr>
              <w:t>Средства федерального бюджета</w:t>
            </w:r>
          </w:p>
        </w:tc>
      </w:tr>
      <w:tr w:rsidR="00B66F76" w:rsidRPr="00723B7C" w:rsidTr="00AD21EB">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Проведение мероприятий по безопасн</w:t>
            </w:r>
            <w:r w:rsidRPr="00723B7C">
              <w:rPr>
                <w:rFonts w:ascii="Times New Roman" w:hAnsi="Times New Roman" w:cs="Times New Roman"/>
                <w:sz w:val="24"/>
                <w:szCs w:val="24"/>
              </w:rPr>
              <w:lastRenderedPageBreak/>
              <w:t>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717"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1143"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не требуется</w:t>
            </w:r>
          </w:p>
        </w:tc>
      </w:tr>
      <w:tr w:rsidR="00B66F76" w:rsidRPr="00AD21EB" w:rsidTr="00AD21EB">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lastRenderedPageBreak/>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AD21EB"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AD21EB" w:rsidRDefault="00AD21EB" w:rsidP="00723B7C">
            <w:pPr>
              <w:pStyle w:val="ac"/>
              <w:jc w:val="both"/>
              <w:rPr>
                <w:rFonts w:ascii="Times New Roman" w:hAnsi="Times New Roman" w:cs="Times New Roman"/>
                <w:sz w:val="24"/>
                <w:szCs w:val="24"/>
              </w:rPr>
            </w:pPr>
            <w:r w:rsidRPr="00AD21EB">
              <w:rPr>
                <w:rFonts w:ascii="Times New Roman" w:hAnsi="Times New Roman" w:cs="Times New Roman"/>
                <w:sz w:val="24"/>
                <w:szCs w:val="24"/>
              </w:rPr>
              <w:t>47</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AD21EB" w:rsidRDefault="00747D1F" w:rsidP="00723B7C">
            <w:pPr>
              <w:pStyle w:val="ac"/>
              <w:jc w:val="both"/>
              <w:rPr>
                <w:rFonts w:ascii="Times New Roman" w:hAnsi="Times New Roman" w:cs="Times New Roman"/>
                <w:sz w:val="24"/>
                <w:szCs w:val="24"/>
              </w:rPr>
            </w:pPr>
            <w:r>
              <w:rPr>
                <w:rFonts w:ascii="Times New Roman" w:hAnsi="Times New Roman" w:cs="Times New Roman"/>
                <w:sz w:val="24"/>
                <w:szCs w:val="24"/>
              </w:rPr>
              <w:t>7648,251</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AD21EB" w:rsidRDefault="00844BFE" w:rsidP="00723B7C">
            <w:pPr>
              <w:pStyle w:val="ac"/>
              <w:jc w:val="both"/>
              <w:rPr>
                <w:rFonts w:ascii="Times New Roman" w:hAnsi="Times New Roman" w:cs="Times New Roman"/>
                <w:sz w:val="24"/>
                <w:szCs w:val="24"/>
              </w:rPr>
            </w:pPr>
            <w:r>
              <w:rPr>
                <w:rFonts w:ascii="Times New Roman" w:hAnsi="Times New Roman" w:cs="Times New Roman"/>
                <w:sz w:val="24"/>
                <w:szCs w:val="24"/>
              </w:rPr>
              <w:t>12</w:t>
            </w:r>
            <w:r w:rsidR="00AD21EB" w:rsidRPr="00AD21EB">
              <w:rPr>
                <w:rFonts w:ascii="Times New Roman" w:hAnsi="Times New Roman" w:cs="Times New Roman"/>
                <w:sz w:val="24"/>
                <w:szCs w:val="24"/>
              </w:rPr>
              <w:t>0</w:t>
            </w:r>
          </w:p>
        </w:tc>
        <w:tc>
          <w:tcPr>
            <w:tcW w:w="681" w:type="dxa"/>
            <w:tcBorders>
              <w:top w:val="single" w:sz="6" w:space="0" w:color="000000"/>
              <w:left w:val="single" w:sz="4" w:space="0" w:color="auto"/>
              <w:bottom w:val="single" w:sz="6" w:space="0" w:color="000000"/>
              <w:right w:val="nil"/>
            </w:tcBorders>
          </w:tcPr>
          <w:p w:rsidR="00B66F76" w:rsidRPr="00AD21EB" w:rsidRDefault="00AD21EB" w:rsidP="00723B7C">
            <w:pPr>
              <w:pStyle w:val="ac"/>
              <w:jc w:val="both"/>
              <w:rPr>
                <w:rFonts w:ascii="Times New Roman" w:hAnsi="Times New Roman" w:cs="Times New Roman"/>
                <w:sz w:val="24"/>
                <w:szCs w:val="24"/>
              </w:rPr>
            </w:pPr>
            <w:r w:rsidRPr="00AD21EB">
              <w:rPr>
                <w:rFonts w:ascii="Times New Roman" w:hAnsi="Times New Roman" w:cs="Times New Roman"/>
                <w:sz w:val="24"/>
                <w:szCs w:val="24"/>
              </w:rPr>
              <w:t>145</w:t>
            </w:r>
          </w:p>
        </w:tc>
        <w:tc>
          <w:tcPr>
            <w:tcW w:w="649" w:type="dxa"/>
            <w:tcBorders>
              <w:top w:val="single" w:sz="6" w:space="0" w:color="000000"/>
              <w:left w:val="single" w:sz="4" w:space="0" w:color="auto"/>
              <w:bottom w:val="single" w:sz="6" w:space="0" w:color="000000"/>
              <w:right w:val="nil"/>
            </w:tcBorders>
          </w:tcPr>
          <w:p w:rsidR="00B66F76" w:rsidRPr="00AD21EB" w:rsidRDefault="00AD21EB" w:rsidP="00723B7C">
            <w:pPr>
              <w:pStyle w:val="ac"/>
              <w:jc w:val="both"/>
              <w:rPr>
                <w:rFonts w:ascii="Times New Roman" w:hAnsi="Times New Roman" w:cs="Times New Roman"/>
                <w:sz w:val="24"/>
                <w:szCs w:val="24"/>
              </w:rPr>
            </w:pPr>
            <w:r w:rsidRPr="00AD21EB">
              <w:rPr>
                <w:rFonts w:ascii="Times New Roman" w:hAnsi="Times New Roman" w:cs="Times New Roman"/>
                <w:sz w:val="24"/>
                <w:szCs w:val="24"/>
              </w:rPr>
              <w:t>145</w:t>
            </w:r>
          </w:p>
        </w:tc>
        <w:tc>
          <w:tcPr>
            <w:tcW w:w="681" w:type="dxa"/>
            <w:tcBorders>
              <w:top w:val="single" w:sz="6" w:space="0" w:color="000000"/>
              <w:left w:val="single" w:sz="4" w:space="0" w:color="auto"/>
              <w:bottom w:val="single" w:sz="6" w:space="0" w:color="000000"/>
              <w:right w:val="nil"/>
            </w:tcBorders>
          </w:tcPr>
          <w:p w:rsidR="00B66F76" w:rsidRPr="00AD21EB" w:rsidRDefault="00AD21EB" w:rsidP="00723B7C">
            <w:pPr>
              <w:pStyle w:val="ac"/>
              <w:jc w:val="both"/>
              <w:rPr>
                <w:rFonts w:ascii="Times New Roman" w:hAnsi="Times New Roman" w:cs="Times New Roman"/>
                <w:sz w:val="24"/>
                <w:szCs w:val="24"/>
              </w:rPr>
            </w:pPr>
            <w:r w:rsidRPr="00AD21EB">
              <w:rPr>
                <w:rFonts w:ascii="Times New Roman" w:hAnsi="Times New Roman" w:cs="Times New Roman"/>
                <w:sz w:val="24"/>
                <w:szCs w:val="24"/>
              </w:rPr>
              <w:t>180</w:t>
            </w:r>
          </w:p>
        </w:tc>
        <w:tc>
          <w:tcPr>
            <w:tcW w:w="681" w:type="dxa"/>
            <w:tcBorders>
              <w:top w:val="single" w:sz="6" w:space="0" w:color="000000"/>
              <w:left w:val="single" w:sz="4" w:space="0" w:color="auto"/>
              <w:bottom w:val="single" w:sz="6" w:space="0" w:color="000000"/>
              <w:right w:val="nil"/>
            </w:tcBorders>
          </w:tcPr>
          <w:p w:rsidR="00B66F76" w:rsidRPr="00AD21EB" w:rsidRDefault="00B66F76" w:rsidP="00723B7C">
            <w:pPr>
              <w:pStyle w:val="ac"/>
              <w:jc w:val="both"/>
              <w:rPr>
                <w:rFonts w:ascii="Times New Roman" w:hAnsi="Times New Roman" w:cs="Times New Roman"/>
                <w:sz w:val="24"/>
                <w:szCs w:val="24"/>
              </w:rPr>
            </w:pPr>
            <w:r w:rsidRPr="00AD21EB">
              <w:rPr>
                <w:rFonts w:ascii="Times New Roman" w:hAnsi="Times New Roman" w:cs="Times New Roman"/>
                <w:sz w:val="24"/>
                <w:szCs w:val="24"/>
              </w:rPr>
              <w:t>1</w:t>
            </w:r>
            <w:r w:rsidR="00AD21EB" w:rsidRPr="00AD21EB">
              <w:rPr>
                <w:rFonts w:ascii="Times New Roman" w:hAnsi="Times New Roman" w:cs="Times New Roman"/>
                <w:sz w:val="24"/>
                <w:szCs w:val="24"/>
              </w:rPr>
              <w:t>80</w:t>
            </w:r>
          </w:p>
        </w:tc>
        <w:tc>
          <w:tcPr>
            <w:tcW w:w="681" w:type="dxa"/>
            <w:tcBorders>
              <w:top w:val="single" w:sz="6" w:space="0" w:color="000000"/>
              <w:left w:val="single" w:sz="4" w:space="0" w:color="auto"/>
              <w:bottom w:val="single" w:sz="6" w:space="0" w:color="000000"/>
              <w:right w:val="nil"/>
            </w:tcBorders>
          </w:tcPr>
          <w:p w:rsidR="00B66F76" w:rsidRPr="00AD21EB" w:rsidRDefault="00B66F76" w:rsidP="00723B7C">
            <w:pPr>
              <w:pStyle w:val="ac"/>
              <w:jc w:val="both"/>
              <w:rPr>
                <w:rFonts w:ascii="Times New Roman" w:hAnsi="Times New Roman" w:cs="Times New Roman"/>
                <w:sz w:val="24"/>
                <w:szCs w:val="24"/>
              </w:rPr>
            </w:pPr>
            <w:r w:rsidRPr="00AD21EB">
              <w:rPr>
                <w:rFonts w:ascii="Times New Roman" w:hAnsi="Times New Roman" w:cs="Times New Roman"/>
                <w:sz w:val="24"/>
                <w:szCs w:val="24"/>
              </w:rPr>
              <w:t>1</w:t>
            </w:r>
            <w:r w:rsidR="00AD21EB" w:rsidRPr="00AD21EB">
              <w:rPr>
                <w:rFonts w:ascii="Times New Roman" w:hAnsi="Times New Roman" w:cs="Times New Roman"/>
                <w:sz w:val="24"/>
                <w:szCs w:val="24"/>
              </w:rPr>
              <w:t>80</w:t>
            </w:r>
          </w:p>
        </w:tc>
        <w:tc>
          <w:tcPr>
            <w:tcW w:w="717" w:type="dxa"/>
            <w:tcBorders>
              <w:top w:val="single" w:sz="6" w:space="0" w:color="000000"/>
              <w:left w:val="single" w:sz="4" w:space="0" w:color="auto"/>
              <w:bottom w:val="single" w:sz="6" w:space="0" w:color="000000"/>
              <w:right w:val="nil"/>
            </w:tcBorders>
          </w:tcPr>
          <w:p w:rsidR="00B66F76" w:rsidRPr="00AD21EB" w:rsidRDefault="004B034C" w:rsidP="00723B7C">
            <w:pPr>
              <w:pStyle w:val="ac"/>
              <w:jc w:val="both"/>
              <w:rPr>
                <w:rFonts w:ascii="Times New Roman" w:hAnsi="Times New Roman" w:cs="Times New Roman"/>
                <w:sz w:val="24"/>
                <w:szCs w:val="24"/>
              </w:rPr>
            </w:pPr>
            <w:r>
              <w:rPr>
                <w:rFonts w:ascii="Times New Roman" w:hAnsi="Times New Roman" w:cs="Times New Roman"/>
                <w:sz w:val="24"/>
                <w:szCs w:val="24"/>
              </w:rPr>
              <w:t>540</w:t>
            </w:r>
          </w:p>
        </w:tc>
        <w:tc>
          <w:tcPr>
            <w:tcW w:w="1143"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bl>
    <w:p w:rsidR="00B66F76" w:rsidRPr="00723B7C" w:rsidRDefault="00B66F76" w:rsidP="00723B7C">
      <w:pPr>
        <w:pStyle w:val="ac"/>
        <w:jc w:val="both"/>
        <w:rPr>
          <w:rFonts w:ascii="Times New Roman" w:hAnsi="Times New Roman" w:cs="Times New Roman"/>
          <w:sz w:val="24"/>
          <w:szCs w:val="24"/>
        </w:rPr>
      </w:pPr>
      <w:bookmarkStart w:id="0" w:name="_GoBack"/>
      <w:bookmarkEnd w:id="0"/>
    </w:p>
    <w:sectPr w:rsidR="00B66F76" w:rsidRPr="00723B7C" w:rsidSect="007E7D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D5C572A"/>
    <w:multiLevelType w:val="multilevel"/>
    <w:tmpl w:val="571EAD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38D038E3"/>
    <w:multiLevelType w:val="multilevel"/>
    <w:tmpl w:val="3C68CD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7B4D0052"/>
    <w:multiLevelType w:val="hybridMultilevel"/>
    <w:tmpl w:val="A702A468"/>
    <w:lvl w:ilvl="0" w:tplc="5860B4C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rsids>
    <w:rsidRoot w:val="00155F0D"/>
    <w:rsid w:val="00002427"/>
    <w:rsid w:val="0002699D"/>
    <w:rsid w:val="00033931"/>
    <w:rsid w:val="000417A2"/>
    <w:rsid w:val="000542C3"/>
    <w:rsid w:val="00054422"/>
    <w:rsid w:val="000862B2"/>
    <w:rsid w:val="000D1C3C"/>
    <w:rsid w:val="001231BE"/>
    <w:rsid w:val="00155F0D"/>
    <w:rsid w:val="001617A2"/>
    <w:rsid w:val="00177B8F"/>
    <w:rsid w:val="001815F3"/>
    <w:rsid w:val="00186E6D"/>
    <w:rsid w:val="001A6D7E"/>
    <w:rsid w:val="001A7801"/>
    <w:rsid w:val="0020752F"/>
    <w:rsid w:val="00230768"/>
    <w:rsid w:val="00265262"/>
    <w:rsid w:val="00270A7B"/>
    <w:rsid w:val="002B4289"/>
    <w:rsid w:val="002C00DB"/>
    <w:rsid w:val="002C7B68"/>
    <w:rsid w:val="002F10B0"/>
    <w:rsid w:val="00355B4C"/>
    <w:rsid w:val="00356F17"/>
    <w:rsid w:val="003607CC"/>
    <w:rsid w:val="00361E19"/>
    <w:rsid w:val="00383C9C"/>
    <w:rsid w:val="003A371D"/>
    <w:rsid w:val="003A66F3"/>
    <w:rsid w:val="003B2F72"/>
    <w:rsid w:val="003B567D"/>
    <w:rsid w:val="003E1A1C"/>
    <w:rsid w:val="0040105E"/>
    <w:rsid w:val="0040106C"/>
    <w:rsid w:val="0041560F"/>
    <w:rsid w:val="004264E9"/>
    <w:rsid w:val="004541F8"/>
    <w:rsid w:val="004B034C"/>
    <w:rsid w:val="004E5A9A"/>
    <w:rsid w:val="004E6D20"/>
    <w:rsid w:val="004E77FB"/>
    <w:rsid w:val="005025AD"/>
    <w:rsid w:val="00553FEA"/>
    <w:rsid w:val="005564DA"/>
    <w:rsid w:val="00573DCB"/>
    <w:rsid w:val="00580F8B"/>
    <w:rsid w:val="00594B14"/>
    <w:rsid w:val="005B58EF"/>
    <w:rsid w:val="005C2C5C"/>
    <w:rsid w:val="005D1E69"/>
    <w:rsid w:val="005E40CF"/>
    <w:rsid w:val="005F4353"/>
    <w:rsid w:val="0061544B"/>
    <w:rsid w:val="00631DD5"/>
    <w:rsid w:val="00681641"/>
    <w:rsid w:val="0069099D"/>
    <w:rsid w:val="006958E1"/>
    <w:rsid w:val="006D26E3"/>
    <w:rsid w:val="00723B7C"/>
    <w:rsid w:val="007461FD"/>
    <w:rsid w:val="00747D1F"/>
    <w:rsid w:val="00780080"/>
    <w:rsid w:val="00794FE6"/>
    <w:rsid w:val="007E7D59"/>
    <w:rsid w:val="007F1AD1"/>
    <w:rsid w:val="0083013E"/>
    <w:rsid w:val="0083234C"/>
    <w:rsid w:val="00840C27"/>
    <w:rsid w:val="00844BFE"/>
    <w:rsid w:val="0089362B"/>
    <w:rsid w:val="00895C46"/>
    <w:rsid w:val="008C0A35"/>
    <w:rsid w:val="008D6601"/>
    <w:rsid w:val="00941634"/>
    <w:rsid w:val="009649DD"/>
    <w:rsid w:val="009803CA"/>
    <w:rsid w:val="009A6316"/>
    <w:rsid w:val="009C4A05"/>
    <w:rsid w:val="009E305E"/>
    <w:rsid w:val="00A044D8"/>
    <w:rsid w:val="00A05E2B"/>
    <w:rsid w:val="00A10DA2"/>
    <w:rsid w:val="00AB4021"/>
    <w:rsid w:val="00AD1821"/>
    <w:rsid w:val="00AD21EB"/>
    <w:rsid w:val="00B16A96"/>
    <w:rsid w:val="00B2723C"/>
    <w:rsid w:val="00B66F76"/>
    <w:rsid w:val="00B85FA0"/>
    <w:rsid w:val="00B910E9"/>
    <w:rsid w:val="00B912CC"/>
    <w:rsid w:val="00BA1FBF"/>
    <w:rsid w:val="00BB7AEB"/>
    <w:rsid w:val="00BB7C8F"/>
    <w:rsid w:val="00BE55EE"/>
    <w:rsid w:val="00BF7657"/>
    <w:rsid w:val="00C324EC"/>
    <w:rsid w:val="00C32EFD"/>
    <w:rsid w:val="00C35F4E"/>
    <w:rsid w:val="00C406B4"/>
    <w:rsid w:val="00C65FF0"/>
    <w:rsid w:val="00CB02B1"/>
    <w:rsid w:val="00CC5594"/>
    <w:rsid w:val="00CE4AA4"/>
    <w:rsid w:val="00D11B44"/>
    <w:rsid w:val="00D2064B"/>
    <w:rsid w:val="00D26179"/>
    <w:rsid w:val="00D369BA"/>
    <w:rsid w:val="00D73BAD"/>
    <w:rsid w:val="00D95920"/>
    <w:rsid w:val="00DC191E"/>
    <w:rsid w:val="00DD4D53"/>
    <w:rsid w:val="00DF2F7E"/>
    <w:rsid w:val="00E022A9"/>
    <w:rsid w:val="00E168D6"/>
    <w:rsid w:val="00E80CF5"/>
    <w:rsid w:val="00E913E4"/>
    <w:rsid w:val="00EC0EDA"/>
    <w:rsid w:val="00EE4DF9"/>
    <w:rsid w:val="00F00516"/>
    <w:rsid w:val="00F13704"/>
    <w:rsid w:val="00F22A70"/>
    <w:rsid w:val="00F42896"/>
    <w:rsid w:val="00F439A7"/>
    <w:rsid w:val="00F73F55"/>
    <w:rsid w:val="00F86B9A"/>
    <w:rsid w:val="00F913E2"/>
    <w:rsid w:val="00FE48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D59"/>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a0"/>
    <w:uiPriority w:val="99"/>
    <w:rsid w:val="00383C9C"/>
  </w:style>
  <w:style w:type="paragraph" w:styleId="a3">
    <w:name w:val="Title"/>
    <w:basedOn w:val="a"/>
    <w:next w:val="a"/>
    <w:link w:val="a4"/>
    <w:qFormat/>
    <w:locked/>
    <w:rsid w:val="0026526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rsid w:val="00265262"/>
    <w:rPr>
      <w:rFonts w:asciiTheme="majorHAnsi" w:eastAsiaTheme="majorEastAsia" w:hAnsiTheme="majorHAnsi" w:cstheme="majorBidi"/>
      <w:color w:val="17365D" w:themeColor="text2" w:themeShade="BF"/>
      <w:spacing w:val="5"/>
      <w:kern w:val="28"/>
      <w:sz w:val="52"/>
      <w:szCs w:val="52"/>
      <w:lang w:eastAsia="en-US"/>
    </w:rPr>
  </w:style>
  <w:style w:type="paragraph" w:styleId="a5">
    <w:name w:val="List Paragraph"/>
    <w:basedOn w:val="a"/>
    <w:uiPriority w:val="34"/>
    <w:qFormat/>
    <w:rsid w:val="00177B8F"/>
    <w:pPr>
      <w:ind w:left="720"/>
      <w:contextualSpacing/>
    </w:pPr>
  </w:style>
  <w:style w:type="paragraph" w:styleId="a6">
    <w:name w:val="Body Text"/>
    <w:basedOn w:val="a"/>
    <w:link w:val="a7"/>
    <w:rsid w:val="00177B8F"/>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7B8F"/>
    <w:rPr>
      <w:rFonts w:ascii="Times New Roman" w:eastAsia="Times New Roman" w:hAnsi="Times New Roman"/>
      <w:sz w:val="28"/>
      <w:szCs w:val="20"/>
    </w:rPr>
  </w:style>
  <w:style w:type="paragraph" w:customStyle="1" w:styleId="Char">
    <w:name w:val="Char Знак"/>
    <w:basedOn w:val="a"/>
    <w:rsid w:val="00177B8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
    <w:name w:val="S_Обычный"/>
    <w:basedOn w:val="a"/>
    <w:link w:val="S0"/>
    <w:rsid w:val="00895C46"/>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rsid w:val="00895C46"/>
    <w:rPr>
      <w:rFonts w:ascii="Times New Roman" w:eastAsia="Times New Roman" w:hAnsi="Times New Roman"/>
      <w:sz w:val="24"/>
      <w:szCs w:val="24"/>
    </w:rPr>
  </w:style>
  <w:style w:type="paragraph" w:styleId="a8">
    <w:name w:val="Body Text Indent"/>
    <w:basedOn w:val="a"/>
    <w:link w:val="a9"/>
    <w:rsid w:val="00895C46"/>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a9">
    <w:name w:val="Основной текст с отступом Знак"/>
    <w:basedOn w:val="a0"/>
    <w:link w:val="a8"/>
    <w:rsid w:val="00895C46"/>
    <w:rPr>
      <w:rFonts w:ascii="Times New Roman" w:eastAsia="Times New Roman" w:hAnsi="Times New Roman"/>
      <w:sz w:val="28"/>
      <w:szCs w:val="20"/>
    </w:rPr>
  </w:style>
  <w:style w:type="paragraph" w:styleId="aa">
    <w:name w:val="Balloon Text"/>
    <w:basedOn w:val="a"/>
    <w:link w:val="ab"/>
    <w:uiPriority w:val="99"/>
    <w:semiHidden/>
    <w:unhideWhenUsed/>
    <w:rsid w:val="00895C4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95C46"/>
    <w:rPr>
      <w:rFonts w:ascii="Tahoma" w:hAnsi="Tahoma" w:cs="Tahoma"/>
      <w:sz w:val="16"/>
      <w:szCs w:val="16"/>
      <w:lang w:eastAsia="en-US"/>
    </w:rPr>
  </w:style>
  <w:style w:type="paragraph" w:styleId="ac">
    <w:name w:val="No Spacing"/>
    <w:qFormat/>
    <w:rsid w:val="00681641"/>
    <w:rPr>
      <w:rFonts w:cs="Calibri"/>
      <w:lang w:eastAsia="en-US"/>
    </w:rPr>
  </w:style>
</w:styles>
</file>

<file path=word/webSettings.xml><?xml version="1.0" encoding="utf-8"?>
<w:webSettings xmlns:r="http://schemas.openxmlformats.org/officeDocument/2006/relationships" xmlns:w="http://schemas.openxmlformats.org/wordprocessingml/2006/main">
  <w:divs>
    <w:div w:id="1281884657">
      <w:marLeft w:val="0"/>
      <w:marRight w:val="0"/>
      <w:marTop w:val="0"/>
      <w:marBottom w:val="0"/>
      <w:divBdr>
        <w:top w:val="none" w:sz="0" w:space="0" w:color="auto"/>
        <w:left w:val="none" w:sz="0" w:space="0" w:color="auto"/>
        <w:bottom w:val="none" w:sz="0" w:space="0" w:color="auto"/>
        <w:right w:val="none" w:sz="0" w:space="0" w:color="auto"/>
      </w:divBdr>
    </w:div>
    <w:div w:id="1281884661">
      <w:marLeft w:val="0"/>
      <w:marRight w:val="0"/>
      <w:marTop w:val="0"/>
      <w:marBottom w:val="0"/>
      <w:divBdr>
        <w:top w:val="none" w:sz="0" w:space="0" w:color="auto"/>
        <w:left w:val="none" w:sz="0" w:space="0" w:color="auto"/>
        <w:bottom w:val="none" w:sz="0" w:space="0" w:color="auto"/>
        <w:right w:val="none" w:sz="0" w:space="0" w:color="auto"/>
      </w:divBdr>
      <w:divsChild>
        <w:div w:id="1281884658">
          <w:marLeft w:val="0"/>
          <w:marRight w:val="0"/>
          <w:marTop w:val="0"/>
          <w:marBottom w:val="0"/>
          <w:divBdr>
            <w:top w:val="none" w:sz="0" w:space="0" w:color="auto"/>
            <w:left w:val="none" w:sz="0" w:space="0" w:color="auto"/>
            <w:bottom w:val="none" w:sz="0" w:space="0" w:color="auto"/>
            <w:right w:val="none" w:sz="0" w:space="0" w:color="auto"/>
          </w:divBdr>
        </w:div>
        <w:div w:id="1281884659">
          <w:marLeft w:val="0"/>
          <w:marRight w:val="0"/>
          <w:marTop w:val="0"/>
          <w:marBottom w:val="0"/>
          <w:divBdr>
            <w:top w:val="none" w:sz="0" w:space="0" w:color="auto"/>
            <w:left w:val="none" w:sz="0" w:space="0" w:color="auto"/>
            <w:bottom w:val="none" w:sz="0" w:space="0" w:color="auto"/>
            <w:right w:val="none" w:sz="0" w:space="0" w:color="auto"/>
          </w:divBdr>
        </w:div>
        <w:div w:id="1281884666">
          <w:marLeft w:val="0"/>
          <w:marRight w:val="0"/>
          <w:marTop w:val="0"/>
          <w:marBottom w:val="0"/>
          <w:divBdr>
            <w:top w:val="none" w:sz="0" w:space="0" w:color="auto"/>
            <w:left w:val="none" w:sz="0" w:space="0" w:color="auto"/>
            <w:bottom w:val="none" w:sz="0" w:space="0" w:color="auto"/>
            <w:right w:val="none" w:sz="0" w:space="0" w:color="auto"/>
          </w:divBdr>
        </w:div>
        <w:div w:id="1281884667">
          <w:marLeft w:val="0"/>
          <w:marRight w:val="0"/>
          <w:marTop w:val="0"/>
          <w:marBottom w:val="0"/>
          <w:divBdr>
            <w:top w:val="none" w:sz="0" w:space="0" w:color="auto"/>
            <w:left w:val="none" w:sz="0" w:space="0" w:color="auto"/>
            <w:bottom w:val="none" w:sz="0" w:space="0" w:color="auto"/>
            <w:right w:val="none" w:sz="0" w:space="0" w:color="auto"/>
          </w:divBdr>
        </w:div>
        <w:div w:id="1281884669">
          <w:marLeft w:val="0"/>
          <w:marRight w:val="0"/>
          <w:marTop w:val="0"/>
          <w:marBottom w:val="0"/>
          <w:divBdr>
            <w:top w:val="none" w:sz="0" w:space="0" w:color="auto"/>
            <w:left w:val="none" w:sz="0" w:space="0" w:color="auto"/>
            <w:bottom w:val="none" w:sz="0" w:space="0" w:color="auto"/>
            <w:right w:val="none" w:sz="0" w:space="0" w:color="auto"/>
          </w:divBdr>
        </w:div>
        <w:div w:id="1281884671">
          <w:marLeft w:val="0"/>
          <w:marRight w:val="0"/>
          <w:marTop w:val="0"/>
          <w:marBottom w:val="0"/>
          <w:divBdr>
            <w:top w:val="none" w:sz="0" w:space="0" w:color="auto"/>
            <w:left w:val="none" w:sz="0" w:space="0" w:color="auto"/>
            <w:bottom w:val="none" w:sz="0" w:space="0" w:color="auto"/>
            <w:right w:val="none" w:sz="0" w:space="0" w:color="auto"/>
          </w:divBdr>
        </w:div>
      </w:divsChild>
    </w:div>
    <w:div w:id="1281884668">
      <w:marLeft w:val="0"/>
      <w:marRight w:val="0"/>
      <w:marTop w:val="0"/>
      <w:marBottom w:val="0"/>
      <w:divBdr>
        <w:top w:val="none" w:sz="0" w:space="0" w:color="auto"/>
        <w:left w:val="none" w:sz="0" w:space="0" w:color="auto"/>
        <w:bottom w:val="none" w:sz="0" w:space="0" w:color="auto"/>
        <w:right w:val="none" w:sz="0" w:space="0" w:color="auto"/>
      </w:divBdr>
      <w:divsChild>
        <w:div w:id="1281884660">
          <w:marLeft w:val="0"/>
          <w:marRight w:val="0"/>
          <w:marTop w:val="0"/>
          <w:marBottom w:val="0"/>
          <w:divBdr>
            <w:top w:val="none" w:sz="0" w:space="0" w:color="auto"/>
            <w:left w:val="none" w:sz="0" w:space="0" w:color="auto"/>
            <w:bottom w:val="none" w:sz="0" w:space="0" w:color="auto"/>
            <w:right w:val="none" w:sz="0" w:space="0" w:color="auto"/>
          </w:divBdr>
        </w:div>
        <w:div w:id="1281884662">
          <w:marLeft w:val="0"/>
          <w:marRight w:val="0"/>
          <w:marTop w:val="0"/>
          <w:marBottom w:val="0"/>
          <w:divBdr>
            <w:top w:val="none" w:sz="0" w:space="0" w:color="auto"/>
            <w:left w:val="none" w:sz="0" w:space="0" w:color="auto"/>
            <w:bottom w:val="none" w:sz="0" w:space="0" w:color="auto"/>
            <w:right w:val="none" w:sz="0" w:space="0" w:color="auto"/>
          </w:divBdr>
        </w:div>
        <w:div w:id="1281884663">
          <w:marLeft w:val="0"/>
          <w:marRight w:val="0"/>
          <w:marTop w:val="0"/>
          <w:marBottom w:val="0"/>
          <w:divBdr>
            <w:top w:val="none" w:sz="0" w:space="0" w:color="auto"/>
            <w:left w:val="none" w:sz="0" w:space="0" w:color="auto"/>
            <w:bottom w:val="none" w:sz="0" w:space="0" w:color="auto"/>
            <w:right w:val="none" w:sz="0" w:space="0" w:color="auto"/>
          </w:divBdr>
        </w:div>
        <w:div w:id="1281884664">
          <w:marLeft w:val="0"/>
          <w:marRight w:val="0"/>
          <w:marTop w:val="0"/>
          <w:marBottom w:val="0"/>
          <w:divBdr>
            <w:top w:val="none" w:sz="0" w:space="0" w:color="auto"/>
            <w:left w:val="none" w:sz="0" w:space="0" w:color="auto"/>
            <w:bottom w:val="none" w:sz="0" w:space="0" w:color="auto"/>
            <w:right w:val="none" w:sz="0" w:space="0" w:color="auto"/>
          </w:divBdr>
        </w:div>
        <w:div w:id="1281884665">
          <w:marLeft w:val="0"/>
          <w:marRight w:val="0"/>
          <w:marTop w:val="0"/>
          <w:marBottom w:val="0"/>
          <w:divBdr>
            <w:top w:val="none" w:sz="0" w:space="0" w:color="auto"/>
            <w:left w:val="none" w:sz="0" w:space="0" w:color="auto"/>
            <w:bottom w:val="none" w:sz="0" w:space="0" w:color="auto"/>
            <w:right w:val="none" w:sz="0" w:space="0" w:color="auto"/>
          </w:divBdr>
        </w:div>
        <w:div w:id="1281884670">
          <w:marLeft w:val="0"/>
          <w:marRight w:val="0"/>
          <w:marTop w:val="0"/>
          <w:marBottom w:val="0"/>
          <w:divBdr>
            <w:top w:val="none" w:sz="0" w:space="0" w:color="auto"/>
            <w:left w:val="none" w:sz="0" w:space="0" w:color="auto"/>
            <w:bottom w:val="none" w:sz="0" w:space="0" w:color="auto"/>
            <w:right w:val="none" w:sz="0" w:space="0" w:color="auto"/>
          </w:divBdr>
        </w:div>
      </w:divsChild>
    </w:div>
    <w:div w:id="1281884674">
      <w:marLeft w:val="0"/>
      <w:marRight w:val="0"/>
      <w:marTop w:val="0"/>
      <w:marBottom w:val="0"/>
      <w:divBdr>
        <w:top w:val="none" w:sz="0" w:space="0" w:color="auto"/>
        <w:left w:val="none" w:sz="0" w:space="0" w:color="auto"/>
        <w:bottom w:val="none" w:sz="0" w:space="0" w:color="auto"/>
        <w:right w:val="none" w:sz="0" w:space="0" w:color="auto"/>
      </w:divBdr>
      <w:divsChild>
        <w:div w:id="1281884675">
          <w:marLeft w:val="0"/>
          <w:marRight w:val="0"/>
          <w:marTop w:val="0"/>
          <w:marBottom w:val="0"/>
          <w:divBdr>
            <w:top w:val="none" w:sz="0" w:space="0" w:color="auto"/>
            <w:left w:val="none" w:sz="0" w:space="0" w:color="auto"/>
            <w:bottom w:val="none" w:sz="0" w:space="0" w:color="auto"/>
            <w:right w:val="none" w:sz="0" w:space="0" w:color="auto"/>
          </w:divBdr>
        </w:div>
        <w:div w:id="1281884676">
          <w:marLeft w:val="0"/>
          <w:marRight w:val="0"/>
          <w:marTop w:val="0"/>
          <w:marBottom w:val="0"/>
          <w:divBdr>
            <w:top w:val="none" w:sz="0" w:space="0" w:color="auto"/>
            <w:left w:val="none" w:sz="0" w:space="0" w:color="auto"/>
            <w:bottom w:val="none" w:sz="0" w:space="0" w:color="auto"/>
            <w:right w:val="none" w:sz="0" w:space="0" w:color="auto"/>
          </w:divBdr>
        </w:div>
        <w:div w:id="1281884680">
          <w:marLeft w:val="0"/>
          <w:marRight w:val="0"/>
          <w:marTop w:val="0"/>
          <w:marBottom w:val="0"/>
          <w:divBdr>
            <w:top w:val="none" w:sz="0" w:space="0" w:color="auto"/>
            <w:left w:val="none" w:sz="0" w:space="0" w:color="auto"/>
            <w:bottom w:val="none" w:sz="0" w:space="0" w:color="auto"/>
            <w:right w:val="none" w:sz="0" w:space="0" w:color="auto"/>
          </w:divBdr>
        </w:div>
        <w:div w:id="1281884682">
          <w:marLeft w:val="0"/>
          <w:marRight w:val="0"/>
          <w:marTop w:val="0"/>
          <w:marBottom w:val="0"/>
          <w:divBdr>
            <w:top w:val="none" w:sz="0" w:space="0" w:color="auto"/>
            <w:left w:val="none" w:sz="0" w:space="0" w:color="auto"/>
            <w:bottom w:val="none" w:sz="0" w:space="0" w:color="auto"/>
            <w:right w:val="none" w:sz="0" w:space="0" w:color="auto"/>
          </w:divBdr>
        </w:div>
        <w:div w:id="1281884684">
          <w:marLeft w:val="0"/>
          <w:marRight w:val="0"/>
          <w:marTop w:val="0"/>
          <w:marBottom w:val="0"/>
          <w:divBdr>
            <w:top w:val="none" w:sz="0" w:space="0" w:color="auto"/>
            <w:left w:val="none" w:sz="0" w:space="0" w:color="auto"/>
            <w:bottom w:val="none" w:sz="0" w:space="0" w:color="auto"/>
            <w:right w:val="none" w:sz="0" w:space="0" w:color="auto"/>
          </w:divBdr>
        </w:div>
        <w:div w:id="1281884686">
          <w:marLeft w:val="0"/>
          <w:marRight w:val="0"/>
          <w:marTop w:val="0"/>
          <w:marBottom w:val="0"/>
          <w:divBdr>
            <w:top w:val="none" w:sz="0" w:space="0" w:color="auto"/>
            <w:left w:val="none" w:sz="0" w:space="0" w:color="auto"/>
            <w:bottom w:val="none" w:sz="0" w:space="0" w:color="auto"/>
            <w:right w:val="none" w:sz="0" w:space="0" w:color="auto"/>
          </w:divBdr>
        </w:div>
        <w:div w:id="1281884689">
          <w:marLeft w:val="0"/>
          <w:marRight w:val="0"/>
          <w:marTop w:val="0"/>
          <w:marBottom w:val="0"/>
          <w:divBdr>
            <w:top w:val="none" w:sz="0" w:space="0" w:color="auto"/>
            <w:left w:val="none" w:sz="0" w:space="0" w:color="auto"/>
            <w:bottom w:val="none" w:sz="0" w:space="0" w:color="auto"/>
            <w:right w:val="none" w:sz="0" w:space="0" w:color="auto"/>
          </w:divBdr>
        </w:div>
        <w:div w:id="1281884690">
          <w:marLeft w:val="0"/>
          <w:marRight w:val="0"/>
          <w:marTop w:val="0"/>
          <w:marBottom w:val="0"/>
          <w:divBdr>
            <w:top w:val="none" w:sz="0" w:space="0" w:color="auto"/>
            <w:left w:val="none" w:sz="0" w:space="0" w:color="auto"/>
            <w:bottom w:val="none" w:sz="0" w:space="0" w:color="auto"/>
            <w:right w:val="none" w:sz="0" w:space="0" w:color="auto"/>
          </w:divBdr>
        </w:div>
        <w:div w:id="1281884692">
          <w:marLeft w:val="0"/>
          <w:marRight w:val="0"/>
          <w:marTop w:val="0"/>
          <w:marBottom w:val="0"/>
          <w:divBdr>
            <w:top w:val="none" w:sz="0" w:space="0" w:color="auto"/>
            <w:left w:val="none" w:sz="0" w:space="0" w:color="auto"/>
            <w:bottom w:val="none" w:sz="0" w:space="0" w:color="auto"/>
            <w:right w:val="none" w:sz="0" w:space="0" w:color="auto"/>
          </w:divBdr>
        </w:div>
        <w:div w:id="1281884694">
          <w:marLeft w:val="0"/>
          <w:marRight w:val="0"/>
          <w:marTop w:val="0"/>
          <w:marBottom w:val="0"/>
          <w:divBdr>
            <w:top w:val="none" w:sz="0" w:space="0" w:color="auto"/>
            <w:left w:val="none" w:sz="0" w:space="0" w:color="auto"/>
            <w:bottom w:val="none" w:sz="0" w:space="0" w:color="auto"/>
            <w:right w:val="none" w:sz="0" w:space="0" w:color="auto"/>
          </w:divBdr>
        </w:div>
        <w:div w:id="1281884695">
          <w:marLeft w:val="0"/>
          <w:marRight w:val="0"/>
          <w:marTop w:val="0"/>
          <w:marBottom w:val="0"/>
          <w:divBdr>
            <w:top w:val="none" w:sz="0" w:space="0" w:color="auto"/>
            <w:left w:val="none" w:sz="0" w:space="0" w:color="auto"/>
            <w:bottom w:val="none" w:sz="0" w:space="0" w:color="auto"/>
            <w:right w:val="none" w:sz="0" w:space="0" w:color="auto"/>
          </w:divBdr>
        </w:div>
        <w:div w:id="1281884698">
          <w:marLeft w:val="0"/>
          <w:marRight w:val="0"/>
          <w:marTop w:val="0"/>
          <w:marBottom w:val="0"/>
          <w:divBdr>
            <w:top w:val="none" w:sz="0" w:space="0" w:color="auto"/>
            <w:left w:val="none" w:sz="0" w:space="0" w:color="auto"/>
            <w:bottom w:val="none" w:sz="0" w:space="0" w:color="auto"/>
            <w:right w:val="none" w:sz="0" w:space="0" w:color="auto"/>
          </w:divBdr>
        </w:div>
        <w:div w:id="1281884704">
          <w:marLeft w:val="0"/>
          <w:marRight w:val="0"/>
          <w:marTop w:val="0"/>
          <w:marBottom w:val="0"/>
          <w:divBdr>
            <w:top w:val="none" w:sz="0" w:space="0" w:color="auto"/>
            <w:left w:val="none" w:sz="0" w:space="0" w:color="auto"/>
            <w:bottom w:val="none" w:sz="0" w:space="0" w:color="auto"/>
            <w:right w:val="none" w:sz="0" w:space="0" w:color="auto"/>
          </w:divBdr>
        </w:div>
        <w:div w:id="1281884709">
          <w:marLeft w:val="0"/>
          <w:marRight w:val="0"/>
          <w:marTop w:val="0"/>
          <w:marBottom w:val="0"/>
          <w:divBdr>
            <w:top w:val="none" w:sz="0" w:space="0" w:color="auto"/>
            <w:left w:val="none" w:sz="0" w:space="0" w:color="auto"/>
            <w:bottom w:val="none" w:sz="0" w:space="0" w:color="auto"/>
            <w:right w:val="none" w:sz="0" w:space="0" w:color="auto"/>
          </w:divBdr>
        </w:div>
        <w:div w:id="1281884714">
          <w:marLeft w:val="0"/>
          <w:marRight w:val="0"/>
          <w:marTop w:val="0"/>
          <w:marBottom w:val="0"/>
          <w:divBdr>
            <w:top w:val="none" w:sz="0" w:space="0" w:color="auto"/>
            <w:left w:val="none" w:sz="0" w:space="0" w:color="auto"/>
            <w:bottom w:val="none" w:sz="0" w:space="0" w:color="auto"/>
            <w:right w:val="none" w:sz="0" w:space="0" w:color="auto"/>
          </w:divBdr>
        </w:div>
        <w:div w:id="1281884716">
          <w:marLeft w:val="0"/>
          <w:marRight w:val="0"/>
          <w:marTop w:val="0"/>
          <w:marBottom w:val="0"/>
          <w:divBdr>
            <w:top w:val="none" w:sz="0" w:space="0" w:color="auto"/>
            <w:left w:val="none" w:sz="0" w:space="0" w:color="auto"/>
            <w:bottom w:val="none" w:sz="0" w:space="0" w:color="auto"/>
            <w:right w:val="none" w:sz="0" w:space="0" w:color="auto"/>
          </w:divBdr>
        </w:div>
        <w:div w:id="1281884719">
          <w:marLeft w:val="0"/>
          <w:marRight w:val="0"/>
          <w:marTop w:val="0"/>
          <w:marBottom w:val="0"/>
          <w:divBdr>
            <w:top w:val="none" w:sz="0" w:space="0" w:color="auto"/>
            <w:left w:val="none" w:sz="0" w:space="0" w:color="auto"/>
            <w:bottom w:val="none" w:sz="0" w:space="0" w:color="auto"/>
            <w:right w:val="none" w:sz="0" w:space="0" w:color="auto"/>
          </w:divBdr>
        </w:div>
        <w:div w:id="1281884727">
          <w:marLeft w:val="0"/>
          <w:marRight w:val="0"/>
          <w:marTop w:val="0"/>
          <w:marBottom w:val="0"/>
          <w:divBdr>
            <w:top w:val="none" w:sz="0" w:space="0" w:color="auto"/>
            <w:left w:val="none" w:sz="0" w:space="0" w:color="auto"/>
            <w:bottom w:val="none" w:sz="0" w:space="0" w:color="auto"/>
            <w:right w:val="none" w:sz="0" w:space="0" w:color="auto"/>
          </w:divBdr>
        </w:div>
        <w:div w:id="1281884729">
          <w:marLeft w:val="0"/>
          <w:marRight w:val="0"/>
          <w:marTop w:val="0"/>
          <w:marBottom w:val="0"/>
          <w:divBdr>
            <w:top w:val="none" w:sz="0" w:space="0" w:color="auto"/>
            <w:left w:val="none" w:sz="0" w:space="0" w:color="auto"/>
            <w:bottom w:val="none" w:sz="0" w:space="0" w:color="auto"/>
            <w:right w:val="none" w:sz="0" w:space="0" w:color="auto"/>
          </w:divBdr>
        </w:div>
        <w:div w:id="1281884733">
          <w:marLeft w:val="0"/>
          <w:marRight w:val="0"/>
          <w:marTop w:val="0"/>
          <w:marBottom w:val="0"/>
          <w:divBdr>
            <w:top w:val="none" w:sz="0" w:space="0" w:color="auto"/>
            <w:left w:val="none" w:sz="0" w:space="0" w:color="auto"/>
            <w:bottom w:val="none" w:sz="0" w:space="0" w:color="auto"/>
            <w:right w:val="none" w:sz="0" w:space="0" w:color="auto"/>
          </w:divBdr>
        </w:div>
        <w:div w:id="1281884743">
          <w:marLeft w:val="0"/>
          <w:marRight w:val="0"/>
          <w:marTop w:val="0"/>
          <w:marBottom w:val="0"/>
          <w:divBdr>
            <w:top w:val="none" w:sz="0" w:space="0" w:color="auto"/>
            <w:left w:val="none" w:sz="0" w:space="0" w:color="auto"/>
            <w:bottom w:val="none" w:sz="0" w:space="0" w:color="auto"/>
            <w:right w:val="none" w:sz="0" w:space="0" w:color="auto"/>
          </w:divBdr>
        </w:div>
        <w:div w:id="1281884748">
          <w:marLeft w:val="0"/>
          <w:marRight w:val="0"/>
          <w:marTop w:val="0"/>
          <w:marBottom w:val="0"/>
          <w:divBdr>
            <w:top w:val="none" w:sz="0" w:space="0" w:color="auto"/>
            <w:left w:val="none" w:sz="0" w:space="0" w:color="auto"/>
            <w:bottom w:val="none" w:sz="0" w:space="0" w:color="auto"/>
            <w:right w:val="none" w:sz="0" w:space="0" w:color="auto"/>
          </w:divBdr>
        </w:div>
        <w:div w:id="1281884751">
          <w:marLeft w:val="0"/>
          <w:marRight w:val="0"/>
          <w:marTop w:val="0"/>
          <w:marBottom w:val="0"/>
          <w:divBdr>
            <w:top w:val="none" w:sz="0" w:space="0" w:color="auto"/>
            <w:left w:val="none" w:sz="0" w:space="0" w:color="auto"/>
            <w:bottom w:val="none" w:sz="0" w:space="0" w:color="auto"/>
            <w:right w:val="none" w:sz="0" w:space="0" w:color="auto"/>
          </w:divBdr>
        </w:div>
      </w:divsChild>
    </w:div>
    <w:div w:id="1281884685">
      <w:marLeft w:val="0"/>
      <w:marRight w:val="0"/>
      <w:marTop w:val="0"/>
      <w:marBottom w:val="0"/>
      <w:divBdr>
        <w:top w:val="none" w:sz="0" w:space="0" w:color="auto"/>
        <w:left w:val="none" w:sz="0" w:space="0" w:color="auto"/>
        <w:bottom w:val="none" w:sz="0" w:space="0" w:color="auto"/>
        <w:right w:val="none" w:sz="0" w:space="0" w:color="auto"/>
      </w:divBdr>
      <w:divsChild>
        <w:div w:id="1281884683">
          <w:marLeft w:val="0"/>
          <w:marRight w:val="0"/>
          <w:marTop w:val="0"/>
          <w:marBottom w:val="0"/>
          <w:divBdr>
            <w:top w:val="none" w:sz="0" w:space="0" w:color="auto"/>
            <w:left w:val="none" w:sz="0" w:space="0" w:color="auto"/>
            <w:bottom w:val="none" w:sz="0" w:space="0" w:color="auto"/>
            <w:right w:val="none" w:sz="0" w:space="0" w:color="auto"/>
          </w:divBdr>
        </w:div>
        <w:div w:id="1281884705">
          <w:marLeft w:val="0"/>
          <w:marRight w:val="0"/>
          <w:marTop w:val="0"/>
          <w:marBottom w:val="0"/>
          <w:divBdr>
            <w:top w:val="none" w:sz="0" w:space="0" w:color="auto"/>
            <w:left w:val="none" w:sz="0" w:space="0" w:color="auto"/>
            <w:bottom w:val="none" w:sz="0" w:space="0" w:color="auto"/>
            <w:right w:val="none" w:sz="0" w:space="0" w:color="auto"/>
          </w:divBdr>
        </w:div>
        <w:div w:id="1281884707">
          <w:marLeft w:val="0"/>
          <w:marRight w:val="0"/>
          <w:marTop w:val="0"/>
          <w:marBottom w:val="0"/>
          <w:divBdr>
            <w:top w:val="none" w:sz="0" w:space="0" w:color="auto"/>
            <w:left w:val="none" w:sz="0" w:space="0" w:color="auto"/>
            <w:bottom w:val="none" w:sz="0" w:space="0" w:color="auto"/>
            <w:right w:val="none" w:sz="0" w:space="0" w:color="auto"/>
          </w:divBdr>
        </w:div>
        <w:div w:id="1281884711">
          <w:marLeft w:val="0"/>
          <w:marRight w:val="0"/>
          <w:marTop w:val="0"/>
          <w:marBottom w:val="0"/>
          <w:divBdr>
            <w:top w:val="none" w:sz="0" w:space="0" w:color="auto"/>
            <w:left w:val="none" w:sz="0" w:space="0" w:color="auto"/>
            <w:bottom w:val="none" w:sz="0" w:space="0" w:color="auto"/>
            <w:right w:val="none" w:sz="0" w:space="0" w:color="auto"/>
          </w:divBdr>
        </w:div>
        <w:div w:id="1281884717">
          <w:marLeft w:val="0"/>
          <w:marRight w:val="0"/>
          <w:marTop w:val="0"/>
          <w:marBottom w:val="0"/>
          <w:divBdr>
            <w:top w:val="none" w:sz="0" w:space="0" w:color="auto"/>
            <w:left w:val="none" w:sz="0" w:space="0" w:color="auto"/>
            <w:bottom w:val="none" w:sz="0" w:space="0" w:color="auto"/>
            <w:right w:val="none" w:sz="0" w:space="0" w:color="auto"/>
          </w:divBdr>
        </w:div>
        <w:div w:id="1281884740">
          <w:marLeft w:val="0"/>
          <w:marRight w:val="0"/>
          <w:marTop w:val="0"/>
          <w:marBottom w:val="0"/>
          <w:divBdr>
            <w:top w:val="none" w:sz="0" w:space="0" w:color="auto"/>
            <w:left w:val="none" w:sz="0" w:space="0" w:color="auto"/>
            <w:bottom w:val="none" w:sz="0" w:space="0" w:color="auto"/>
            <w:right w:val="none" w:sz="0" w:space="0" w:color="auto"/>
          </w:divBdr>
        </w:div>
        <w:div w:id="1281884742">
          <w:marLeft w:val="0"/>
          <w:marRight w:val="0"/>
          <w:marTop w:val="0"/>
          <w:marBottom w:val="0"/>
          <w:divBdr>
            <w:top w:val="none" w:sz="0" w:space="0" w:color="auto"/>
            <w:left w:val="none" w:sz="0" w:space="0" w:color="auto"/>
            <w:bottom w:val="none" w:sz="0" w:space="0" w:color="auto"/>
            <w:right w:val="none" w:sz="0" w:space="0" w:color="auto"/>
          </w:divBdr>
        </w:div>
      </w:divsChild>
    </w:div>
    <w:div w:id="1281884703">
      <w:marLeft w:val="0"/>
      <w:marRight w:val="0"/>
      <w:marTop w:val="0"/>
      <w:marBottom w:val="0"/>
      <w:divBdr>
        <w:top w:val="none" w:sz="0" w:space="0" w:color="auto"/>
        <w:left w:val="none" w:sz="0" w:space="0" w:color="auto"/>
        <w:bottom w:val="none" w:sz="0" w:space="0" w:color="auto"/>
        <w:right w:val="none" w:sz="0" w:space="0" w:color="auto"/>
      </w:divBdr>
      <w:divsChild>
        <w:div w:id="1281884678">
          <w:marLeft w:val="0"/>
          <w:marRight w:val="0"/>
          <w:marTop w:val="0"/>
          <w:marBottom w:val="0"/>
          <w:divBdr>
            <w:top w:val="none" w:sz="0" w:space="0" w:color="auto"/>
            <w:left w:val="none" w:sz="0" w:space="0" w:color="auto"/>
            <w:bottom w:val="none" w:sz="0" w:space="0" w:color="auto"/>
            <w:right w:val="none" w:sz="0" w:space="0" w:color="auto"/>
          </w:divBdr>
        </w:div>
        <w:div w:id="1281884687">
          <w:marLeft w:val="0"/>
          <w:marRight w:val="0"/>
          <w:marTop w:val="0"/>
          <w:marBottom w:val="0"/>
          <w:divBdr>
            <w:top w:val="none" w:sz="0" w:space="0" w:color="auto"/>
            <w:left w:val="none" w:sz="0" w:space="0" w:color="auto"/>
            <w:bottom w:val="none" w:sz="0" w:space="0" w:color="auto"/>
            <w:right w:val="none" w:sz="0" w:space="0" w:color="auto"/>
          </w:divBdr>
        </w:div>
        <w:div w:id="1281884691">
          <w:marLeft w:val="0"/>
          <w:marRight w:val="0"/>
          <w:marTop w:val="0"/>
          <w:marBottom w:val="0"/>
          <w:divBdr>
            <w:top w:val="none" w:sz="0" w:space="0" w:color="auto"/>
            <w:left w:val="none" w:sz="0" w:space="0" w:color="auto"/>
            <w:bottom w:val="none" w:sz="0" w:space="0" w:color="auto"/>
            <w:right w:val="none" w:sz="0" w:space="0" w:color="auto"/>
          </w:divBdr>
        </w:div>
        <w:div w:id="1281884700">
          <w:marLeft w:val="0"/>
          <w:marRight w:val="0"/>
          <w:marTop w:val="0"/>
          <w:marBottom w:val="0"/>
          <w:divBdr>
            <w:top w:val="none" w:sz="0" w:space="0" w:color="auto"/>
            <w:left w:val="none" w:sz="0" w:space="0" w:color="auto"/>
            <w:bottom w:val="none" w:sz="0" w:space="0" w:color="auto"/>
            <w:right w:val="none" w:sz="0" w:space="0" w:color="auto"/>
          </w:divBdr>
        </w:div>
        <w:div w:id="1281884706">
          <w:marLeft w:val="0"/>
          <w:marRight w:val="0"/>
          <w:marTop w:val="0"/>
          <w:marBottom w:val="0"/>
          <w:divBdr>
            <w:top w:val="none" w:sz="0" w:space="0" w:color="auto"/>
            <w:left w:val="none" w:sz="0" w:space="0" w:color="auto"/>
            <w:bottom w:val="none" w:sz="0" w:space="0" w:color="auto"/>
            <w:right w:val="none" w:sz="0" w:space="0" w:color="auto"/>
          </w:divBdr>
        </w:div>
        <w:div w:id="1281884713">
          <w:marLeft w:val="0"/>
          <w:marRight w:val="0"/>
          <w:marTop w:val="0"/>
          <w:marBottom w:val="0"/>
          <w:divBdr>
            <w:top w:val="none" w:sz="0" w:space="0" w:color="auto"/>
            <w:left w:val="none" w:sz="0" w:space="0" w:color="auto"/>
            <w:bottom w:val="none" w:sz="0" w:space="0" w:color="auto"/>
            <w:right w:val="none" w:sz="0" w:space="0" w:color="auto"/>
          </w:divBdr>
        </w:div>
        <w:div w:id="1281884715">
          <w:marLeft w:val="0"/>
          <w:marRight w:val="0"/>
          <w:marTop w:val="0"/>
          <w:marBottom w:val="0"/>
          <w:divBdr>
            <w:top w:val="none" w:sz="0" w:space="0" w:color="auto"/>
            <w:left w:val="none" w:sz="0" w:space="0" w:color="auto"/>
            <w:bottom w:val="none" w:sz="0" w:space="0" w:color="auto"/>
            <w:right w:val="none" w:sz="0" w:space="0" w:color="auto"/>
          </w:divBdr>
        </w:div>
        <w:div w:id="1281884720">
          <w:marLeft w:val="0"/>
          <w:marRight w:val="0"/>
          <w:marTop w:val="0"/>
          <w:marBottom w:val="0"/>
          <w:divBdr>
            <w:top w:val="none" w:sz="0" w:space="0" w:color="auto"/>
            <w:left w:val="none" w:sz="0" w:space="0" w:color="auto"/>
            <w:bottom w:val="none" w:sz="0" w:space="0" w:color="auto"/>
            <w:right w:val="none" w:sz="0" w:space="0" w:color="auto"/>
          </w:divBdr>
        </w:div>
        <w:div w:id="1281884722">
          <w:marLeft w:val="0"/>
          <w:marRight w:val="0"/>
          <w:marTop w:val="0"/>
          <w:marBottom w:val="0"/>
          <w:divBdr>
            <w:top w:val="none" w:sz="0" w:space="0" w:color="auto"/>
            <w:left w:val="none" w:sz="0" w:space="0" w:color="auto"/>
            <w:bottom w:val="none" w:sz="0" w:space="0" w:color="auto"/>
            <w:right w:val="none" w:sz="0" w:space="0" w:color="auto"/>
          </w:divBdr>
        </w:div>
        <w:div w:id="1281884723">
          <w:marLeft w:val="0"/>
          <w:marRight w:val="0"/>
          <w:marTop w:val="0"/>
          <w:marBottom w:val="0"/>
          <w:divBdr>
            <w:top w:val="none" w:sz="0" w:space="0" w:color="auto"/>
            <w:left w:val="none" w:sz="0" w:space="0" w:color="auto"/>
            <w:bottom w:val="none" w:sz="0" w:space="0" w:color="auto"/>
            <w:right w:val="none" w:sz="0" w:space="0" w:color="auto"/>
          </w:divBdr>
        </w:div>
        <w:div w:id="1281884725">
          <w:marLeft w:val="0"/>
          <w:marRight w:val="0"/>
          <w:marTop w:val="0"/>
          <w:marBottom w:val="0"/>
          <w:divBdr>
            <w:top w:val="none" w:sz="0" w:space="0" w:color="auto"/>
            <w:left w:val="none" w:sz="0" w:space="0" w:color="auto"/>
            <w:bottom w:val="none" w:sz="0" w:space="0" w:color="auto"/>
            <w:right w:val="none" w:sz="0" w:space="0" w:color="auto"/>
          </w:divBdr>
        </w:div>
        <w:div w:id="1281884726">
          <w:marLeft w:val="0"/>
          <w:marRight w:val="0"/>
          <w:marTop w:val="0"/>
          <w:marBottom w:val="0"/>
          <w:divBdr>
            <w:top w:val="none" w:sz="0" w:space="0" w:color="auto"/>
            <w:left w:val="none" w:sz="0" w:space="0" w:color="auto"/>
            <w:bottom w:val="none" w:sz="0" w:space="0" w:color="auto"/>
            <w:right w:val="none" w:sz="0" w:space="0" w:color="auto"/>
          </w:divBdr>
        </w:div>
        <w:div w:id="1281884728">
          <w:marLeft w:val="0"/>
          <w:marRight w:val="0"/>
          <w:marTop w:val="0"/>
          <w:marBottom w:val="0"/>
          <w:divBdr>
            <w:top w:val="none" w:sz="0" w:space="0" w:color="auto"/>
            <w:left w:val="none" w:sz="0" w:space="0" w:color="auto"/>
            <w:bottom w:val="none" w:sz="0" w:space="0" w:color="auto"/>
            <w:right w:val="none" w:sz="0" w:space="0" w:color="auto"/>
          </w:divBdr>
        </w:div>
        <w:div w:id="1281884731">
          <w:marLeft w:val="0"/>
          <w:marRight w:val="0"/>
          <w:marTop w:val="0"/>
          <w:marBottom w:val="0"/>
          <w:divBdr>
            <w:top w:val="none" w:sz="0" w:space="0" w:color="auto"/>
            <w:left w:val="none" w:sz="0" w:space="0" w:color="auto"/>
            <w:bottom w:val="none" w:sz="0" w:space="0" w:color="auto"/>
            <w:right w:val="none" w:sz="0" w:space="0" w:color="auto"/>
          </w:divBdr>
        </w:div>
        <w:div w:id="1281884738">
          <w:marLeft w:val="0"/>
          <w:marRight w:val="0"/>
          <w:marTop w:val="0"/>
          <w:marBottom w:val="0"/>
          <w:divBdr>
            <w:top w:val="none" w:sz="0" w:space="0" w:color="auto"/>
            <w:left w:val="none" w:sz="0" w:space="0" w:color="auto"/>
            <w:bottom w:val="none" w:sz="0" w:space="0" w:color="auto"/>
            <w:right w:val="none" w:sz="0" w:space="0" w:color="auto"/>
          </w:divBdr>
        </w:div>
        <w:div w:id="1281884739">
          <w:marLeft w:val="0"/>
          <w:marRight w:val="0"/>
          <w:marTop w:val="0"/>
          <w:marBottom w:val="0"/>
          <w:divBdr>
            <w:top w:val="none" w:sz="0" w:space="0" w:color="auto"/>
            <w:left w:val="none" w:sz="0" w:space="0" w:color="auto"/>
            <w:bottom w:val="none" w:sz="0" w:space="0" w:color="auto"/>
            <w:right w:val="none" w:sz="0" w:space="0" w:color="auto"/>
          </w:divBdr>
        </w:div>
        <w:div w:id="1281884741">
          <w:marLeft w:val="0"/>
          <w:marRight w:val="0"/>
          <w:marTop w:val="0"/>
          <w:marBottom w:val="0"/>
          <w:divBdr>
            <w:top w:val="none" w:sz="0" w:space="0" w:color="auto"/>
            <w:left w:val="none" w:sz="0" w:space="0" w:color="auto"/>
            <w:bottom w:val="none" w:sz="0" w:space="0" w:color="auto"/>
            <w:right w:val="none" w:sz="0" w:space="0" w:color="auto"/>
          </w:divBdr>
        </w:div>
        <w:div w:id="1281884744">
          <w:marLeft w:val="0"/>
          <w:marRight w:val="0"/>
          <w:marTop w:val="0"/>
          <w:marBottom w:val="0"/>
          <w:divBdr>
            <w:top w:val="none" w:sz="0" w:space="0" w:color="auto"/>
            <w:left w:val="none" w:sz="0" w:space="0" w:color="auto"/>
            <w:bottom w:val="none" w:sz="0" w:space="0" w:color="auto"/>
            <w:right w:val="none" w:sz="0" w:space="0" w:color="auto"/>
          </w:divBdr>
        </w:div>
      </w:divsChild>
    </w:div>
    <w:div w:id="1281884708">
      <w:marLeft w:val="0"/>
      <w:marRight w:val="0"/>
      <w:marTop w:val="0"/>
      <w:marBottom w:val="0"/>
      <w:divBdr>
        <w:top w:val="none" w:sz="0" w:space="0" w:color="auto"/>
        <w:left w:val="none" w:sz="0" w:space="0" w:color="auto"/>
        <w:bottom w:val="none" w:sz="0" w:space="0" w:color="auto"/>
        <w:right w:val="none" w:sz="0" w:space="0" w:color="auto"/>
      </w:divBdr>
      <w:divsChild>
        <w:div w:id="1281884673">
          <w:marLeft w:val="0"/>
          <w:marRight w:val="0"/>
          <w:marTop w:val="0"/>
          <w:marBottom w:val="0"/>
          <w:divBdr>
            <w:top w:val="none" w:sz="0" w:space="0" w:color="auto"/>
            <w:left w:val="none" w:sz="0" w:space="0" w:color="auto"/>
            <w:bottom w:val="none" w:sz="0" w:space="0" w:color="auto"/>
            <w:right w:val="none" w:sz="0" w:space="0" w:color="auto"/>
          </w:divBdr>
        </w:div>
        <w:div w:id="1281884710">
          <w:marLeft w:val="0"/>
          <w:marRight w:val="0"/>
          <w:marTop w:val="0"/>
          <w:marBottom w:val="0"/>
          <w:divBdr>
            <w:top w:val="none" w:sz="0" w:space="0" w:color="auto"/>
            <w:left w:val="none" w:sz="0" w:space="0" w:color="auto"/>
            <w:bottom w:val="none" w:sz="0" w:space="0" w:color="auto"/>
            <w:right w:val="none" w:sz="0" w:space="0" w:color="auto"/>
          </w:divBdr>
        </w:div>
        <w:div w:id="1281884712">
          <w:marLeft w:val="0"/>
          <w:marRight w:val="0"/>
          <w:marTop w:val="0"/>
          <w:marBottom w:val="0"/>
          <w:divBdr>
            <w:top w:val="none" w:sz="0" w:space="0" w:color="auto"/>
            <w:left w:val="none" w:sz="0" w:space="0" w:color="auto"/>
            <w:bottom w:val="none" w:sz="0" w:space="0" w:color="auto"/>
            <w:right w:val="none" w:sz="0" w:space="0" w:color="auto"/>
          </w:divBdr>
        </w:div>
        <w:div w:id="1281884724">
          <w:marLeft w:val="0"/>
          <w:marRight w:val="0"/>
          <w:marTop w:val="0"/>
          <w:marBottom w:val="0"/>
          <w:divBdr>
            <w:top w:val="none" w:sz="0" w:space="0" w:color="auto"/>
            <w:left w:val="none" w:sz="0" w:space="0" w:color="auto"/>
            <w:bottom w:val="none" w:sz="0" w:space="0" w:color="auto"/>
            <w:right w:val="none" w:sz="0" w:space="0" w:color="auto"/>
          </w:divBdr>
        </w:div>
        <w:div w:id="1281884730">
          <w:marLeft w:val="0"/>
          <w:marRight w:val="0"/>
          <w:marTop w:val="0"/>
          <w:marBottom w:val="0"/>
          <w:divBdr>
            <w:top w:val="none" w:sz="0" w:space="0" w:color="auto"/>
            <w:left w:val="none" w:sz="0" w:space="0" w:color="auto"/>
            <w:bottom w:val="none" w:sz="0" w:space="0" w:color="auto"/>
            <w:right w:val="none" w:sz="0" w:space="0" w:color="auto"/>
          </w:divBdr>
        </w:div>
        <w:div w:id="1281884732">
          <w:marLeft w:val="0"/>
          <w:marRight w:val="0"/>
          <w:marTop w:val="0"/>
          <w:marBottom w:val="0"/>
          <w:divBdr>
            <w:top w:val="none" w:sz="0" w:space="0" w:color="auto"/>
            <w:left w:val="none" w:sz="0" w:space="0" w:color="auto"/>
            <w:bottom w:val="none" w:sz="0" w:space="0" w:color="auto"/>
            <w:right w:val="none" w:sz="0" w:space="0" w:color="auto"/>
          </w:divBdr>
        </w:div>
        <w:div w:id="1281884734">
          <w:marLeft w:val="0"/>
          <w:marRight w:val="0"/>
          <w:marTop w:val="0"/>
          <w:marBottom w:val="0"/>
          <w:divBdr>
            <w:top w:val="none" w:sz="0" w:space="0" w:color="auto"/>
            <w:left w:val="none" w:sz="0" w:space="0" w:color="auto"/>
            <w:bottom w:val="none" w:sz="0" w:space="0" w:color="auto"/>
            <w:right w:val="none" w:sz="0" w:space="0" w:color="auto"/>
          </w:divBdr>
        </w:div>
        <w:div w:id="1281884747">
          <w:marLeft w:val="0"/>
          <w:marRight w:val="0"/>
          <w:marTop w:val="0"/>
          <w:marBottom w:val="0"/>
          <w:divBdr>
            <w:top w:val="none" w:sz="0" w:space="0" w:color="auto"/>
            <w:left w:val="none" w:sz="0" w:space="0" w:color="auto"/>
            <w:bottom w:val="none" w:sz="0" w:space="0" w:color="auto"/>
            <w:right w:val="none" w:sz="0" w:space="0" w:color="auto"/>
          </w:divBdr>
        </w:div>
        <w:div w:id="1281884754">
          <w:marLeft w:val="0"/>
          <w:marRight w:val="0"/>
          <w:marTop w:val="0"/>
          <w:marBottom w:val="0"/>
          <w:divBdr>
            <w:top w:val="none" w:sz="0" w:space="0" w:color="auto"/>
            <w:left w:val="none" w:sz="0" w:space="0" w:color="auto"/>
            <w:bottom w:val="none" w:sz="0" w:space="0" w:color="auto"/>
            <w:right w:val="none" w:sz="0" w:space="0" w:color="auto"/>
          </w:divBdr>
        </w:div>
      </w:divsChild>
    </w:div>
    <w:div w:id="1281884753">
      <w:marLeft w:val="0"/>
      <w:marRight w:val="0"/>
      <w:marTop w:val="0"/>
      <w:marBottom w:val="0"/>
      <w:divBdr>
        <w:top w:val="none" w:sz="0" w:space="0" w:color="auto"/>
        <w:left w:val="none" w:sz="0" w:space="0" w:color="auto"/>
        <w:bottom w:val="none" w:sz="0" w:space="0" w:color="auto"/>
        <w:right w:val="none" w:sz="0" w:space="0" w:color="auto"/>
      </w:divBdr>
      <w:divsChild>
        <w:div w:id="1281884672">
          <w:marLeft w:val="0"/>
          <w:marRight w:val="0"/>
          <w:marTop w:val="0"/>
          <w:marBottom w:val="0"/>
          <w:divBdr>
            <w:top w:val="none" w:sz="0" w:space="0" w:color="auto"/>
            <w:left w:val="none" w:sz="0" w:space="0" w:color="auto"/>
            <w:bottom w:val="none" w:sz="0" w:space="0" w:color="auto"/>
            <w:right w:val="none" w:sz="0" w:space="0" w:color="auto"/>
          </w:divBdr>
        </w:div>
        <w:div w:id="1281884677">
          <w:marLeft w:val="0"/>
          <w:marRight w:val="0"/>
          <w:marTop w:val="0"/>
          <w:marBottom w:val="0"/>
          <w:divBdr>
            <w:top w:val="none" w:sz="0" w:space="0" w:color="auto"/>
            <w:left w:val="none" w:sz="0" w:space="0" w:color="auto"/>
            <w:bottom w:val="none" w:sz="0" w:space="0" w:color="auto"/>
            <w:right w:val="none" w:sz="0" w:space="0" w:color="auto"/>
          </w:divBdr>
        </w:div>
        <w:div w:id="1281884679">
          <w:marLeft w:val="0"/>
          <w:marRight w:val="0"/>
          <w:marTop w:val="0"/>
          <w:marBottom w:val="0"/>
          <w:divBdr>
            <w:top w:val="none" w:sz="0" w:space="0" w:color="auto"/>
            <w:left w:val="none" w:sz="0" w:space="0" w:color="auto"/>
            <w:bottom w:val="none" w:sz="0" w:space="0" w:color="auto"/>
            <w:right w:val="none" w:sz="0" w:space="0" w:color="auto"/>
          </w:divBdr>
        </w:div>
        <w:div w:id="1281884681">
          <w:marLeft w:val="0"/>
          <w:marRight w:val="0"/>
          <w:marTop w:val="0"/>
          <w:marBottom w:val="0"/>
          <w:divBdr>
            <w:top w:val="none" w:sz="0" w:space="0" w:color="auto"/>
            <w:left w:val="none" w:sz="0" w:space="0" w:color="auto"/>
            <w:bottom w:val="none" w:sz="0" w:space="0" w:color="auto"/>
            <w:right w:val="none" w:sz="0" w:space="0" w:color="auto"/>
          </w:divBdr>
        </w:div>
        <w:div w:id="1281884688">
          <w:marLeft w:val="0"/>
          <w:marRight w:val="0"/>
          <w:marTop w:val="0"/>
          <w:marBottom w:val="0"/>
          <w:divBdr>
            <w:top w:val="none" w:sz="0" w:space="0" w:color="auto"/>
            <w:left w:val="none" w:sz="0" w:space="0" w:color="auto"/>
            <w:bottom w:val="none" w:sz="0" w:space="0" w:color="auto"/>
            <w:right w:val="none" w:sz="0" w:space="0" w:color="auto"/>
          </w:divBdr>
        </w:div>
        <w:div w:id="1281884693">
          <w:marLeft w:val="0"/>
          <w:marRight w:val="0"/>
          <w:marTop w:val="0"/>
          <w:marBottom w:val="0"/>
          <w:divBdr>
            <w:top w:val="none" w:sz="0" w:space="0" w:color="auto"/>
            <w:left w:val="none" w:sz="0" w:space="0" w:color="auto"/>
            <w:bottom w:val="none" w:sz="0" w:space="0" w:color="auto"/>
            <w:right w:val="none" w:sz="0" w:space="0" w:color="auto"/>
          </w:divBdr>
        </w:div>
        <w:div w:id="1281884696">
          <w:marLeft w:val="0"/>
          <w:marRight w:val="0"/>
          <w:marTop w:val="0"/>
          <w:marBottom w:val="0"/>
          <w:divBdr>
            <w:top w:val="none" w:sz="0" w:space="0" w:color="auto"/>
            <w:left w:val="none" w:sz="0" w:space="0" w:color="auto"/>
            <w:bottom w:val="none" w:sz="0" w:space="0" w:color="auto"/>
            <w:right w:val="none" w:sz="0" w:space="0" w:color="auto"/>
          </w:divBdr>
        </w:div>
        <w:div w:id="1281884697">
          <w:marLeft w:val="0"/>
          <w:marRight w:val="0"/>
          <w:marTop w:val="0"/>
          <w:marBottom w:val="0"/>
          <w:divBdr>
            <w:top w:val="none" w:sz="0" w:space="0" w:color="auto"/>
            <w:left w:val="none" w:sz="0" w:space="0" w:color="auto"/>
            <w:bottom w:val="none" w:sz="0" w:space="0" w:color="auto"/>
            <w:right w:val="none" w:sz="0" w:space="0" w:color="auto"/>
          </w:divBdr>
        </w:div>
        <w:div w:id="1281884699">
          <w:marLeft w:val="0"/>
          <w:marRight w:val="0"/>
          <w:marTop w:val="0"/>
          <w:marBottom w:val="0"/>
          <w:divBdr>
            <w:top w:val="none" w:sz="0" w:space="0" w:color="auto"/>
            <w:left w:val="none" w:sz="0" w:space="0" w:color="auto"/>
            <w:bottom w:val="none" w:sz="0" w:space="0" w:color="auto"/>
            <w:right w:val="none" w:sz="0" w:space="0" w:color="auto"/>
          </w:divBdr>
        </w:div>
        <w:div w:id="1281884701">
          <w:marLeft w:val="0"/>
          <w:marRight w:val="0"/>
          <w:marTop w:val="0"/>
          <w:marBottom w:val="0"/>
          <w:divBdr>
            <w:top w:val="none" w:sz="0" w:space="0" w:color="auto"/>
            <w:left w:val="none" w:sz="0" w:space="0" w:color="auto"/>
            <w:bottom w:val="none" w:sz="0" w:space="0" w:color="auto"/>
            <w:right w:val="none" w:sz="0" w:space="0" w:color="auto"/>
          </w:divBdr>
        </w:div>
        <w:div w:id="1281884702">
          <w:marLeft w:val="0"/>
          <w:marRight w:val="0"/>
          <w:marTop w:val="0"/>
          <w:marBottom w:val="0"/>
          <w:divBdr>
            <w:top w:val="none" w:sz="0" w:space="0" w:color="auto"/>
            <w:left w:val="none" w:sz="0" w:space="0" w:color="auto"/>
            <w:bottom w:val="none" w:sz="0" w:space="0" w:color="auto"/>
            <w:right w:val="none" w:sz="0" w:space="0" w:color="auto"/>
          </w:divBdr>
        </w:div>
        <w:div w:id="1281884718">
          <w:marLeft w:val="0"/>
          <w:marRight w:val="0"/>
          <w:marTop w:val="0"/>
          <w:marBottom w:val="0"/>
          <w:divBdr>
            <w:top w:val="none" w:sz="0" w:space="0" w:color="auto"/>
            <w:left w:val="none" w:sz="0" w:space="0" w:color="auto"/>
            <w:bottom w:val="none" w:sz="0" w:space="0" w:color="auto"/>
            <w:right w:val="none" w:sz="0" w:space="0" w:color="auto"/>
          </w:divBdr>
        </w:div>
        <w:div w:id="1281884721">
          <w:marLeft w:val="0"/>
          <w:marRight w:val="0"/>
          <w:marTop w:val="0"/>
          <w:marBottom w:val="0"/>
          <w:divBdr>
            <w:top w:val="none" w:sz="0" w:space="0" w:color="auto"/>
            <w:left w:val="none" w:sz="0" w:space="0" w:color="auto"/>
            <w:bottom w:val="none" w:sz="0" w:space="0" w:color="auto"/>
            <w:right w:val="none" w:sz="0" w:space="0" w:color="auto"/>
          </w:divBdr>
        </w:div>
        <w:div w:id="1281884735">
          <w:marLeft w:val="0"/>
          <w:marRight w:val="0"/>
          <w:marTop w:val="0"/>
          <w:marBottom w:val="0"/>
          <w:divBdr>
            <w:top w:val="none" w:sz="0" w:space="0" w:color="auto"/>
            <w:left w:val="none" w:sz="0" w:space="0" w:color="auto"/>
            <w:bottom w:val="none" w:sz="0" w:space="0" w:color="auto"/>
            <w:right w:val="none" w:sz="0" w:space="0" w:color="auto"/>
          </w:divBdr>
        </w:div>
        <w:div w:id="1281884736">
          <w:marLeft w:val="0"/>
          <w:marRight w:val="0"/>
          <w:marTop w:val="0"/>
          <w:marBottom w:val="0"/>
          <w:divBdr>
            <w:top w:val="none" w:sz="0" w:space="0" w:color="auto"/>
            <w:left w:val="none" w:sz="0" w:space="0" w:color="auto"/>
            <w:bottom w:val="none" w:sz="0" w:space="0" w:color="auto"/>
            <w:right w:val="none" w:sz="0" w:space="0" w:color="auto"/>
          </w:divBdr>
        </w:div>
        <w:div w:id="1281884737">
          <w:marLeft w:val="0"/>
          <w:marRight w:val="0"/>
          <w:marTop w:val="0"/>
          <w:marBottom w:val="0"/>
          <w:divBdr>
            <w:top w:val="none" w:sz="0" w:space="0" w:color="auto"/>
            <w:left w:val="none" w:sz="0" w:space="0" w:color="auto"/>
            <w:bottom w:val="none" w:sz="0" w:space="0" w:color="auto"/>
            <w:right w:val="none" w:sz="0" w:space="0" w:color="auto"/>
          </w:divBdr>
        </w:div>
        <w:div w:id="1281884745">
          <w:marLeft w:val="0"/>
          <w:marRight w:val="0"/>
          <w:marTop w:val="0"/>
          <w:marBottom w:val="0"/>
          <w:divBdr>
            <w:top w:val="none" w:sz="0" w:space="0" w:color="auto"/>
            <w:left w:val="none" w:sz="0" w:space="0" w:color="auto"/>
            <w:bottom w:val="none" w:sz="0" w:space="0" w:color="auto"/>
            <w:right w:val="none" w:sz="0" w:space="0" w:color="auto"/>
          </w:divBdr>
        </w:div>
        <w:div w:id="1281884746">
          <w:marLeft w:val="0"/>
          <w:marRight w:val="0"/>
          <w:marTop w:val="0"/>
          <w:marBottom w:val="0"/>
          <w:divBdr>
            <w:top w:val="none" w:sz="0" w:space="0" w:color="auto"/>
            <w:left w:val="none" w:sz="0" w:space="0" w:color="auto"/>
            <w:bottom w:val="none" w:sz="0" w:space="0" w:color="auto"/>
            <w:right w:val="none" w:sz="0" w:space="0" w:color="auto"/>
          </w:divBdr>
        </w:div>
        <w:div w:id="1281884749">
          <w:marLeft w:val="0"/>
          <w:marRight w:val="0"/>
          <w:marTop w:val="0"/>
          <w:marBottom w:val="0"/>
          <w:divBdr>
            <w:top w:val="none" w:sz="0" w:space="0" w:color="auto"/>
            <w:left w:val="none" w:sz="0" w:space="0" w:color="auto"/>
            <w:bottom w:val="none" w:sz="0" w:space="0" w:color="auto"/>
            <w:right w:val="none" w:sz="0" w:space="0" w:color="auto"/>
          </w:divBdr>
        </w:div>
        <w:div w:id="1281884750">
          <w:marLeft w:val="0"/>
          <w:marRight w:val="0"/>
          <w:marTop w:val="0"/>
          <w:marBottom w:val="0"/>
          <w:divBdr>
            <w:top w:val="none" w:sz="0" w:space="0" w:color="auto"/>
            <w:left w:val="none" w:sz="0" w:space="0" w:color="auto"/>
            <w:bottom w:val="none" w:sz="0" w:space="0" w:color="auto"/>
            <w:right w:val="none" w:sz="0" w:space="0" w:color="auto"/>
          </w:divBdr>
        </w:div>
        <w:div w:id="1281884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18617D-9F06-4FB4-BDCA-E584CB05B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3364</Words>
  <Characters>19177</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Администрация</cp:lastModifiedBy>
  <cp:revision>4</cp:revision>
  <cp:lastPrinted>2017-06-01T07:23:00Z</cp:lastPrinted>
  <dcterms:created xsi:type="dcterms:W3CDTF">2017-12-29T09:27:00Z</dcterms:created>
  <dcterms:modified xsi:type="dcterms:W3CDTF">2018-01-09T13:33:00Z</dcterms:modified>
</cp:coreProperties>
</file>