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1B3" w:rsidRDefault="00BE41B3" w:rsidP="00BE41B3">
      <w:pPr>
        <w:tabs>
          <w:tab w:val="left" w:pos="1260"/>
        </w:tabs>
        <w:ind w:left="540"/>
        <w:jc w:val="center"/>
        <w:rPr>
          <w:b/>
          <w:bCs/>
          <w:kern w:val="28"/>
          <w:sz w:val="28"/>
          <w:szCs w:val="28"/>
        </w:rPr>
      </w:pPr>
      <w:r>
        <w:rPr>
          <w:b/>
          <w:bCs/>
          <w:kern w:val="28"/>
          <w:sz w:val="28"/>
          <w:szCs w:val="28"/>
        </w:rPr>
        <w:t>РЕСПУБЛИКА МОРДОВИЯ</w:t>
      </w:r>
    </w:p>
    <w:p w:rsidR="00BE41B3" w:rsidRDefault="00BE41B3" w:rsidP="00BE41B3">
      <w:pPr>
        <w:ind w:left="540"/>
        <w:jc w:val="center"/>
        <w:rPr>
          <w:b/>
          <w:bCs/>
          <w:kern w:val="28"/>
          <w:sz w:val="28"/>
          <w:szCs w:val="28"/>
        </w:rPr>
      </w:pPr>
    </w:p>
    <w:p w:rsidR="00BE41B3" w:rsidRDefault="00BE41B3" w:rsidP="00BE41B3">
      <w:pPr>
        <w:ind w:left="540"/>
        <w:jc w:val="center"/>
        <w:rPr>
          <w:b/>
          <w:bCs/>
          <w:kern w:val="28"/>
          <w:sz w:val="28"/>
          <w:szCs w:val="28"/>
        </w:rPr>
      </w:pPr>
      <w:r>
        <w:rPr>
          <w:b/>
          <w:bCs/>
          <w:kern w:val="28"/>
          <w:sz w:val="28"/>
          <w:szCs w:val="28"/>
        </w:rPr>
        <w:t>АДМИНИСТРАЦИЯ</w:t>
      </w:r>
    </w:p>
    <w:p w:rsidR="00BE41B3" w:rsidRDefault="0064047D" w:rsidP="00BE41B3">
      <w:pPr>
        <w:ind w:left="540"/>
        <w:jc w:val="center"/>
        <w:rPr>
          <w:b/>
          <w:bCs/>
          <w:kern w:val="28"/>
          <w:sz w:val="28"/>
          <w:szCs w:val="28"/>
        </w:rPr>
      </w:pPr>
      <w:r>
        <w:rPr>
          <w:b/>
          <w:bCs/>
          <w:kern w:val="28"/>
          <w:sz w:val="28"/>
          <w:szCs w:val="28"/>
        </w:rPr>
        <w:t>БА</w:t>
      </w:r>
      <w:r w:rsidR="00BE41B3">
        <w:rPr>
          <w:b/>
          <w:bCs/>
          <w:kern w:val="28"/>
          <w:sz w:val="28"/>
          <w:szCs w:val="28"/>
        </w:rPr>
        <w:t>ЕВСКОГО СЕЛЬСКОГО ПОСЕЛЕНИЯ</w:t>
      </w:r>
    </w:p>
    <w:p w:rsidR="00BE41B3" w:rsidRDefault="00BE41B3" w:rsidP="00BE41B3">
      <w:pPr>
        <w:ind w:left="540"/>
        <w:jc w:val="center"/>
        <w:rPr>
          <w:b/>
          <w:bCs/>
          <w:kern w:val="28"/>
          <w:sz w:val="28"/>
          <w:szCs w:val="28"/>
        </w:rPr>
      </w:pPr>
      <w:r>
        <w:rPr>
          <w:b/>
          <w:bCs/>
          <w:kern w:val="28"/>
          <w:sz w:val="28"/>
          <w:szCs w:val="28"/>
        </w:rPr>
        <w:t>АРДАТОВСКОГО МУНИЦИПАЛЬНОГО РАЙОНА</w:t>
      </w:r>
    </w:p>
    <w:p w:rsidR="00BE41B3" w:rsidRDefault="00BE41B3" w:rsidP="00BE41B3">
      <w:pPr>
        <w:ind w:left="540"/>
        <w:jc w:val="center"/>
        <w:rPr>
          <w:b/>
          <w:bCs/>
          <w:kern w:val="28"/>
          <w:sz w:val="28"/>
          <w:szCs w:val="28"/>
        </w:rPr>
      </w:pPr>
      <w:r>
        <w:rPr>
          <w:b/>
          <w:bCs/>
          <w:kern w:val="28"/>
          <w:sz w:val="28"/>
          <w:szCs w:val="28"/>
        </w:rPr>
        <w:t>ПОСТАНОВЛЕНИЕ</w:t>
      </w:r>
    </w:p>
    <w:p w:rsidR="00BE41B3" w:rsidRDefault="00BE41B3" w:rsidP="00BE41B3">
      <w:pPr>
        <w:ind w:left="540"/>
        <w:jc w:val="center"/>
        <w:rPr>
          <w:b/>
          <w:bCs/>
          <w:kern w:val="28"/>
          <w:sz w:val="28"/>
          <w:szCs w:val="28"/>
        </w:rPr>
      </w:pPr>
      <w:r>
        <w:rPr>
          <w:b/>
          <w:bCs/>
          <w:kern w:val="28"/>
          <w:sz w:val="28"/>
          <w:szCs w:val="28"/>
        </w:rPr>
        <w:t>____________________________________</w:t>
      </w:r>
      <w:r w:rsidR="00EC0D26">
        <w:rPr>
          <w:b/>
          <w:bCs/>
          <w:kern w:val="28"/>
          <w:sz w:val="28"/>
          <w:szCs w:val="28"/>
        </w:rPr>
        <w:t>_________________________</w:t>
      </w:r>
    </w:p>
    <w:p w:rsidR="00BE41B3" w:rsidRDefault="0064047D" w:rsidP="00EB484E">
      <w:pPr>
        <w:rPr>
          <w:bCs/>
          <w:kern w:val="28"/>
          <w:sz w:val="28"/>
          <w:szCs w:val="28"/>
        </w:rPr>
      </w:pPr>
      <w:r>
        <w:rPr>
          <w:bCs/>
          <w:kern w:val="28"/>
          <w:sz w:val="28"/>
          <w:szCs w:val="28"/>
        </w:rPr>
        <w:t xml:space="preserve"> </w:t>
      </w:r>
      <w:r w:rsidR="00BE41B3">
        <w:rPr>
          <w:bCs/>
          <w:kern w:val="28"/>
          <w:sz w:val="28"/>
          <w:szCs w:val="28"/>
        </w:rPr>
        <w:t xml:space="preserve"> </w:t>
      </w:r>
      <w:r w:rsidR="00743B6B">
        <w:rPr>
          <w:bCs/>
          <w:kern w:val="28"/>
          <w:sz w:val="28"/>
          <w:szCs w:val="28"/>
        </w:rPr>
        <w:t>14</w:t>
      </w:r>
      <w:r w:rsidR="00BE41B3">
        <w:rPr>
          <w:bCs/>
          <w:kern w:val="28"/>
          <w:sz w:val="28"/>
          <w:szCs w:val="28"/>
        </w:rPr>
        <w:t xml:space="preserve"> сентября </w:t>
      </w:r>
      <w:smartTag w:uri="urn:schemas-microsoft-com:office:smarttags" w:element="metricconverter">
        <w:smartTagPr>
          <w:attr w:name="ProductID" w:val="2017 г"/>
        </w:smartTagPr>
        <w:r w:rsidR="00BE41B3">
          <w:rPr>
            <w:bCs/>
            <w:kern w:val="28"/>
            <w:sz w:val="28"/>
            <w:szCs w:val="28"/>
          </w:rPr>
          <w:t>2017 г</w:t>
        </w:r>
      </w:smartTag>
      <w:r w:rsidR="00BE41B3">
        <w:rPr>
          <w:bCs/>
          <w:kern w:val="28"/>
          <w:sz w:val="28"/>
          <w:szCs w:val="28"/>
        </w:rPr>
        <w:t>.                                                                           №</w:t>
      </w:r>
      <w:r>
        <w:rPr>
          <w:bCs/>
          <w:kern w:val="28"/>
          <w:sz w:val="28"/>
          <w:szCs w:val="28"/>
        </w:rPr>
        <w:t xml:space="preserve"> </w:t>
      </w:r>
      <w:r w:rsidR="00BE41B3">
        <w:rPr>
          <w:bCs/>
          <w:kern w:val="28"/>
          <w:sz w:val="28"/>
          <w:szCs w:val="28"/>
        </w:rPr>
        <w:t>4</w:t>
      </w:r>
      <w:r w:rsidR="00743B6B">
        <w:rPr>
          <w:bCs/>
          <w:kern w:val="28"/>
          <w:sz w:val="28"/>
          <w:szCs w:val="28"/>
        </w:rPr>
        <w:t>2</w:t>
      </w:r>
      <w:r w:rsidR="00965BC7">
        <w:rPr>
          <w:bCs/>
          <w:kern w:val="28"/>
          <w:sz w:val="28"/>
          <w:szCs w:val="28"/>
        </w:rPr>
        <w:t>а</w:t>
      </w:r>
      <w:r w:rsidR="00BE41B3">
        <w:rPr>
          <w:bCs/>
          <w:kern w:val="28"/>
          <w:sz w:val="28"/>
          <w:szCs w:val="28"/>
        </w:rPr>
        <w:t xml:space="preserve"> </w:t>
      </w:r>
    </w:p>
    <w:p w:rsidR="00BE41B3" w:rsidRDefault="00BE41B3" w:rsidP="00BE41B3">
      <w:pPr>
        <w:ind w:left="540"/>
        <w:rPr>
          <w:bCs/>
          <w:kern w:val="28"/>
          <w:sz w:val="28"/>
          <w:szCs w:val="28"/>
        </w:rPr>
      </w:pPr>
      <w:r>
        <w:rPr>
          <w:bCs/>
          <w:kern w:val="28"/>
          <w:sz w:val="28"/>
          <w:szCs w:val="28"/>
        </w:rPr>
        <w:t xml:space="preserve">                                       </w:t>
      </w:r>
    </w:p>
    <w:p w:rsidR="00BE41B3" w:rsidRDefault="00BE41B3" w:rsidP="00E66CFC">
      <w:pPr>
        <w:tabs>
          <w:tab w:val="left" w:pos="6059"/>
        </w:tabs>
        <w:ind w:left="-426" w:firstLine="966"/>
        <w:jc w:val="both"/>
        <w:rPr>
          <w:b/>
          <w:bCs/>
          <w:kern w:val="28"/>
          <w:sz w:val="28"/>
          <w:szCs w:val="28"/>
        </w:rPr>
      </w:pPr>
      <w:r>
        <w:rPr>
          <w:b/>
          <w:bCs/>
          <w:kern w:val="28"/>
          <w:sz w:val="28"/>
          <w:szCs w:val="28"/>
        </w:rPr>
        <w:t xml:space="preserve">ОБ УТВЕРЖДЕНИИ АДМИНИСТРАТИВНОГО РЕГЛАМЕНТА АДМИНИСТРАЦИИ </w:t>
      </w:r>
      <w:r w:rsidR="0064047D">
        <w:rPr>
          <w:b/>
          <w:bCs/>
          <w:kern w:val="28"/>
          <w:sz w:val="28"/>
          <w:szCs w:val="28"/>
        </w:rPr>
        <w:t>БА</w:t>
      </w:r>
      <w:r>
        <w:rPr>
          <w:b/>
          <w:bCs/>
          <w:kern w:val="28"/>
          <w:sz w:val="28"/>
          <w:szCs w:val="28"/>
        </w:rPr>
        <w:t>ЕВСКОГО СЕЛЬСКОГО ПОСЕЛЕНИЯ АРДАТОВСКОГО МУНИЦИПАЛЬНОГО РАЙОНА РЕСПУБЛИКИ МОРДОВИЯ ПО ИСПОЛНЕНИЮ МУНИЦИПАЛЬНОЙ ФУНКЦИИ «ОСУЩЕСТВЛЕНИЕ ВНУТРЕННЕГО МУНИЦИПАЛЬНОГО ФИНАНСОВОГО КОНТРОЛЯ»</w:t>
      </w:r>
    </w:p>
    <w:p w:rsidR="00BE41B3" w:rsidRDefault="00BE41B3" w:rsidP="00BE41B3">
      <w:pPr>
        <w:spacing w:line="360" w:lineRule="auto"/>
        <w:ind w:left="540"/>
        <w:jc w:val="both"/>
        <w:rPr>
          <w:sz w:val="28"/>
          <w:szCs w:val="28"/>
        </w:rPr>
      </w:pPr>
    </w:p>
    <w:p w:rsidR="00BE41B3" w:rsidRDefault="00BE41B3" w:rsidP="00E66CFC">
      <w:pPr>
        <w:ind w:left="-426" w:firstLine="966"/>
        <w:jc w:val="both"/>
        <w:rPr>
          <w:sz w:val="28"/>
          <w:szCs w:val="28"/>
        </w:rPr>
      </w:pPr>
      <w:r>
        <w:rPr>
          <w:sz w:val="28"/>
          <w:szCs w:val="28"/>
        </w:rPr>
        <w:t xml:space="preserve"> В соответствии с Бюджетным кодексом Российской Федерации, Федеральным законом от 06.10.2003 г. № 131-ФЗ </w:t>
      </w:r>
      <w:hyperlink r:id="rId6" w:tgtFrame="Logical" w:history="1">
        <w:r w:rsidRPr="0064047D">
          <w:rPr>
            <w:rStyle w:val="a3"/>
            <w:color w:val="auto"/>
            <w:sz w:val="28"/>
            <w:szCs w:val="28"/>
          </w:rPr>
          <w:t xml:space="preserve">«Об общих принципах </w:t>
        </w:r>
        <w:proofErr w:type="gramStart"/>
        <w:r w:rsidRPr="0064047D">
          <w:rPr>
            <w:rStyle w:val="a3"/>
            <w:color w:val="auto"/>
            <w:sz w:val="28"/>
            <w:szCs w:val="28"/>
          </w:rPr>
          <w:t>организации  местного самоуправления в Российской Федерации»</w:t>
        </w:r>
      </w:hyperlink>
      <w:r w:rsidRPr="0064047D">
        <w:rPr>
          <w:sz w:val="28"/>
          <w:szCs w:val="28"/>
        </w:rPr>
        <w:t xml:space="preserve">, </w:t>
      </w:r>
      <w:r>
        <w:rPr>
          <w:sz w:val="28"/>
          <w:szCs w:val="28"/>
        </w:rPr>
        <w:t xml:space="preserve">Федеральным законом от 27.07.2010 г. № 210-ФЗ «Об организации предоставления государственных и муниципальных услуг», Федеральным законом от 05.04.2013 г. № 44-ФЗ «О контрактной системе в сфере закупок, товаров, работ, услуг для обеспечения государственных и муниципальных нужд»  и Методическими рекомендациями по </w:t>
      </w:r>
      <w:proofErr w:type="gramEnd"/>
      <w:r>
        <w:rPr>
          <w:sz w:val="28"/>
          <w:szCs w:val="28"/>
        </w:rPr>
        <w:t xml:space="preserve">порядку разработки административного регламента исполнения государственной функции (предоставления государственной услуги) и стандарта государственной услуги, утвержденными распоряжением Правительства Республики Мордовия от 25 марта </w:t>
      </w:r>
      <w:smartTag w:uri="urn:schemas-microsoft-com:office:smarttags" w:element="metricconverter">
        <w:smartTagPr>
          <w:attr w:name="ProductID" w:val="2008 г"/>
        </w:smartTagPr>
        <w:r>
          <w:rPr>
            <w:sz w:val="28"/>
            <w:szCs w:val="28"/>
          </w:rPr>
          <w:t>2008 г</w:t>
        </w:r>
      </w:smartTag>
      <w:r>
        <w:rPr>
          <w:sz w:val="28"/>
          <w:szCs w:val="28"/>
        </w:rPr>
        <w:t xml:space="preserve">. № 289-р, администрация </w:t>
      </w:r>
      <w:proofErr w:type="spellStart"/>
      <w:r w:rsidR="0064047D">
        <w:rPr>
          <w:sz w:val="28"/>
          <w:szCs w:val="28"/>
        </w:rPr>
        <w:t>Ба</w:t>
      </w:r>
      <w:r>
        <w:rPr>
          <w:sz w:val="28"/>
          <w:szCs w:val="28"/>
        </w:rPr>
        <w:t>евского</w:t>
      </w:r>
      <w:proofErr w:type="spellEnd"/>
      <w:r>
        <w:rPr>
          <w:sz w:val="28"/>
          <w:szCs w:val="28"/>
        </w:rPr>
        <w:t xml:space="preserve"> сельского поселения</w:t>
      </w:r>
      <w:r>
        <w:rPr>
          <w:b/>
          <w:sz w:val="28"/>
          <w:szCs w:val="28"/>
        </w:rPr>
        <w:t xml:space="preserve"> постановляет:</w:t>
      </w:r>
    </w:p>
    <w:p w:rsidR="00BE41B3" w:rsidRDefault="00BE41B3" w:rsidP="00BE41B3">
      <w:pPr>
        <w:ind w:left="540"/>
        <w:jc w:val="both"/>
        <w:rPr>
          <w:sz w:val="28"/>
          <w:szCs w:val="28"/>
        </w:rPr>
      </w:pPr>
    </w:p>
    <w:p w:rsidR="00BE41B3" w:rsidRDefault="00BE41B3" w:rsidP="00BE41B3">
      <w:pPr>
        <w:ind w:left="540"/>
        <w:jc w:val="both"/>
        <w:rPr>
          <w:sz w:val="28"/>
          <w:szCs w:val="28"/>
        </w:rPr>
      </w:pPr>
    </w:p>
    <w:p w:rsidR="00BE41B3" w:rsidRDefault="00BE41B3" w:rsidP="00E66CFC">
      <w:pPr>
        <w:ind w:left="-426" w:firstLine="966"/>
        <w:jc w:val="both"/>
        <w:rPr>
          <w:sz w:val="28"/>
          <w:szCs w:val="28"/>
        </w:rPr>
      </w:pPr>
      <w:bookmarkStart w:id="0" w:name="sub_1"/>
      <w:r>
        <w:rPr>
          <w:sz w:val="28"/>
          <w:szCs w:val="28"/>
        </w:rPr>
        <w:t xml:space="preserve">1. Утвердить прилагаемый </w:t>
      </w:r>
      <w:hyperlink r:id="rId7" w:anchor="sub_1000" w:history="1">
        <w:r w:rsidRPr="0064047D">
          <w:rPr>
            <w:rStyle w:val="a3"/>
            <w:color w:val="auto"/>
            <w:sz w:val="28"/>
            <w:szCs w:val="28"/>
          </w:rPr>
          <w:t>Административный регламент</w:t>
        </w:r>
      </w:hyperlink>
      <w:r>
        <w:rPr>
          <w:sz w:val="28"/>
          <w:szCs w:val="28"/>
        </w:rPr>
        <w:t xml:space="preserve"> администрации </w:t>
      </w:r>
      <w:proofErr w:type="spellStart"/>
      <w:r w:rsidR="0064047D">
        <w:rPr>
          <w:sz w:val="28"/>
          <w:szCs w:val="28"/>
        </w:rPr>
        <w:t>Ба</w:t>
      </w:r>
      <w:r>
        <w:rPr>
          <w:sz w:val="28"/>
          <w:szCs w:val="28"/>
        </w:rPr>
        <w:t>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по исполнению муниципальной  функции</w:t>
      </w:r>
      <w:bookmarkStart w:id="1" w:name="sub_3"/>
      <w:bookmarkEnd w:id="0"/>
      <w:r>
        <w:rPr>
          <w:sz w:val="28"/>
          <w:szCs w:val="28"/>
        </w:rPr>
        <w:t xml:space="preserve"> «Осуществление внутреннего муниципального финансового контроля».</w:t>
      </w:r>
    </w:p>
    <w:p w:rsidR="00BE41B3" w:rsidRPr="00816763" w:rsidRDefault="00BE41B3" w:rsidP="00E66CFC">
      <w:pPr>
        <w:ind w:left="-426" w:firstLine="966"/>
        <w:jc w:val="both"/>
        <w:rPr>
          <w:sz w:val="28"/>
          <w:szCs w:val="28"/>
        </w:rPr>
      </w:pPr>
      <w:r>
        <w:rPr>
          <w:sz w:val="28"/>
          <w:szCs w:val="28"/>
        </w:rPr>
        <w:t xml:space="preserve">2. Настоящее постановление вступает в силу со дня его подписания, подлежит размещению на официальном сайте органов местного самоуправления </w:t>
      </w:r>
      <w:proofErr w:type="spellStart"/>
      <w:r w:rsidR="0064047D">
        <w:rPr>
          <w:sz w:val="28"/>
          <w:szCs w:val="28"/>
        </w:rPr>
        <w:t>Ба</w:t>
      </w:r>
      <w:r>
        <w:rPr>
          <w:sz w:val="28"/>
          <w:szCs w:val="28"/>
        </w:rPr>
        <w:t>евского</w:t>
      </w:r>
      <w:proofErr w:type="spellEnd"/>
      <w:r>
        <w:rPr>
          <w:sz w:val="28"/>
          <w:szCs w:val="28"/>
        </w:rPr>
        <w:t xml:space="preserve"> сельского поселения в сети "Интернет" по адресу: </w:t>
      </w:r>
      <w:proofErr w:type="spellStart"/>
      <w:r>
        <w:rPr>
          <w:sz w:val="28"/>
          <w:szCs w:val="28"/>
          <w:lang w:val="en-US"/>
        </w:rPr>
        <w:t>http</w:t>
      </w:r>
      <w:r w:rsidR="00816763">
        <w:rPr>
          <w:sz w:val="28"/>
          <w:szCs w:val="28"/>
          <w:lang w:val="en-US"/>
        </w:rPr>
        <w:t>ba</w:t>
      </w:r>
      <w:r>
        <w:rPr>
          <w:sz w:val="28"/>
          <w:szCs w:val="28"/>
          <w:lang w:val="en-US"/>
        </w:rPr>
        <w:t>evo</w:t>
      </w:r>
      <w:proofErr w:type="spellEnd"/>
      <w:r>
        <w:rPr>
          <w:sz w:val="28"/>
          <w:szCs w:val="28"/>
        </w:rPr>
        <w:t>.</w:t>
      </w:r>
      <w:proofErr w:type="spellStart"/>
      <w:r>
        <w:rPr>
          <w:sz w:val="28"/>
          <w:szCs w:val="28"/>
          <w:lang w:val="en-US"/>
        </w:rPr>
        <w:t>ardatov</w:t>
      </w:r>
      <w:proofErr w:type="spellEnd"/>
      <w:r>
        <w:rPr>
          <w:sz w:val="28"/>
          <w:szCs w:val="28"/>
        </w:rPr>
        <w:t>.</w:t>
      </w:r>
      <w:r>
        <w:rPr>
          <w:sz w:val="28"/>
          <w:szCs w:val="28"/>
          <w:lang w:val="en-US"/>
        </w:rPr>
        <w:t>e</w:t>
      </w:r>
      <w:r>
        <w:rPr>
          <w:sz w:val="28"/>
          <w:szCs w:val="28"/>
        </w:rPr>
        <w:t>-</w:t>
      </w:r>
      <w:proofErr w:type="spellStart"/>
      <w:r>
        <w:rPr>
          <w:sz w:val="28"/>
          <w:szCs w:val="28"/>
          <w:lang w:val="en-US"/>
        </w:rPr>
        <w:t>mordovia</w:t>
      </w:r>
      <w:proofErr w:type="spellEnd"/>
      <w:r>
        <w:rPr>
          <w:sz w:val="28"/>
          <w:szCs w:val="28"/>
        </w:rPr>
        <w:t>.</w:t>
      </w:r>
      <w:proofErr w:type="spellStart"/>
      <w:r>
        <w:rPr>
          <w:sz w:val="28"/>
          <w:szCs w:val="28"/>
          <w:lang w:val="en-US"/>
        </w:rPr>
        <w:t>ru</w:t>
      </w:r>
      <w:proofErr w:type="spellEnd"/>
    </w:p>
    <w:bookmarkEnd w:id="1"/>
    <w:p w:rsidR="00BE41B3" w:rsidRDefault="00BE41B3" w:rsidP="00BE41B3">
      <w:pPr>
        <w:ind w:left="540"/>
        <w:jc w:val="both"/>
        <w:rPr>
          <w:bCs/>
          <w:sz w:val="28"/>
          <w:szCs w:val="28"/>
        </w:rPr>
      </w:pPr>
    </w:p>
    <w:p w:rsidR="00BE41B3" w:rsidRDefault="00BE41B3" w:rsidP="00BE41B3">
      <w:pPr>
        <w:ind w:left="540"/>
        <w:jc w:val="both"/>
        <w:rPr>
          <w:bCs/>
          <w:sz w:val="28"/>
          <w:szCs w:val="28"/>
        </w:rPr>
      </w:pPr>
    </w:p>
    <w:p w:rsidR="00BE41B3" w:rsidRPr="00C11F8F" w:rsidRDefault="00BE41B3" w:rsidP="00BE41B3">
      <w:pPr>
        <w:ind w:left="540"/>
        <w:jc w:val="both"/>
        <w:rPr>
          <w:b/>
          <w:bCs/>
          <w:sz w:val="28"/>
          <w:szCs w:val="28"/>
        </w:rPr>
      </w:pPr>
      <w:r>
        <w:rPr>
          <w:bCs/>
          <w:sz w:val="28"/>
          <w:szCs w:val="28"/>
        </w:rPr>
        <w:t xml:space="preserve">Глава </w:t>
      </w:r>
      <w:proofErr w:type="spellStart"/>
      <w:r w:rsidR="0064047D">
        <w:rPr>
          <w:bCs/>
          <w:sz w:val="28"/>
          <w:szCs w:val="28"/>
        </w:rPr>
        <w:t>Ба</w:t>
      </w:r>
      <w:r>
        <w:rPr>
          <w:bCs/>
          <w:sz w:val="28"/>
          <w:szCs w:val="28"/>
        </w:rPr>
        <w:t>евского</w:t>
      </w:r>
      <w:proofErr w:type="spellEnd"/>
      <w:r>
        <w:rPr>
          <w:bCs/>
          <w:sz w:val="28"/>
          <w:szCs w:val="28"/>
        </w:rPr>
        <w:t xml:space="preserve"> сельского поселения                   </w:t>
      </w:r>
      <w:r w:rsidR="00C11F8F">
        <w:rPr>
          <w:bCs/>
          <w:sz w:val="28"/>
          <w:szCs w:val="28"/>
        </w:rPr>
        <w:t xml:space="preserve">И.С. </w:t>
      </w:r>
      <w:proofErr w:type="spellStart"/>
      <w:r w:rsidR="00C11F8F">
        <w:rPr>
          <w:bCs/>
          <w:sz w:val="28"/>
          <w:szCs w:val="28"/>
        </w:rPr>
        <w:t>Слугин</w:t>
      </w:r>
      <w:proofErr w:type="spellEnd"/>
    </w:p>
    <w:p w:rsidR="00E66CFC" w:rsidRDefault="00E66CFC" w:rsidP="00BE41B3">
      <w:pPr>
        <w:ind w:left="540"/>
        <w:jc w:val="right"/>
        <w:rPr>
          <w:sz w:val="28"/>
          <w:szCs w:val="28"/>
        </w:rPr>
      </w:pPr>
    </w:p>
    <w:p w:rsidR="00E66CFC" w:rsidRDefault="00E66CFC" w:rsidP="00BE41B3">
      <w:pPr>
        <w:ind w:left="540"/>
        <w:jc w:val="right"/>
        <w:rPr>
          <w:sz w:val="28"/>
          <w:szCs w:val="28"/>
        </w:rPr>
      </w:pPr>
    </w:p>
    <w:p w:rsidR="00E66CFC" w:rsidRDefault="00E66CFC" w:rsidP="00BE41B3">
      <w:pPr>
        <w:ind w:left="540"/>
        <w:jc w:val="right"/>
        <w:rPr>
          <w:sz w:val="28"/>
          <w:szCs w:val="28"/>
        </w:rPr>
      </w:pPr>
    </w:p>
    <w:p w:rsidR="00EB484E" w:rsidRDefault="00EB484E" w:rsidP="00BE41B3">
      <w:pPr>
        <w:ind w:left="540"/>
        <w:jc w:val="right"/>
        <w:rPr>
          <w:sz w:val="28"/>
          <w:szCs w:val="28"/>
        </w:rPr>
      </w:pPr>
    </w:p>
    <w:p w:rsidR="00EB484E" w:rsidRDefault="00EB484E" w:rsidP="00BE41B3">
      <w:pPr>
        <w:ind w:left="540"/>
        <w:jc w:val="right"/>
        <w:rPr>
          <w:sz w:val="28"/>
          <w:szCs w:val="28"/>
        </w:rPr>
      </w:pPr>
    </w:p>
    <w:p w:rsidR="00BE41B3" w:rsidRDefault="00BE41B3" w:rsidP="00BE41B3">
      <w:pPr>
        <w:ind w:left="540"/>
        <w:jc w:val="right"/>
        <w:rPr>
          <w:sz w:val="28"/>
          <w:szCs w:val="28"/>
        </w:rPr>
      </w:pPr>
      <w:r>
        <w:rPr>
          <w:sz w:val="28"/>
          <w:szCs w:val="28"/>
        </w:rPr>
        <w:lastRenderedPageBreak/>
        <w:t>ПРИЛОЖЕНИЕ 1</w:t>
      </w:r>
    </w:p>
    <w:p w:rsidR="00BE41B3" w:rsidRDefault="00BE41B3" w:rsidP="00BE41B3">
      <w:pPr>
        <w:ind w:left="540"/>
        <w:jc w:val="right"/>
      </w:pPr>
      <w:r>
        <w:t>к постановлению администрации</w:t>
      </w:r>
    </w:p>
    <w:p w:rsidR="00BE41B3" w:rsidRDefault="0064047D" w:rsidP="00BE41B3">
      <w:pPr>
        <w:ind w:left="540"/>
        <w:jc w:val="right"/>
      </w:pPr>
      <w:proofErr w:type="spellStart"/>
      <w:r>
        <w:t>Ба</w:t>
      </w:r>
      <w:r w:rsidR="00BE41B3">
        <w:t>евского</w:t>
      </w:r>
      <w:proofErr w:type="spellEnd"/>
      <w:r w:rsidR="00BE41B3">
        <w:t xml:space="preserve"> сельского поселения</w:t>
      </w:r>
    </w:p>
    <w:p w:rsidR="00BE41B3" w:rsidRDefault="00BE41B3" w:rsidP="00BE41B3">
      <w:pPr>
        <w:ind w:left="540"/>
        <w:jc w:val="right"/>
      </w:pPr>
      <w:r>
        <w:t xml:space="preserve">от </w:t>
      </w:r>
      <w:r w:rsidR="00743B6B">
        <w:t>14.09.2017 г</w:t>
      </w:r>
      <w:r>
        <w:t xml:space="preserve">  № </w:t>
      </w:r>
      <w:r w:rsidR="00743B6B">
        <w:t>42А</w:t>
      </w:r>
    </w:p>
    <w:p w:rsidR="00BE41B3" w:rsidRDefault="00BE41B3" w:rsidP="00BE41B3">
      <w:pPr>
        <w:ind w:left="540"/>
        <w:jc w:val="both"/>
      </w:pPr>
    </w:p>
    <w:p w:rsidR="00BE41B3" w:rsidRDefault="00BE41B3" w:rsidP="00E66CFC">
      <w:pPr>
        <w:ind w:left="-284" w:firstLine="824"/>
        <w:jc w:val="center"/>
        <w:rPr>
          <w:b/>
        </w:rPr>
      </w:pPr>
      <w:r>
        <w:rPr>
          <w:b/>
        </w:rPr>
        <w:t>АДМИНИСТРАТИВНЫЙ РЕГЛАМЕНТ</w:t>
      </w:r>
    </w:p>
    <w:p w:rsidR="00BE41B3" w:rsidRDefault="00BE41B3" w:rsidP="00BE41B3">
      <w:pPr>
        <w:ind w:left="540"/>
        <w:jc w:val="center"/>
        <w:rPr>
          <w:b/>
        </w:rPr>
      </w:pPr>
      <w:r>
        <w:rPr>
          <w:b/>
        </w:rPr>
        <w:t xml:space="preserve">АДМИНИСТРАЦИИ </w:t>
      </w:r>
      <w:r w:rsidR="0064047D">
        <w:rPr>
          <w:b/>
        </w:rPr>
        <w:t>БА</w:t>
      </w:r>
      <w:r>
        <w:rPr>
          <w:b/>
        </w:rPr>
        <w:t>ЕВСКОГО СЕЛЬСКОГО ПОСЕЛЕНИЯ ПО ИСПОЛНЕНИЮ МУНИЦИПАЛЬНОЙ ФУНКЦИИ «ОСУЩЕСТВЛЕНИЕ ВНУТРЕННЕГО МУНИЦИПАЛЬНОГО ФИНАНСОВОГО КОНТРОЛЯ»</w:t>
      </w:r>
    </w:p>
    <w:p w:rsidR="00BE41B3" w:rsidRDefault="00BE41B3" w:rsidP="00BE41B3">
      <w:pPr>
        <w:ind w:left="540"/>
        <w:jc w:val="center"/>
      </w:pPr>
    </w:p>
    <w:p w:rsidR="00BE41B3" w:rsidRDefault="00BE41B3" w:rsidP="00BE41B3">
      <w:pPr>
        <w:ind w:left="540"/>
        <w:jc w:val="center"/>
        <w:rPr>
          <w:b/>
        </w:rPr>
      </w:pPr>
      <w:r>
        <w:rPr>
          <w:b/>
        </w:rPr>
        <w:t xml:space="preserve">1. Общие положения </w:t>
      </w:r>
    </w:p>
    <w:p w:rsidR="00BE41B3" w:rsidRDefault="00BE41B3" w:rsidP="00BE41B3">
      <w:pPr>
        <w:ind w:left="540"/>
        <w:jc w:val="center"/>
      </w:pPr>
    </w:p>
    <w:p w:rsidR="00BE41B3" w:rsidRDefault="00BE41B3" w:rsidP="00E66CFC">
      <w:pPr>
        <w:numPr>
          <w:ilvl w:val="1"/>
          <w:numId w:val="2"/>
        </w:numPr>
        <w:tabs>
          <w:tab w:val="left" w:pos="1276"/>
        </w:tabs>
        <w:ind w:left="-567" w:firstLine="1107"/>
        <w:jc w:val="both"/>
      </w:pPr>
      <w:proofErr w:type="gramStart"/>
      <w:r>
        <w:t xml:space="preserve">Административный регламент администрации </w:t>
      </w:r>
      <w:proofErr w:type="spellStart"/>
      <w:r w:rsidR="0064047D">
        <w:t>Ба</w:t>
      </w:r>
      <w:r>
        <w:t>евского</w:t>
      </w:r>
      <w:proofErr w:type="spellEnd"/>
      <w:r>
        <w:t xml:space="preserve"> сельского поселения по исполнению муниципальной функции «Осуществление внутреннего муниципального финансового контроля» (далее – Административный регламент) разработан в целях повышения качества и эффективности осуществления внутреннего муниципального финансового контроля за обеспечением соблюдения бюджетного законодательства Российской Федерации и иных нормативных правовых актов, регулирующих бюджетные правоотношения, на территории </w:t>
      </w:r>
      <w:proofErr w:type="spellStart"/>
      <w:r w:rsidR="0064047D">
        <w:t>Ба</w:t>
      </w:r>
      <w:r>
        <w:t>евского</w:t>
      </w:r>
      <w:proofErr w:type="spellEnd"/>
      <w:r>
        <w:t xml:space="preserve"> сельского поселения Республики Мордовия. </w:t>
      </w:r>
      <w:proofErr w:type="gramEnd"/>
    </w:p>
    <w:p w:rsidR="00BE41B3" w:rsidRDefault="00BE41B3" w:rsidP="00E66CFC">
      <w:pPr>
        <w:tabs>
          <w:tab w:val="left" w:pos="1276"/>
        </w:tabs>
        <w:ind w:left="-567" w:firstLine="1107"/>
        <w:jc w:val="both"/>
      </w:pPr>
      <w:r>
        <w:t xml:space="preserve">Административный регламент определяет порядок осуществления полномочий органами внутреннего муниципального финансового контроля </w:t>
      </w:r>
      <w:proofErr w:type="spellStart"/>
      <w:r w:rsidR="0064047D">
        <w:t>Ба</w:t>
      </w:r>
      <w:r>
        <w:t>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(далее – муниципального образования), в том числе сроки и последовательность административных процедур (действий) органов внутреннего муниципального финансового контроля муниципального образования при осуществлении внутреннего муниципального финансового контроля. </w:t>
      </w:r>
    </w:p>
    <w:p w:rsidR="00BE41B3" w:rsidRDefault="00BE41B3" w:rsidP="00E66CFC">
      <w:pPr>
        <w:numPr>
          <w:ilvl w:val="1"/>
          <w:numId w:val="2"/>
        </w:numPr>
        <w:tabs>
          <w:tab w:val="left" w:pos="1276"/>
        </w:tabs>
        <w:ind w:left="-567" w:firstLine="1107"/>
        <w:jc w:val="both"/>
      </w:pPr>
      <w:r>
        <w:t xml:space="preserve">Положения настоящего Административного регламента применяются при осуществлении предварительного и последующего внутреннего муниципального контроля в сфере бюджетных правоотношений в муниципальном образовании (далее при совместном упоминании - внутренний муниципальный финансовый контроль). </w:t>
      </w:r>
    </w:p>
    <w:p w:rsidR="00BE41B3" w:rsidRDefault="00BE41B3" w:rsidP="00E66CFC">
      <w:pPr>
        <w:tabs>
          <w:tab w:val="left" w:pos="1276"/>
        </w:tabs>
        <w:ind w:left="-567" w:firstLine="1107"/>
        <w:jc w:val="both"/>
      </w:pPr>
      <w:r>
        <w:t xml:space="preserve">Предварительный внутренний муниципальный финансовый контроль (далее – предварительный контроль) осуществляется в целях предупреждения и пресечения бюджетных нарушений в процессе исполнения местного бюджета муниципального образования (далее – местный бюджет). </w:t>
      </w:r>
    </w:p>
    <w:p w:rsidR="00BE41B3" w:rsidRDefault="00BE41B3" w:rsidP="00E66CFC">
      <w:pPr>
        <w:tabs>
          <w:tab w:val="left" w:pos="1276"/>
        </w:tabs>
        <w:ind w:left="-567" w:firstLine="1107"/>
        <w:jc w:val="both"/>
      </w:pPr>
      <w:r>
        <w:t xml:space="preserve">Последующий внутренний муниципальный финансовый контроль (далее –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BE41B3" w:rsidRDefault="00BE41B3" w:rsidP="00E66CFC">
      <w:pPr>
        <w:numPr>
          <w:ilvl w:val="1"/>
          <w:numId w:val="2"/>
        </w:numPr>
        <w:tabs>
          <w:tab w:val="left" w:pos="1276"/>
        </w:tabs>
        <w:ind w:left="-567" w:firstLine="1107"/>
        <w:jc w:val="both"/>
      </w:pPr>
      <w:r>
        <w:t xml:space="preserve">Внутренний муниципальный финансовый контроль в муниципальном образовании осуществляет финансовое управление администрации </w:t>
      </w:r>
      <w:proofErr w:type="spellStart"/>
      <w:r w:rsidR="0064047D">
        <w:t>Ба</w:t>
      </w:r>
      <w:r>
        <w:t>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(далее – контрольный орган). </w:t>
      </w:r>
    </w:p>
    <w:p w:rsidR="00BE41B3" w:rsidRDefault="00BE41B3" w:rsidP="00E66CFC">
      <w:pPr>
        <w:numPr>
          <w:ilvl w:val="1"/>
          <w:numId w:val="2"/>
        </w:numPr>
        <w:tabs>
          <w:tab w:val="left" w:pos="1276"/>
        </w:tabs>
        <w:ind w:left="-567" w:firstLine="1107"/>
        <w:jc w:val="both"/>
      </w:pPr>
      <w:r>
        <w:t xml:space="preserve">Внутренний муниципальный финансовый контроль осуществляется в соответствии </w:t>
      </w:r>
      <w:proofErr w:type="gramStart"/>
      <w:r>
        <w:t>с</w:t>
      </w:r>
      <w:proofErr w:type="gramEnd"/>
      <w:r>
        <w:t xml:space="preserve">: </w:t>
      </w:r>
    </w:p>
    <w:p w:rsidR="00BE41B3" w:rsidRDefault="00BE41B3" w:rsidP="00E66CFC">
      <w:pPr>
        <w:tabs>
          <w:tab w:val="left" w:pos="1276"/>
        </w:tabs>
        <w:ind w:left="-567" w:firstLine="1107"/>
        <w:jc w:val="both"/>
      </w:pPr>
      <w:r>
        <w:t xml:space="preserve">Бюджетным кодексом Российской Федерации от 31.07.1998 № 145-ФЗ; </w:t>
      </w:r>
    </w:p>
    <w:p w:rsidR="00E66CFC" w:rsidRDefault="00BE41B3" w:rsidP="00E66CFC">
      <w:pPr>
        <w:tabs>
          <w:tab w:val="left" w:pos="1276"/>
        </w:tabs>
        <w:ind w:left="-567"/>
        <w:jc w:val="both"/>
      </w:pPr>
      <w:r>
        <w:t xml:space="preserve">Федеральным законом от 06.10.2003 № 131-ФЗ «Об общих принципах организации местного самоуправления в Российской Федерации»; </w:t>
      </w:r>
    </w:p>
    <w:p w:rsidR="00E66CFC" w:rsidRDefault="00BE41B3" w:rsidP="00E66CFC">
      <w:pPr>
        <w:tabs>
          <w:tab w:val="left" w:pos="1276"/>
        </w:tabs>
        <w:ind w:left="-567"/>
        <w:jc w:val="both"/>
      </w:pPr>
      <w:r>
        <w:t xml:space="preserve">Федеральным законом от 02.05.2006 № 59-ФЗ «О порядке рассмотрения обращений граждан Российской Федерации»; </w:t>
      </w:r>
    </w:p>
    <w:p w:rsidR="00E66CFC" w:rsidRDefault="00BE41B3" w:rsidP="00E66CFC">
      <w:pPr>
        <w:tabs>
          <w:tab w:val="left" w:pos="1276"/>
        </w:tabs>
        <w:ind w:left="-567"/>
        <w:jc w:val="both"/>
      </w:pPr>
      <w:r>
        <w:t>Федеральным законом от 05.04.2013 г. № 44-ФЗ «О контрактной системе в сфере закупок товаров, работ, услуг для обеспечения госуда</w:t>
      </w:r>
      <w:r w:rsidR="00E66CFC">
        <w:t>рственных и муниципальных нужд»</w:t>
      </w:r>
    </w:p>
    <w:p w:rsidR="00E66CFC" w:rsidRDefault="00BE41B3" w:rsidP="00E66CFC">
      <w:pPr>
        <w:tabs>
          <w:tab w:val="left" w:pos="1276"/>
        </w:tabs>
        <w:ind w:left="-567"/>
        <w:jc w:val="both"/>
      </w:pPr>
      <w:r>
        <w:t xml:space="preserve">Уставом </w:t>
      </w:r>
      <w:proofErr w:type="spellStart"/>
      <w:r w:rsidR="0064047D">
        <w:t>Ба</w:t>
      </w:r>
      <w:r>
        <w:t>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утвержденным решением Совета депутатов </w:t>
      </w:r>
      <w:proofErr w:type="spellStart"/>
      <w:r w:rsidR="0064047D">
        <w:t>Ба</w:t>
      </w:r>
      <w:r>
        <w:t>евского</w:t>
      </w:r>
      <w:proofErr w:type="spellEnd"/>
      <w:r>
        <w:t xml:space="preserve"> сельского поселения Республики Мордовия от 2</w:t>
      </w:r>
      <w:r w:rsidR="00321251">
        <w:t>9</w:t>
      </w:r>
      <w:r>
        <w:t>.1</w:t>
      </w:r>
      <w:r w:rsidR="00321251">
        <w:t>2</w:t>
      </w:r>
      <w:r>
        <w:t>.200</w:t>
      </w:r>
      <w:r w:rsidR="00321251">
        <w:t>5</w:t>
      </w:r>
      <w:r>
        <w:t xml:space="preserve"> г. № </w:t>
      </w:r>
      <w:r w:rsidR="00321251">
        <w:t>55</w:t>
      </w:r>
      <w:r>
        <w:t xml:space="preserve">; </w:t>
      </w:r>
    </w:p>
    <w:p w:rsidR="00BE41B3" w:rsidRDefault="00BE41B3" w:rsidP="00E66CFC">
      <w:pPr>
        <w:tabs>
          <w:tab w:val="left" w:pos="1276"/>
        </w:tabs>
        <w:ind w:left="-567"/>
        <w:jc w:val="both"/>
      </w:pPr>
      <w:r>
        <w:t xml:space="preserve">настоящим Административным регламентом. </w:t>
      </w:r>
    </w:p>
    <w:p w:rsidR="00BE41B3" w:rsidRDefault="00BE41B3" w:rsidP="00E66CFC">
      <w:pPr>
        <w:numPr>
          <w:ilvl w:val="1"/>
          <w:numId w:val="2"/>
        </w:numPr>
        <w:tabs>
          <w:tab w:val="left" w:pos="1276"/>
        </w:tabs>
        <w:ind w:left="-567" w:firstLine="1107"/>
        <w:jc w:val="both"/>
      </w:pPr>
      <w:r>
        <w:lastRenderedPageBreak/>
        <w:t xml:space="preserve">Предметом внутреннего муниципального финансового контроля является </w:t>
      </w:r>
      <w:proofErr w:type="gramStart"/>
      <w:r>
        <w:t>контроль за</w:t>
      </w:r>
      <w:proofErr w:type="gramEnd"/>
      <w:r>
        <w:t xml:space="preserve"> использованием средств местного бюджета, а также межбюджетных трансфертов и бюджетных кредитов, предоставленных другому бюджету бюджетной системы Российской Федерации. </w:t>
      </w:r>
    </w:p>
    <w:p w:rsidR="00BE41B3" w:rsidRDefault="00BE41B3" w:rsidP="00E66CFC">
      <w:pPr>
        <w:ind w:left="-567" w:firstLine="1107"/>
        <w:jc w:val="both"/>
      </w:pPr>
      <w:r>
        <w:t xml:space="preserve">Контрольный орган муниципального образования </w:t>
      </w:r>
      <w:bookmarkStart w:id="2" w:name="sub_100835"/>
      <w:r>
        <w:t>осуществляет внутренний муниципальный  финансовый контроль:</w:t>
      </w:r>
    </w:p>
    <w:bookmarkEnd w:id="2"/>
    <w:p w:rsidR="00BE41B3" w:rsidRDefault="00BE41B3" w:rsidP="00E66CFC">
      <w:pPr>
        <w:ind w:left="-709" w:firstLine="1249"/>
        <w:jc w:val="both"/>
      </w:pPr>
      <w:proofErr w:type="gramStart"/>
      <w:r>
        <w:t>за соблюдением бюджетного законодательства Российской Федерации иных нормативных актов, регулирующих бюджетные правоотношение;</w:t>
      </w:r>
      <w:proofErr w:type="gramEnd"/>
    </w:p>
    <w:p w:rsidR="00BE41B3" w:rsidRDefault="00BE41B3" w:rsidP="00E66CFC">
      <w:pPr>
        <w:ind w:left="-567" w:firstLine="1107"/>
        <w:jc w:val="both"/>
      </w:pPr>
      <w:r>
        <w:t>за полнотой и достоверностью отчетности о реализации  муниципальных программ, в том числе отчетности об исполнении  муниципальных заданий;</w:t>
      </w:r>
    </w:p>
    <w:p w:rsidR="00BE41B3" w:rsidRDefault="00BE41B3" w:rsidP="00E66CFC">
      <w:pPr>
        <w:ind w:left="-567" w:firstLine="1107"/>
        <w:jc w:val="both"/>
      </w:pPr>
      <w:r>
        <w:t xml:space="preserve">за </w:t>
      </w:r>
      <w:proofErr w:type="spellStart"/>
      <w:r>
        <w:t>непревышением</w:t>
      </w:r>
      <w:proofErr w:type="spellEnd"/>
      <w:r>
        <w:t xml:space="preserve"> суммы по операции над лимитами бюджетных обязательств и (или) бюджетными ассигнованиями;</w:t>
      </w:r>
    </w:p>
    <w:p w:rsidR="00BE41B3" w:rsidRDefault="00BE41B3" w:rsidP="00E66CFC">
      <w:pPr>
        <w:ind w:left="-567" w:firstLine="1107"/>
        <w:jc w:val="both"/>
      </w:pPr>
      <w:r>
        <w:t>за наличием документов, подтверждающих возникновение денежного обязательства, подлежащего оплате за счет средств бюджета;</w:t>
      </w:r>
    </w:p>
    <w:p w:rsidR="00BE41B3" w:rsidRDefault="00BE41B3" w:rsidP="00E66CFC">
      <w:pPr>
        <w:ind w:left="-567" w:firstLine="1107"/>
        <w:jc w:val="both"/>
      </w:pPr>
      <w:proofErr w:type="gramStart"/>
      <w:r>
        <w:t>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муниципальных нужд реестре контрактов, заключенных заказчиками;</w:t>
      </w:r>
      <w:proofErr w:type="gramEnd"/>
    </w:p>
    <w:p w:rsidR="00BE41B3" w:rsidRDefault="00BE41B3" w:rsidP="00E66CFC">
      <w:pPr>
        <w:shd w:val="clear" w:color="auto" w:fill="FFFFFF"/>
        <w:ind w:left="-567" w:firstLine="1107"/>
        <w:jc w:val="both"/>
        <w:rPr>
          <w:color w:val="000000"/>
          <w:shd w:val="clear" w:color="auto" w:fill="FFFFFF"/>
        </w:rPr>
      </w:pPr>
      <w:r>
        <w:rPr>
          <w:color w:val="000000"/>
          <w:shd w:val="clear" w:color="auto" w:fill="FFFFFF"/>
        </w:rPr>
        <w:t>за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BE41B3" w:rsidRDefault="00BE41B3" w:rsidP="00E66CFC">
      <w:pPr>
        <w:shd w:val="clear" w:color="auto" w:fill="FFFFFF"/>
        <w:ind w:left="-567" w:firstLine="1107"/>
        <w:jc w:val="both"/>
        <w:rPr>
          <w:color w:val="000000"/>
          <w:shd w:val="clear" w:color="auto" w:fill="FFFFFF"/>
        </w:rPr>
      </w:pPr>
      <w:r>
        <w:rPr>
          <w:color w:val="000000"/>
          <w:shd w:val="clear" w:color="auto" w:fill="FFFFFF"/>
        </w:rPr>
        <w:t>за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BE41B3" w:rsidRDefault="00BE41B3" w:rsidP="00E66CFC">
      <w:pPr>
        <w:shd w:val="clear" w:color="auto" w:fill="FFFFFF"/>
        <w:ind w:left="-567" w:firstLine="1107"/>
        <w:jc w:val="both"/>
        <w:rPr>
          <w:color w:val="000000"/>
          <w:shd w:val="clear" w:color="auto" w:fill="FFFFFF"/>
        </w:rPr>
      </w:pPr>
      <w:r>
        <w:rPr>
          <w:color w:val="000000"/>
          <w:shd w:val="clear" w:color="auto" w:fill="FFFFFF"/>
        </w:rPr>
        <w:t>в планах-графиках, информации, содержащейся в планах закупок;</w:t>
      </w:r>
    </w:p>
    <w:p w:rsidR="00BE41B3" w:rsidRDefault="00BE41B3" w:rsidP="00E66CFC">
      <w:pPr>
        <w:shd w:val="clear" w:color="auto" w:fill="FFFFFF"/>
        <w:ind w:left="-567" w:firstLine="1107"/>
        <w:jc w:val="both"/>
        <w:rPr>
          <w:color w:val="000000"/>
          <w:shd w:val="clear" w:color="auto" w:fill="FFFFFF"/>
        </w:rPr>
      </w:pPr>
      <w:r>
        <w:rPr>
          <w:color w:val="000000"/>
          <w:shd w:val="clear" w:color="auto" w:fill="FFFFFF"/>
        </w:rPr>
        <w:t>в извещениях об осуществлении закупок, в документации о закупках, информации, содержащейся в планах-графиках;</w:t>
      </w:r>
    </w:p>
    <w:p w:rsidR="00BE41B3" w:rsidRDefault="00BE41B3" w:rsidP="00E66CFC">
      <w:pPr>
        <w:shd w:val="clear" w:color="auto" w:fill="FFFFFF"/>
        <w:ind w:left="-567" w:firstLine="1107"/>
        <w:jc w:val="both"/>
        <w:rPr>
          <w:color w:val="000000"/>
          <w:shd w:val="clear" w:color="auto" w:fill="FFFFFF"/>
        </w:rPr>
      </w:pPr>
      <w:r>
        <w:rPr>
          <w:color w:val="000000"/>
          <w:shd w:val="clear" w:color="auto" w:fill="FFFFFF"/>
        </w:rPr>
        <w:t>в протоколах определения поставщиков (подрядчиков, исполнителей), информации, содержащейся в документации о закупках;</w:t>
      </w:r>
    </w:p>
    <w:p w:rsidR="00BE41B3" w:rsidRDefault="00BE41B3" w:rsidP="00E66CFC">
      <w:pPr>
        <w:shd w:val="clear" w:color="auto" w:fill="FFFFFF"/>
        <w:ind w:left="-567" w:firstLine="1107"/>
        <w:jc w:val="both"/>
        <w:rPr>
          <w:color w:val="000000"/>
          <w:shd w:val="clear" w:color="auto" w:fill="FFFFFF"/>
        </w:rPr>
      </w:pPr>
      <w:r>
        <w:rPr>
          <w:color w:val="000000"/>
          <w:shd w:val="clear" w:color="auto" w:fill="FFFFFF"/>
        </w:rPr>
        <w:t>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BE41B3" w:rsidRDefault="00BE41B3" w:rsidP="00E66CFC">
      <w:pPr>
        <w:shd w:val="clear" w:color="auto" w:fill="FFFFFF"/>
        <w:ind w:left="-567" w:firstLine="1107"/>
        <w:jc w:val="both"/>
        <w:rPr>
          <w:color w:val="000000"/>
          <w:shd w:val="clear" w:color="auto" w:fill="FFFFFF"/>
        </w:rPr>
      </w:pPr>
      <w:r>
        <w:rPr>
          <w:color w:val="000000"/>
          <w:shd w:val="clear" w:color="auto" w:fill="FFFFFF"/>
        </w:rPr>
        <w:t>в реестре контрактов, заключенных заказчиками, условиям контрактов;</w:t>
      </w:r>
    </w:p>
    <w:p w:rsidR="00BE41B3" w:rsidRDefault="00BE41B3" w:rsidP="00E66CFC">
      <w:pPr>
        <w:shd w:val="clear" w:color="auto" w:fill="FFFFFF"/>
        <w:ind w:left="-567" w:firstLine="1107"/>
        <w:jc w:val="both"/>
        <w:rPr>
          <w:b/>
          <w:bCs/>
          <w:color w:val="000000"/>
          <w:shd w:val="clear" w:color="auto" w:fill="FFFFFF"/>
        </w:rPr>
      </w:pPr>
      <w:r>
        <w:rPr>
          <w:color w:val="000000"/>
          <w:shd w:val="clear" w:color="auto" w:fill="FFFFFF"/>
        </w:rPr>
        <w:t>за соблюдением требований к обоснованию закупок и обоснованности закупок</w:t>
      </w:r>
      <w:r>
        <w:rPr>
          <w:b/>
          <w:bCs/>
          <w:color w:val="000000"/>
          <w:shd w:val="clear" w:color="auto" w:fill="FFFFFF"/>
        </w:rPr>
        <w:t>;</w:t>
      </w:r>
    </w:p>
    <w:p w:rsidR="00BE41B3" w:rsidRDefault="00BE41B3" w:rsidP="00E66CFC">
      <w:pPr>
        <w:ind w:left="-567" w:firstLine="1107"/>
        <w:jc w:val="both"/>
      </w:pPr>
      <w:r>
        <w:t>за соблюдением правил нормирования в сфере закупок;</w:t>
      </w:r>
    </w:p>
    <w:p w:rsidR="00BE41B3" w:rsidRDefault="00BE41B3" w:rsidP="00E66CFC">
      <w:pPr>
        <w:ind w:left="-567" w:firstLine="1107"/>
        <w:jc w:val="both"/>
      </w:pPr>
      <w:r>
        <w:t>за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BE41B3" w:rsidRDefault="00BE41B3" w:rsidP="00E66CFC">
      <w:pPr>
        <w:ind w:left="-567" w:firstLine="1107"/>
        <w:jc w:val="both"/>
      </w:pPr>
      <w:r>
        <w:t>за применением заказчиком мер ответственности и совершением иных действий в случае нарушения поставщиком (подрядчиком, исполнителем) условий контракта;</w:t>
      </w:r>
    </w:p>
    <w:p w:rsidR="00BE41B3" w:rsidRDefault="00BE41B3" w:rsidP="00E66CFC">
      <w:pPr>
        <w:ind w:left="-567" w:firstLine="1107"/>
        <w:jc w:val="both"/>
      </w:pPr>
      <w:r>
        <w:t>за соответствием поставленного товара, выполненной работы (ее результата) или оказанной услуги условиям контракта;</w:t>
      </w:r>
    </w:p>
    <w:p w:rsidR="00BE41B3" w:rsidRDefault="00BE41B3" w:rsidP="00E66CFC">
      <w:pPr>
        <w:ind w:left="-567" w:firstLine="1107"/>
        <w:jc w:val="both"/>
      </w:pPr>
      <w:r>
        <w:t>за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BE41B3" w:rsidRDefault="00BE41B3" w:rsidP="00E66CFC">
      <w:pPr>
        <w:tabs>
          <w:tab w:val="left" w:pos="1276"/>
        </w:tabs>
        <w:ind w:left="-567" w:firstLine="1107"/>
        <w:jc w:val="both"/>
      </w:pPr>
      <w:r>
        <w:t>за соответствием использования поставленного товара, выполненной работы (ее результата) или оказанной услуги целям осуществления закупки.</w:t>
      </w:r>
    </w:p>
    <w:p w:rsidR="00BE41B3" w:rsidRDefault="00BE41B3" w:rsidP="00E66CFC">
      <w:pPr>
        <w:tabs>
          <w:tab w:val="left" w:pos="1276"/>
        </w:tabs>
        <w:ind w:left="-567" w:firstLine="1107"/>
        <w:jc w:val="both"/>
      </w:pPr>
      <w:r>
        <w:t xml:space="preserve">1.6. Объектами внутреннего муниципального финансового контроля (далее – объекты контроля) являются: </w:t>
      </w:r>
    </w:p>
    <w:p w:rsidR="00BE41B3" w:rsidRDefault="00BE41B3" w:rsidP="00E66CFC">
      <w:pPr>
        <w:tabs>
          <w:tab w:val="left" w:pos="1276"/>
        </w:tabs>
        <w:ind w:left="-567" w:firstLine="1107"/>
        <w:jc w:val="both"/>
      </w:pPr>
      <w:proofErr w:type="gramStart"/>
      <w:r>
        <w:t xml:space="preserve">главные распорядители (распорядители, получатели) бюджетных средств местного бюджета, главные администраторы (администраторы) доходов местного бюджета, главные администраторы (администраторы) источников финансирования дефицита местного бюджета; </w:t>
      </w:r>
      <w:proofErr w:type="gramEnd"/>
    </w:p>
    <w:p w:rsidR="00BE41B3" w:rsidRDefault="00BE41B3" w:rsidP="00E66CFC">
      <w:pPr>
        <w:tabs>
          <w:tab w:val="left" w:pos="1276"/>
        </w:tabs>
        <w:ind w:left="-567" w:firstLine="1107"/>
        <w:jc w:val="both"/>
      </w:pPr>
      <w:r>
        <w:t xml:space="preserve">финансовые органы (главные распорядители (распорядители) и получатели средств местного бюджета, которому предоставлены межбюджетные трансферты) в части соблюдения </w:t>
      </w:r>
      <w:r>
        <w:lastRenderedPageBreak/>
        <w:t>ими целей и условий предоставления межбюджетных трансфертов, бюджетных кредитов, предоставленных из другого бюджета бюджетной системы Российской Федерации;</w:t>
      </w:r>
    </w:p>
    <w:p w:rsidR="00BE41B3" w:rsidRDefault="00BE41B3" w:rsidP="00E66CFC">
      <w:pPr>
        <w:tabs>
          <w:tab w:val="left" w:pos="1276"/>
        </w:tabs>
        <w:ind w:left="-567" w:firstLine="1107"/>
        <w:jc w:val="both"/>
      </w:pPr>
      <w:r>
        <w:t xml:space="preserve">муниципальные учреждения муниципального образования; </w:t>
      </w:r>
    </w:p>
    <w:p w:rsidR="00BE41B3" w:rsidRDefault="00BE41B3" w:rsidP="00E66CFC">
      <w:pPr>
        <w:tabs>
          <w:tab w:val="left" w:pos="1276"/>
        </w:tabs>
        <w:ind w:left="-567" w:firstLine="1107"/>
        <w:jc w:val="both"/>
      </w:pPr>
      <w:r>
        <w:t xml:space="preserve">муниципальные унитарные предприятия муниципального образования; </w:t>
      </w:r>
    </w:p>
    <w:p w:rsidR="00BE41B3" w:rsidRDefault="00BE41B3" w:rsidP="00E66CFC">
      <w:pPr>
        <w:tabs>
          <w:tab w:val="left" w:pos="1276"/>
        </w:tabs>
        <w:ind w:left="-567" w:firstLine="1107"/>
        <w:jc w:val="both"/>
      </w:pPr>
      <w:r>
        <w:t xml:space="preserve">хозяйственные товарищества и общества с участием муниципального образования в их уставных (складочных) капиталах, а также коммерческие организации с долей (вкладом) таких товариществ и обществ в их уставных (складочных) капиталах; </w:t>
      </w:r>
    </w:p>
    <w:p w:rsidR="00BE41B3" w:rsidRDefault="00BE41B3" w:rsidP="00E66CFC">
      <w:pPr>
        <w:tabs>
          <w:tab w:val="left" w:pos="1276"/>
        </w:tabs>
        <w:ind w:left="-567" w:firstLine="1107"/>
        <w:jc w:val="both"/>
      </w:pPr>
      <w:proofErr w:type="gramStart"/>
      <w:r>
        <w:t>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и государственных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w:t>
      </w:r>
      <w:proofErr w:type="gramEnd"/>
      <w:r>
        <w:t xml:space="preserve"> местного бюджета, договоров (соглашений) о предоставлении муниципальных гарантий;</w:t>
      </w:r>
    </w:p>
    <w:p w:rsidR="00BE41B3" w:rsidRDefault="00BE41B3" w:rsidP="00E66CFC">
      <w:pPr>
        <w:tabs>
          <w:tab w:val="left" w:pos="1276"/>
        </w:tabs>
        <w:ind w:left="-567" w:firstLine="1107"/>
        <w:jc w:val="both"/>
      </w:pPr>
      <w:r>
        <w:t xml:space="preserve">кредитные организации, осуществляющие отдельные операции с бюджетными средствами местного бюджета, в части соблюдения ими условий договоров (соглашений) о предоставлении средств из местного бюджета. </w:t>
      </w:r>
    </w:p>
    <w:p w:rsidR="00BE41B3" w:rsidRDefault="00BE41B3" w:rsidP="00E66CFC">
      <w:pPr>
        <w:tabs>
          <w:tab w:val="left" w:pos="1276"/>
        </w:tabs>
        <w:ind w:left="-567" w:firstLine="1107"/>
        <w:jc w:val="both"/>
      </w:pPr>
      <w:proofErr w:type="gramStart"/>
      <w:r>
        <w:t>Внутренний муниципальный финансовый контроль в отношении объектов контроля (за исключением участников бюджетного процесса, перечисленных во втором и третьем абзацах настоящего пункта, бюджетных и автономных учреждений муниципального образования, муниципальных унитарных предприятий муниципального образования, хозяйственных товариществ и обществ с участием муниципального образования в их уставных (складочных) капиталах, а также коммерческих организаций с долей (вкладом) таких товариществ и обществ в их уставных (складочных</w:t>
      </w:r>
      <w:proofErr w:type="gramEnd"/>
      <w:r>
        <w:t xml:space="preserve">) </w:t>
      </w:r>
      <w:proofErr w:type="gramStart"/>
      <w:r>
        <w:t>капиталах</w:t>
      </w:r>
      <w:proofErr w:type="gramEnd"/>
      <w:r>
        <w:t xml:space="preserve">) осуществляется только в части соблюдения ими условий предоставления средств из местного бюджета, в процессе проверки главных распорядителей (распорядителей) бюджетных средств, их предоставивших. </w:t>
      </w:r>
    </w:p>
    <w:p w:rsidR="00BE41B3" w:rsidRDefault="00BE41B3" w:rsidP="00E66CFC">
      <w:pPr>
        <w:numPr>
          <w:ilvl w:val="1"/>
          <w:numId w:val="2"/>
        </w:numPr>
        <w:tabs>
          <w:tab w:val="left" w:pos="1276"/>
        </w:tabs>
        <w:ind w:left="-567" w:firstLine="1107"/>
        <w:jc w:val="both"/>
      </w:pPr>
      <w:r>
        <w:t xml:space="preserve">Внутренний муниципальный финансовый контроль осуществляется следующими методами: </w:t>
      </w:r>
    </w:p>
    <w:p w:rsidR="00BE41B3" w:rsidRDefault="00BE41B3" w:rsidP="00E66CFC">
      <w:pPr>
        <w:tabs>
          <w:tab w:val="left" w:pos="1276"/>
        </w:tabs>
        <w:ind w:left="-567" w:firstLine="1107"/>
        <w:jc w:val="both"/>
      </w:pPr>
      <w:r>
        <w:t xml:space="preserve">проверка (камеральная, выездная, в том числе встречная); </w:t>
      </w:r>
    </w:p>
    <w:p w:rsidR="00BE41B3" w:rsidRDefault="00BE41B3" w:rsidP="00E66CFC">
      <w:pPr>
        <w:tabs>
          <w:tab w:val="left" w:pos="1276"/>
        </w:tabs>
        <w:ind w:left="-567" w:firstLine="1107"/>
        <w:jc w:val="both"/>
      </w:pPr>
      <w:r>
        <w:t xml:space="preserve">ревизия; </w:t>
      </w:r>
    </w:p>
    <w:p w:rsidR="00BE41B3" w:rsidRDefault="00BE41B3" w:rsidP="00E66CFC">
      <w:pPr>
        <w:tabs>
          <w:tab w:val="left" w:pos="1276"/>
        </w:tabs>
        <w:ind w:left="-567" w:firstLine="1107"/>
        <w:jc w:val="both"/>
      </w:pPr>
      <w:r>
        <w:t xml:space="preserve">обследование; </w:t>
      </w:r>
    </w:p>
    <w:p w:rsidR="00BE41B3" w:rsidRDefault="00BE41B3" w:rsidP="00E66CFC">
      <w:pPr>
        <w:tabs>
          <w:tab w:val="left" w:pos="1276"/>
        </w:tabs>
        <w:ind w:left="-567" w:firstLine="1107"/>
        <w:jc w:val="both"/>
      </w:pPr>
      <w:r>
        <w:t xml:space="preserve">санкционирование операций. </w:t>
      </w:r>
    </w:p>
    <w:p w:rsidR="00BE41B3" w:rsidRDefault="00BE41B3" w:rsidP="00E66CFC">
      <w:pPr>
        <w:numPr>
          <w:ilvl w:val="1"/>
          <w:numId w:val="2"/>
        </w:numPr>
        <w:tabs>
          <w:tab w:val="left" w:pos="1276"/>
        </w:tabs>
        <w:ind w:left="-567" w:firstLine="1107"/>
        <w:jc w:val="both"/>
      </w:pPr>
      <w:r>
        <w:t xml:space="preserve">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 </w:t>
      </w:r>
    </w:p>
    <w:p w:rsidR="00BE41B3" w:rsidRDefault="00BE41B3" w:rsidP="00E66CFC">
      <w:pPr>
        <w:tabs>
          <w:tab w:val="left" w:pos="1276"/>
        </w:tabs>
        <w:ind w:left="-567" w:firstLine="1107"/>
        <w:jc w:val="both"/>
      </w:pPr>
      <w:r>
        <w:t xml:space="preserve">Проверки подразделяются на камеральные и выездные, в том числе встречные проверки. </w:t>
      </w:r>
    </w:p>
    <w:p w:rsidR="00BE41B3" w:rsidRDefault="00BE41B3" w:rsidP="00E66CFC">
      <w:pPr>
        <w:tabs>
          <w:tab w:val="left" w:pos="1276"/>
        </w:tabs>
        <w:ind w:left="-567" w:firstLine="1107"/>
        <w:jc w:val="both"/>
      </w:pPr>
      <w:r>
        <w:t xml:space="preserve">Под камеральными проверками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 </w:t>
      </w:r>
    </w:p>
    <w:p w:rsidR="00BE41B3" w:rsidRDefault="00BE41B3" w:rsidP="00E66CFC">
      <w:pPr>
        <w:tabs>
          <w:tab w:val="left" w:pos="1276"/>
        </w:tabs>
        <w:ind w:left="-567" w:firstLine="1107"/>
        <w:jc w:val="both"/>
      </w:pPr>
      <w:r>
        <w:t xml:space="preserve">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 </w:t>
      </w:r>
    </w:p>
    <w:p w:rsidR="00BE41B3" w:rsidRDefault="00BE41B3" w:rsidP="00E66CFC">
      <w:pPr>
        <w:tabs>
          <w:tab w:val="left" w:pos="1276"/>
        </w:tabs>
        <w:ind w:left="-567" w:firstLine="2214"/>
        <w:jc w:val="both"/>
      </w:pPr>
      <w:r>
        <w:t xml:space="preserve">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 </w:t>
      </w:r>
    </w:p>
    <w:p w:rsidR="00BE41B3" w:rsidRDefault="00BE41B3" w:rsidP="00E66CFC">
      <w:pPr>
        <w:numPr>
          <w:ilvl w:val="1"/>
          <w:numId w:val="2"/>
        </w:numPr>
        <w:tabs>
          <w:tab w:val="left" w:pos="1276"/>
        </w:tabs>
        <w:ind w:left="-567" w:firstLine="2214"/>
        <w:jc w:val="both"/>
      </w:pPr>
      <w:r>
        <w:t xml:space="preserve">Под ревизией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w:t>
      </w:r>
      <w:r>
        <w:lastRenderedPageBreak/>
        <w:t xml:space="preserve">финансовых и хозяйственных операций, достоверности и правильности их отражения в бюджетной (бухгалтерской) отчетности. </w:t>
      </w:r>
    </w:p>
    <w:p w:rsidR="00BE41B3" w:rsidRDefault="00BE41B3" w:rsidP="00E66CFC">
      <w:pPr>
        <w:numPr>
          <w:ilvl w:val="1"/>
          <w:numId w:val="2"/>
        </w:numPr>
        <w:tabs>
          <w:tab w:val="left" w:pos="1276"/>
        </w:tabs>
        <w:ind w:left="-567" w:firstLine="2214"/>
        <w:jc w:val="both"/>
      </w:pPr>
      <w:r>
        <w:t xml:space="preserve">Под обследованием понимаются анализ и оценка </w:t>
      </w:r>
      <w:proofErr w:type="gramStart"/>
      <w:r>
        <w:t>состояния определенной сферы деятельности объекта контроля</w:t>
      </w:r>
      <w:proofErr w:type="gramEnd"/>
      <w:r>
        <w:t xml:space="preserve">. </w:t>
      </w:r>
    </w:p>
    <w:p w:rsidR="00BE41B3" w:rsidRDefault="00BE41B3" w:rsidP="00E66CFC">
      <w:pPr>
        <w:numPr>
          <w:ilvl w:val="1"/>
          <w:numId w:val="2"/>
        </w:numPr>
        <w:tabs>
          <w:tab w:val="left" w:pos="1276"/>
        </w:tabs>
        <w:ind w:left="-567" w:firstLine="2214"/>
        <w:jc w:val="both"/>
      </w:pPr>
      <w:r>
        <w:t xml:space="preserve"> Под санкционированием операций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 </w:t>
      </w:r>
    </w:p>
    <w:p w:rsidR="00BE41B3" w:rsidRDefault="00BE41B3" w:rsidP="00E66CFC">
      <w:pPr>
        <w:numPr>
          <w:ilvl w:val="1"/>
          <w:numId w:val="2"/>
        </w:numPr>
        <w:tabs>
          <w:tab w:val="left" w:pos="1276"/>
        </w:tabs>
        <w:ind w:left="-567" w:firstLine="2214"/>
        <w:jc w:val="both"/>
      </w:pPr>
      <w:r>
        <w:t xml:space="preserve"> Должностные лица контрольного органа в рамках проведения внутреннего муниципального финансового контроля имеют право: </w:t>
      </w:r>
    </w:p>
    <w:p w:rsidR="00BE41B3" w:rsidRDefault="00BE41B3" w:rsidP="00E66CFC">
      <w:pPr>
        <w:tabs>
          <w:tab w:val="left" w:pos="1276"/>
        </w:tabs>
        <w:ind w:left="-567" w:firstLine="2214"/>
        <w:jc w:val="both"/>
      </w:pPr>
      <w:r>
        <w:t xml:space="preserve">проводить проверки, ревизии и обследования, в том числе встречные проверки в целях установления и (или) подтверждения фактов, связанных с деятельностью объекта контроля; </w:t>
      </w:r>
    </w:p>
    <w:p w:rsidR="00BE41B3" w:rsidRDefault="00BE41B3" w:rsidP="00E66CFC">
      <w:pPr>
        <w:tabs>
          <w:tab w:val="left" w:pos="1276"/>
        </w:tabs>
        <w:ind w:left="-567" w:firstLine="2214"/>
        <w:jc w:val="both"/>
      </w:pPr>
      <w:r>
        <w:t xml:space="preserve">проходить в здания и помещения, занимаемые объектом контроля, при проведении контрольных мероприятий; </w:t>
      </w:r>
    </w:p>
    <w:p w:rsidR="00BE41B3" w:rsidRDefault="00BE41B3" w:rsidP="00E66CFC">
      <w:pPr>
        <w:tabs>
          <w:tab w:val="left" w:pos="1276"/>
        </w:tabs>
        <w:ind w:left="-567" w:firstLine="2214"/>
        <w:jc w:val="both"/>
      </w:pPr>
      <w:r>
        <w:t xml:space="preserve">запрашивать и получать сведения, информацию и надлежащим образом заверенные копии документов, необходимых для осуществления полномочий по проведению внутреннего муниципального финансового контроля, в  том числе письменные и устные разъяснения должностных и иных лиц объектов контроля по вопросам, связанным с проводимым контрольным мероприятием; </w:t>
      </w:r>
    </w:p>
    <w:p w:rsidR="00BE41B3" w:rsidRDefault="00BE41B3" w:rsidP="00E66CFC">
      <w:pPr>
        <w:tabs>
          <w:tab w:val="left" w:pos="1276"/>
        </w:tabs>
        <w:ind w:left="-567" w:firstLine="2214"/>
        <w:jc w:val="both"/>
      </w:pPr>
      <w:r>
        <w:t xml:space="preserve">проверять учредительные документы, бухгалтерскую (бюджетную) и финансовую отчетность, планы, сметы, договоры, отчеты и иные документы, относящиеся к предмету проводимого контрольного мероприятия; </w:t>
      </w:r>
    </w:p>
    <w:p w:rsidR="00BE41B3" w:rsidRDefault="00BE41B3" w:rsidP="00E66CFC">
      <w:pPr>
        <w:tabs>
          <w:tab w:val="left" w:pos="1276"/>
        </w:tabs>
        <w:ind w:left="-567" w:firstLine="2214"/>
        <w:jc w:val="both"/>
      </w:pPr>
      <w:r>
        <w:t xml:space="preserve">получать доступ к информационным базам и банкам данных объектов контроля в установленном порядке в рамках предоставленных полномочий по осуществлению внутреннего муниципального финансового контроля; </w:t>
      </w:r>
    </w:p>
    <w:p w:rsidR="00BE41B3" w:rsidRDefault="00BE41B3" w:rsidP="00E66CFC">
      <w:pPr>
        <w:tabs>
          <w:tab w:val="left" w:pos="1276"/>
        </w:tabs>
        <w:ind w:left="-567" w:firstLine="2214"/>
        <w:jc w:val="both"/>
      </w:pPr>
      <w:r>
        <w:t xml:space="preserve">направлять объектам контроля акты, заключения, представления и (или) предписания; </w:t>
      </w:r>
    </w:p>
    <w:p w:rsidR="00BE41B3" w:rsidRDefault="00BE41B3" w:rsidP="00E66CFC">
      <w:pPr>
        <w:tabs>
          <w:tab w:val="left" w:pos="1276"/>
        </w:tabs>
        <w:ind w:left="-567" w:firstLine="2214"/>
        <w:jc w:val="both"/>
      </w:pPr>
      <w:r>
        <w:t xml:space="preserve">направлять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BE41B3" w:rsidRDefault="00BE41B3" w:rsidP="00E66CFC">
      <w:pPr>
        <w:tabs>
          <w:tab w:val="left" w:pos="1276"/>
        </w:tabs>
        <w:ind w:left="-567" w:firstLine="2214"/>
        <w:jc w:val="both"/>
      </w:pPr>
      <w:r>
        <w:t xml:space="preserve">Должностные лица контрольного органа муниципального образования в рамках проведения внутреннего муниципального финансового контроля имеют право: </w:t>
      </w:r>
    </w:p>
    <w:p w:rsidR="00BE41B3" w:rsidRDefault="00BE41B3" w:rsidP="00E66CFC">
      <w:pPr>
        <w:tabs>
          <w:tab w:val="left" w:pos="1276"/>
        </w:tabs>
        <w:ind w:left="-567" w:firstLine="2214"/>
        <w:jc w:val="both"/>
      </w:pPr>
      <w:r>
        <w:t xml:space="preserve">санкционировать операции; </w:t>
      </w:r>
    </w:p>
    <w:p w:rsidR="00BE41B3" w:rsidRDefault="00BE41B3" w:rsidP="00E66CFC">
      <w:pPr>
        <w:tabs>
          <w:tab w:val="left" w:pos="1276"/>
        </w:tabs>
        <w:ind w:left="-567" w:firstLine="2214"/>
        <w:jc w:val="both"/>
      </w:pPr>
      <w:r>
        <w:t xml:space="preserve">запрашивать и получать сведения, информацию и надлежащим образом заверенные копии документов, необходимых для осуществления полномочий по проведению внутреннего муниципального финансового контроля, в том числе письменные и устные разъяснения должностных и иных лиц объектов контроля по вопросам, связанным осуществлением предоставленных полномочий; </w:t>
      </w:r>
    </w:p>
    <w:p w:rsidR="00BE41B3" w:rsidRDefault="00BE41B3" w:rsidP="00E66CFC">
      <w:pPr>
        <w:tabs>
          <w:tab w:val="left" w:pos="1276"/>
        </w:tabs>
        <w:ind w:left="-567" w:firstLine="2214"/>
        <w:jc w:val="both"/>
      </w:pPr>
      <w:r>
        <w:t xml:space="preserve">осуществлять иные права, предусмотренные действующим законодательством. </w:t>
      </w:r>
    </w:p>
    <w:p w:rsidR="00BE41B3" w:rsidRDefault="00BE41B3" w:rsidP="00E66CFC">
      <w:pPr>
        <w:numPr>
          <w:ilvl w:val="1"/>
          <w:numId w:val="2"/>
        </w:numPr>
        <w:tabs>
          <w:tab w:val="left" w:pos="1276"/>
        </w:tabs>
        <w:ind w:left="-567" w:firstLine="2214"/>
        <w:jc w:val="both"/>
      </w:pPr>
      <w:r>
        <w:t xml:space="preserve"> </w:t>
      </w:r>
      <w:proofErr w:type="gramStart"/>
      <w:r>
        <w:t xml:space="preserve">Должностные лица контрольного органа муниципального образования в рамках проведения внутреннего муниципального финансового контроля обязаны: своевременно и в полной мере исполнять предоставленные в соответствии с законодательством Российской Федерации полномочия по обеспечению соблюдения бюджетного законодательства Российской Федерации и иных нормативных правовых актов, регулирующих бюджетные правоотношения; </w:t>
      </w:r>
      <w:proofErr w:type="gramEnd"/>
    </w:p>
    <w:p w:rsidR="00BE41B3" w:rsidRDefault="00BE41B3" w:rsidP="00E66CFC">
      <w:pPr>
        <w:widowControl w:val="0"/>
        <w:autoSpaceDE w:val="0"/>
        <w:autoSpaceDN w:val="0"/>
        <w:adjustRightInd w:val="0"/>
        <w:ind w:left="-567" w:firstLine="1107"/>
        <w:jc w:val="both"/>
      </w:pPr>
      <w:r>
        <w:t xml:space="preserve">соблюдать законодательство Российской Федерации, права и законные интересы объектов контроля, в отношении которых проводятся контрольные мероприятия; </w:t>
      </w:r>
    </w:p>
    <w:p w:rsidR="00BE41B3" w:rsidRDefault="00BE41B3" w:rsidP="00E66CFC">
      <w:pPr>
        <w:widowControl w:val="0"/>
        <w:autoSpaceDE w:val="0"/>
        <w:autoSpaceDN w:val="0"/>
        <w:adjustRightInd w:val="0"/>
        <w:ind w:left="-567" w:firstLine="1107"/>
        <w:jc w:val="both"/>
      </w:pPr>
      <w:r>
        <w:t xml:space="preserve">соблюдать установленный действующими правовыми актами, в том числе настоящим Административным регламентом, порядок, периодичность и сроки проведения </w:t>
      </w:r>
      <w:r>
        <w:lastRenderedPageBreak/>
        <w:t xml:space="preserve">контрольных мероприятий; </w:t>
      </w:r>
    </w:p>
    <w:p w:rsidR="00BE41B3" w:rsidRDefault="00BE41B3" w:rsidP="00E66CFC">
      <w:pPr>
        <w:tabs>
          <w:tab w:val="left" w:pos="1276"/>
        </w:tabs>
        <w:ind w:left="-567" w:firstLine="1107"/>
        <w:jc w:val="both"/>
      </w:pPr>
      <w:r>
        <w:t xml:space="preserve">исполнять должностные обязанности добросовестно, на высоком профессиональном уровне; </w:t>
      </w:r>
    </w:p>
    <w:p w:rsidR="00BE41B3" w:rsidRDefault="00BE41B3" w:rsidP="00E66CFC">
      <w:pPr>
        <w:tabs>
          <w:tab w:val="left" w:pos="1276"/>
        </w:tabs>
        <w:ind w:left="-567" w:firstLine="1107"/>
        <w:jc w:val="both"/>
      </w:pPr>
      <w:r>
        <w:t xml:space="preserve">сохранять государственную, служебную, коммерческую и иную охраняемую законом тайну, ставшую им известной при проведении контрольных мероприятий; </w:t>
      </w:r>
    </w:p>
    <w:p w:rsidR="00BE41B3" w:rsidRDefault="00BE41B3" w:rsidP="00E66CFC">
      <w:pPr>
        <w:tabs>
          <w:tab w:val="left" w:pos="1276"/>
        </w:tabs>
        <w:ind w:left="-567" w:firstLine="1107"/>
        <w:jc w:val="both"/>
      </w:pPr>
      <w:r>
        <w:t xml:space="preserve">знакомить руководителя, иное должностное лица или уполномоченного представителя объекта контроля с результатами проводимого контрольного мероприятия; </w:t>
      </w:r>
    </w:p>
    <w:p w:rsidR="00BE41B3" w:rsidRDefault="00BE41B3" w:rsidP="00E66CFC">
      <w:pPr>
        <w:tabs>
          <w:tab w:val="left" w:pos="1276"/>
        </w:tabs>
        <w:ind w:left="-567" w:firstLine="1107"/>
        <w:jc w:val="both"/>
      </w:pPr>
      <w:r>
        <w:t xml:space="preserve">доказывать обоснованность своих действий при их обжаловании объектами контроля в порядке, установленном законодательством Российской Федерации; </w:t>
      </w:r>
    </w:p>
    <w:p w:rsidR="00BE41B3" w:rsidRDefault="00BE41B3" w:rsidP="00E66CFC">
      <w:pPr>
        <w:tabs>
          <w:tab w:val="left" w:pos="1276"/>
        </w:tabs>
        <w:ind w:left="-567" w:firstLine="1107"/>
        <w:jc w:val="both"/>
      </w:pPr>
      <w:r>
        <w:t xml:space="preserve">перед началом проведения выездной проверки по просьбе руководителя, иного должностного лица или уполномоченного представителя объекта контроля ознакомить их с положениями настоящего Административного регламента; </w:t>
      </w:r>
    </w:p>
    <w:p w:rsidR="00BE41B3" w:rsidRDefault="00BE41B3" w:rsidP="00E66CFC">
      <w:pPr>
        <w:ind w:left="-567" w:firstLine="1107"/>
        <w:jc w:val="both"/>
      </w:pPr>
      <w:r>
        <w:t>направить в уполномоченные органы материалы, связанные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административная ответственность, для решения вопросов о возбуждении дел об административных правонарушениях;</w:t>
      </w:r>
    </w:p>
    <w:p w:rsidR="00BE41B3" w:rsidRDefault="00BE41B3" w:rsidP="00E66CFC">
      <w:pPr>
        <w:ind w:left="-567" w:firstLine="1107"/>
        <w:jc w:val="both"/>
      </w:pPr>
      <w:r>
        <w:t>направить в уполномоченные органы материалы, связанные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уголовная ответственность, для решения вопросов о возбуждении уголовных дел по признакам преступлений;</w:t>
      </w:r>
    </w:p>
    <w:p w:rsidR="00BE41B3" w:rsidRDefault="00BE41B3" w:rsidP="00E66CFC">
      <w:pPr>
        <w:ind w:left="-567" w:firstLine="1107"/>
        <w:jc w:val="both"/>
      </w:pPr>
      <w:r>
        <w:t xml:space="preserve">выполнять иные обязанности, предусмотренные действующим законодательством. </w:t>
      </w:r>
    </w:p>
    <w:p w:rsidR="00BE41B3" w:rsidRDefault="00BE41B3" w:rsidP="00E66CFC">
      <w:pPr>
        <w:numPr>
          <w:ilvl w:val="1"/>
          <w:numId w:val="2"/>
        </w:numPr>
        <w:tabs>
          <w:tab w:val="left" w:pos="1276"/>
        </w:tabs>
        <w:ind w:left="-567" w:firstLine="1107"/>
        <w:jc w:val="both"/>
      </w:pPr>
      <w:r>
        <w:t xml:space="preserve"> Объекты контроля, в отношении которых проводятся мероприятия по внутреннему муниципальному финансовому контролю, имеют право: </w:t>
      </w:r>
    </w:p>
    <w:p w:rsidR="00BE41B3" w:rsidRDefault="00BE41B3" w:rsidP="00E66CFC">
      <w:pPr>
        <w:tabs>
          <w:tab w:val="left" w:pos="1276"/>
        </w:tabs>
        <w:ind w:left="-567" w:firstLine="1107"/>
        <w:jc w:val="both"/>
      </w:pPr>
      <w:r>
        <w:t xml:space="preserve">присутствовать при проведении выездной проверки, давать объяснения по вопросам, относящимся к предмету проверки; </w:t>
      </w:r>
    </w:p>
    <w:p w:rsidR="00BE41B3" w:rsidRDefault="00BE41B3" w:rsidP="00E66CFC">
      <w:pPr>
        <w:tabs>
          <w:tab w:val="left" w:pos="1276"/>
        </w:tabs>
        <w:ind w:left="-567" w:firstLine="1107"/>
        <w:jc w:val="both"/>
      </w:pPr>
      <w:r>
        <w:t xml:space="preserve">знакомиться с актами, заключениями, представлениями и (или) предписаниями, оформленными по результатам проведения контрольных мероприятий; </w:t>
      </w:r>
    </w:p>
    <w:p w:rsidR="00BE41B3" w:rsidRDefault="00BE41B3" w:rsidP="00E66CFC">
      <w:pPr>
        <w:tabs>
          <w:tab w:val="left" w:pos="1276"/>
        </w:tabs>
        <w:ind w:left="-567" w:firstLine="1107"/>
        <w:jc w:val="both"/>
      </w:pPr>
      <w:r>
        <w:t xml:space="preserve">представлять возражения по результатам проведения контрольных мероприятий; </w:t>
      </w:r>
    </w:p>
    <w:p w:rsidR="00BE41B3" w:rsidRDefault="00BE41B3" w:rsidP="00E66CFC">
      <w:pPr>
        <w:tabs>
          <w:tab w:val="left" w:pos="1276"/>
        </w:tabs>
        <w:ind w:left="-567" w:firstLine="1107"/>
        <w:jc w:val="both"/>
      </w:pPr>
      <w:r>
        <w:t xml:space="preserve">давать дополнительные пояснения по предмету проводимого контрольного мероприятия; </w:t>
      </w:r>
    </w:p>
    <w:p w:rsidR="00BE41B3" w:rsidRDefault="00BE41B3" w:rsidP="00E66CFC">
      <w:pPr>
        <w:tabs>
          <w:tab w:val="left" w:pos="1276"/>
        </w:tabs>
        <w:ind w:left="-567" w:firstLine="1107"/>
        <w:jc w:val="both"/>
      </w:pPr>
      <w:r>
        <w:t xml:space="preserve">обжаловать решения и действия (бездействие) органа внутреннего муниципального финансового контроля, финансового органа муниципального образования и их должностных лиц в порядке, установленном законодательством Российской Федерации; </w:t>
      </w:r>
    </w:p>
    <w:p w:rsidR="00BE41B3" w:rsidRDefault="00BE41B3" w:rsidP="00E66CFC">
      <w:pPr>
        <w:tabs>
          <w:tab w:val="left" w:pos="1276"/>
        </w:tabs>
        <w:ind w:left="-567" w:firstLine="1107"/>
        <w:jc w:val="both"/>
      </w:pPr>
      <w:r>
        <w:t xml:space="preserve">осуществлять иные права, предусмотренные действующим законодательством. </w:t>
      </w:r>
    </w:p>
    <w:p w:rsidR="00BE41B3" w:rsidRDefault="00BE41B3" w:rsidP="00E66CFC">
      <w:pPr>
        <w:numPr>
          <w:ilvl w:val="1"/>
          <w:numId w:val="2"/>
        </w:numPr>
        <w:tabs>
          <w:tab w:val="left" w:pos="1276"/>
        </w:tabs>
        <w:ind w:left="-567" w:firstLine="1107"/>
        <w:jc w:val="both"/>
      </w:pPr>
      <w:r>
        <w:t xml:space="preserve"> Объекты контроля, в отношении которых проводятся мероприятия по внутреннему муниципальному финансовому контролю, обязаны: </w:t>
      </w:r>
    </w:p>
    <w:p w:rsidR="00BE41B3" w:rsidRDefault="00BE41B3" w:rsidP="00E66CFC">
      <w:pPr>
        <w:tabs>
          <w:tab w:val="left" w:pos="1276"/>
        </w:tabs>
        <w:ind w:left="-567" w:firstLine="1107"/>
        <w:jc w:val="both"/>
      </w:pPr>
      <w:r>
        <w:t xml:space="preserve">обеспечивать полное и своевременное представление документов, предусмотренных действующими правовыми актами, и пояснений к указанным документам при проведении контрольных мероприятий; </w:t>
      </w:r>
    </w:p>
    <w:p w:rsidR="00BE41B3" w:rsidRDefault="00BE41B3" w:rsidP="00E66CFC">
      <w:pPr>
        <w:tabs>
          <w:tab w:val="left" w:pos="1276"/>
        </w:tabs>
        <w:ind w:left="-567" w:firstLine="1107"/>
        <w:jc w:val="both"/>
      </w:pPr>
      <w:r>
        <w:t xml:space="preserve">представлять сведения, информацию и надлежащим образом заверенные копии документов, необходимых для принятия решений по вопросам контрольного мероприятия; </w:t>
      </w:r>
    </w:p>
    <w:p w:rsidR="00BE41B3" w:rsidRDefault="00BE41B3" w:rsidP="00E66CFC">
      <w:pPr>
        <w:tabs>
          <w:tab w:val="left" w:pos="1276"/>
        </w:tabs>
        <w:ind w:left="-567" w:firstLine="1107"/>
        <w:jc w:val="both"/>
      </w:pPr>
      <w:r>
        <w:t xml:space="preserve">не препятствовать должностным лицам органа внутреннего муниципального финансового контроля, финансового органа муниципального образования в проведении контрольных мероприятий; </w:t>
      </w:r>
    </w:p>
    <w:p w:rsidR="00BE41B3" w:rsidRDefault="00BE41B3" w:rsidP="00E66CFC">
      <w:pPr>
        <w:tabs>
          <w:tab w:val="left" w:pos="1276"/>
        </w:tabs>
        <w:ind w:left="-567" w:firstLine="1107"/>
        <w:jc w:val="both"/>
      </w:pPr>
      <w:r>
        <w:t xml:space="preserve">действовать в соответствии с требованиями действующих правовых актов; </w:t>
      </w:r>
    </w:p>
    <w:p w:rsidR="00BE41B3" w:rsidRDefault="00BE41B3" w:rsidP="00E66CFC">
      <w:pPr>
        <w:tabs>
          <w:tab w:val="left" w:pos="1276"/>
        </w:tabs>
        <w:ind w:left="-567" w:firstLine="1107"/>
        <w:jc w:val="both"/>
      </w:pPr>
      <w:r>
        <w:t xml:space="preserve">обеспечить доступ проводящих выездную проверку должностных лиц органа внутреннего муниципального финансового контроля на территорию, в используемые объектом контроля здания, строения, сооружения, помещения; </w:t>
      </w:r>
    </w:p>
    <w:p w:rsidR="00BE41B3" w:rsidRDefault="00BE41B3" w:rsidP="00E66CFC">
      <w:pPr>
        <w:tabs>
          <w:tab w:val="left" w:pos="1276"/>
        </w:tabs>
        <w:ind w:left="-567" w:firstLine="1107"/>
        <w:jc w:val="both"/>
      </w:pPr>
      <w:r>
        <w:t xml:space="preserve">обеспечить присутствие руководителей, иных должностных лиц или уполномоченных представителей объекта контроля при проведении выездной проверки; </w:t>
      </w:r>
    </w:p>
    <w:p w:rsidR="00BE41B3" w:rsidRDefault="00BE41B3" w:rsidP="00E66CFC">
      <w:pPr>
        <w:tabs>
          <w:tab w:val="left" w:pos="1276"/>
        </w:tabs>
        <w:ind w:left="-567" w:firstLine="1107"/>
        <w:jc w:val="both"/>
      </w:pPr>
      <w:r>
        <w:t xml:space="preserve">своевременно представлять информацию об устранении выявленных нарушений бюджетного законодательства; </w:t>
      </w:r>
    </w:p>
    <w:p w:rsidR="00BE41B3" w:rsidRDefault="00BE41B3" w:rsidP="00E66CFC">
      <w:pPr>
        <w:tabs>
          <w:tab w:val="left" w:pos="1276"/>
        </w:tabs>
        <w:ind w:left="-567" w:firstLine="1107"/>
        <w:jc w:val="both"/>
      </w:pPr>
      <w:r>
        <w:lastRenderedPageBreak/>
        <w:t>выполнять иные обязанности, предусмотренные действующим законодательством.</w:t>
      </w:r>
    </w:p>
    <w:p w:rsidR="00BE41B3" w:rsidRDefault="00BE41B3" w:rsidP="00E66CFC">
      <w:pPr>
        <w:numPr>
          <w:ilvl w:val="1"/>
          <w:numId w:val="2"/>
        </w:numPr>
        <w:tabs>
          <w:tab w:val="left" w:pos="1276"/>
        </w:tabs>
        <w:ind w:left="-567" w:firstLine="1107"/>
        <w:jc w:val="both"/>
      </w:pPr>
      <w:r>
        <w:t xml:space="preserve"> Результатом осуществления внутреннего муниципального финансового контроля являются:</w:t>
      </w:r>
    </w:p>
    <w:p w:rsidR="00BE41B3" w:rsidRDefault="00BE41B3" w:rsidP="00E66CFC">
      <w:pPr>
        <w:ind w:left="-567" w:firstLine="1107"/>
        <w:jc w:val="both"/>
      </w:pPr>
      <w:r>
        <w:t xml:space="preserve">акт проверки, оформляемый по результатам проведения проверки и ревизии; </w:t>
      </w:r>
    </w:p>
    <w:p w:rsidR="00BE41B3" w:rsidRDefault="00BE41B3" w:rsidP="00E66CFC">
      <w:pPr>
        <w:ind w:left="-567" w:firstLine="1107"/>
        <w:jc w:val="both"/>
      </w:pPr>
      <w:r>
        <w:t xml:space="preserve">заключение, оформляемое по результатам проведения обследования; </w:t>
      </w:r>
    </w:p>
    <w:p w:rsidR="00BE41B3" w:rsidRDefault="00BE41B3" w:rsidP="00E66CFC">
      <w:pPr>
        <w:ind w:left="-567" w:firstLine="1107"/>
        <w:jc w:val="both"/>
      </w:pPr>
      <w:r>
        <w:t xml:space="preserve">санкционирование операции путем совершения разрешительной надписи; </w:t>
      </w:r>
    </w:p>
    <w:p w:rsidR="00BE41B3" w:rsidRDefault="00BE41B3" w:rsidP="00E66CFC">
      <w:pPr>
        <w:ind w:left="-567" w:firstLine="1107"/>
        <w:jc w:val="both"/>
      </w:pPr>
      <w:r>
        <w:t xml:space="preserve">представление и (или) предписание об устранении нарушений бюджетного законодательства Российской Федерации и иных нормативных правовых актов, регулирующих бюджетные правоотношения; </w:t>
      </w:r>
    </w:p>
    <w:p w:rsidR="00BE41B3" w:rsidRDefault="00BE41B3" w:rsidP="00E66CFC">
      <w:pPr>
        <w:ind w:left="-567" w:firstLine="1107"/>
        <w:jc w:val="both"/>
      </w:pPr>
      <w:r>
        <w:t xml:space="preserve">уведомление о применении бюджетных мер принуждения; </w:t>
      </w:r>
    </w:p>
    <w:p w:rsidR="00BE41B3" w:rsidRDefault="00BE41B3" w:rsidP="00E66CFC">
      <w:pPr>
        <w:ind w:left="-567" w:firstLine="1107"/>
        <w:jc w:val="both"/>
      </w:pPr>
      <w:r>
        <w:t xml:space="preserve">направление в уполномоченные органы материалов, связанных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административная и (или) уголовная ответственность, для решения вопросов о возбуждении дел об административных правонарушениях и (или) о возбуждении уголовных дел по признакам преступлений. </w:t>
      </w:r>
    </w:p>
    <w:p w:rsidR="00BE41B3" w:rsidRDefault="00BE41B3" w:rsidP="00E66CFC">
      <w:pPr>
        <w:ind w:left="-567" w:firstLine="1107"/>
        <w:jc w:val="center"/>
      </w:pPr>
    </w:p>
    <w:p w:rsidR="00BE41B3" w:rsidRDefault="00BE41B3" w:rsidP="00E66CFC">
      <w:pPr>
        <w:ind w:left="-567" w:firstLine="1107"/>
        <w:jc w:val="center"/>
        <w:rPr>
          <w:b/>
        </w:rPr>
      </w:pPr>
      <w:r>
        <w:rPr>
          <w:b/>
        </w:rPr>
        <w:t xml:space="preserve">2. Требования к порядку осуществления </w:t>
      </w:r>
    </w:p>
    <w:p w:rsidR="00BE41B3" w:rsidRDefault="00BE41B3" w:rsidP="00E66CFC">
      <w:pPr>
        <w:ind w:left="-567" w:firstLine="1107"/>
        <w:jc w:val="center"/>
        <w:rPr>
          <w:b/>
        </w:rPr>
      </w:pPr>
      <w:r>
        <w:rPr>
          <w:b/>
        </w:rPr>
        <w:t xml:space="preserve">внутреннего муниципального финансового контроля </w:t>
      </w:r>
    </w:p>
    <w:p w:rsidR="00BE41B3" w:rsidRDefault="00BE41B3" w:rsidP="00E66CFC">
      <w:pPr>
        <w:ind w:left="-567" w:firstLine="1107"/>
        <w:jc w:val="center"/>
      </w:pPr>
    </w:p>
    <w:p w:rsidR="00BE41B3" w:rsidRDefault="00BE41B3" w:rsidP="00E66CFC">
      <w:pPr>
        <w:ind w:left="-567" w:firstLine="1107"/>
        <w:jc w:val="both"/>
      </w:pPr>
      <w:r>
        <w:t xml:space="preserve">2.1. Местонахождение контрольного органа муниципального образования: </w:t>
      </w:r>
    </w:p>
    <w:p w:rsidR="00BE41B3" w:rsidRDefault="00BE41B3" w:rsidP="00E66CFC">
      <w:pPr>
        <w:ind w:left="-567" w:firstLine="1107"/>
        <w:jc w:val="both"/>
      </w:pPr>
      <w:proofErr w:type="gramStart"/>
      <w:r>
        <w:t xml:space="preserve">431854, Республика Мордовия, </w:t>
      </w:r>
      <w:proofErr w:type="spellStart"/>
      <w:r>
        <w:t>Ардатовский</w:t>
      </w:r>
      <w:proofErr w:type="spellEnd"/>
      <w:r>
        <w:t xml:space="preserve"> район, с. </w:t>
      </w:r>
      <w:r w:rsidR="0064047D">
        <w:t>Ба</w:t>
      </w:r>
      <w:r>
        <w:t xml:space="preserve">ево, ул. </w:t>
      </w:r>
      <w:r w:rsidR="00321251">
        <w:t>Советская, д. 7а</w:t>
      </w:r>
      <w:r>
        <w:t xml:space="preserve">;  </w:t>
      </w:r>
      <w:proofErr w:type="gramEnd"/>
    </w:p>
    <w:p w:rsidR="00BE41B3" w:rsidRDefault="00BE41B3" w:rsidP="00E66CFC">
      <w:pPr>
        <w:ind w:left="-567" w:firstLine="1107"/>
        <w:jc w:val="both"/>
      </w:pPr>
      <w:r>
        <w:t xml:space="preserve">График работы: понедельник - пятница – с 8.30-17.30, суббота - воскресенье – выходные дни, перерыв с 13.00 до 14.00. </w:t>
      </w:r>
    </w:p>
    <w:p w:rsidR="00BE41B3" w:rsidRDefault="00BE41B3" w:rsidP="00E66CFC">
      <w:pPr>
        <w:ind w:left="-567" w:firstLine="1107"/>
        <w:jc w:val="both"/>
      </w:pPr>
      <w:r>
        <w:t>Телефоны: 8 (83431) 2-</w:t>
      </w:r>
      <w:r w:rsidR="00321251">
        <w:t>33</w:t>
      </w:r>
      <w:r>
        <w:t>-</w:t>
      </w:r>
      <w:r w:rsidR="00321251">
        <w:t>1</w:t>
      </w:r>
      <w:r>
        <w:t xml:space="preserve">4. </w:t>
      </w:r>
    </w:p>
    <w:p w:rsidR="00BE41B3" w:rsidRDefault="00BE41B3" w:rsidP="00E66CFC">
      <w:pPr>
        <w:ind w:left="-567" w:firstLine="1107"/>
        <w:jc w:val="both"/>
      </w:pPr>
      <w:r>
        <w:t xml:space="preserve">Официальный сайт в сети Интернет: </w:t>
      </w:r>
      <w:r>
        <w:rPr>
          <w:lang w:val="en-US"/>
        </w:rPr>
        <w:t>http</w:t>
      </w:r>
      <w:r>
        <w:t>:/ http://</w:t>
      </w:r>
      <w:proofErr w:type="spellStart"/>
      <w:r w:rsidR="00C11F8F">
        <w:rPr>
          <w:lang w:val="en-US"/>
        </w:rPr>
        <w:t>ba</w:t>
      </w:r>
      <w:r>
        <w:t>evo.ardatov.e-mordovia.ru</w:t>
      </w:r>
      <w:proofErr w:type="spellEnd"/>
      <w:r>
        <w:t>.</w:t>
      </w:r>
    </w:p>
    <w:p w:rsidR="00BE41B3" w:rsidRDefault="00BE41B3" w:rsidP="00E66CFC">
      <w:pPr>
        <w:tabs>
          <w:tab w:val="left" w:pos="11907"/>
        </w:tabs>
        <w:ind w:left="-567" w:firstLine="1107"/>
        <w:jc w:val="both"/>
      </w:pPr>
      <w:r>
        <w:t xml:space="preserve">Адрес электронной почты: </w:t>
      </w:r>
      <w:proofErr w:type="spellStart"/>
      <w:r w:rsidR="00A6344C">
        <w:rPr>
          <w:lang w:val="en-US"/>
        </w:rPr>
        <w:t>b</w:t>
      </w:r>
      <w:r>
        <w:rPr>
          <w:shd w:val="clear" w:color="auto" w:fill="F3F3F3"/>
          <w:lang w:val="en-US"/>
        </w:rPr>
        <w:t>a</w:t>
      </w:r>
      <w:r w:rsidR="00A6344C">
        <w:rPr>
          <w:shd w:val="clear" w:color="auto" w:fill="F3F3F3"/>
          <w:lang w:val="en-US"/>
        </w:rPr>
        <w:t>evo</w:t>
      </w:r>
      <w:proofErr w:type="spellEnd"/>
      <w:r w:rsidR="00A6344C" w:rsidRPr="00A6344C">
        <w:rPr>
          <w:shd w:val="clear" w:color="auto" w:fill="F3F3F3"/>
        </w:rPr>
        <w:t>2012</w:t>
      </w:r>
      <w:r>
        <w:rPr>
          <w:shd w:val="clear" w:color="auto" w:fill="F3F3F3"/>
        </w:rPr>
        <w:t>@</w:t>
      </w:r>
      <w:r>
        <w:rPr>
          <w:shd w:val="clear" w:color="auto" w:fill="F3F3F3"/>
          <w:lang w:val="en-US"/>
        </w:rPr>
        <w:t>m</w:t>
      </w:r>
      <w:r w:rsidR="00A6344C">
        <w:rPr>
          <w:shd w:val="clear" w:color="auto" w:fill="F3F3F3"/>
          <w:lang w:val="en-US"/>
        </w:rPr>
        <w:t>ail</w:t>
      </w:r>
      <w:r>
        <w:rPr>
          <w:shd w:val="clear" w:color="auto" w:fill="F3F3F3"/>
        </w:rPr>
        <w:t>.</w:t>
      </w:r>
      <w:proofErr w:type="spellStart"/>
      <w:r>
        <w:rPr>
          <w:shd w:val="clear" w:color="auto" w:fill="F3F3F3"/>
          <w:lang w:val="en-US"/>
        </w:rPr>
        <w:t>ru</w:t>
      </w:r>
      <w:proofErr w:type="spellEnd"/>
      <w:r>
        <w:rPr>
          <w:shd w:val="clear" w:color="auto" w:fill="F3F3F3"/>
        </w:rPr>
        <w:t>.</w:t>
      </w:r>
    </w:p>
    <w:p w:rsidR="00BE41B3" w:rsidRDefault="00BE41B3" w:rsidP="00E66CFC">
      <w:pPr>
        <w:ind w:left="-567" w:firstLine="1107"/>
        <w:jc w:val="both"/>
      </w:pPr>
      <w:r>
        <w:t xml:space="preserve">2.2. Информация о местонахождении, графике работы и справочных телефонах контрольного органа, а также о порядке осуществления внутреннего муниципального финансового контроля предоставляется: </w:t>
      </w:r>
    </w:p>
    <w:p w:rsidR="00BE41B3" w:rsidRDefault="00BE41B3" w:rsidP="00E66CFC">
      <w:pPr>
        <w:ind w:left="-567" w:firstLine="1107"/>
        <w:jc w:val="both"/>
      </w:pPr>
      <w:r>
        <w:t xml:space="preserve">на официальном сайте администрации </w:t>
      </w:r>
      <w:proofErr w:type="spellStart"/>
      <w:r w:rsidR="0064047D">
        <w:t>Ба</w:t>
      </w:r>
      <w:r>
        <w:t>евского</w:t>
      </w:r>
      <w:proofErr w:type="spellEnd"/>
      <w:r>
        <w:t xml:space="preserve"> сельского поселения в сети Интернет  </w:t>
      </w:r>
      <w:r>
        <w:rPr>
          <w:lang w:val="en-US"/>
        </w:rPr>
        <w:t>http</w:t>
      </w:r>
      <w:r>
        <w:t>://</w:t>
      </w:r>
      <w:r w:rsidR="00EB484E" w:rsidRPr="00EB484E">
        <w:t xml:space="preserve"> </w:t>
      </w:r>
      <w:proofErr w:type="spellStart"/>
      <w:r w:rsidR="00EB484E">
        <w:rPr>
          <w:lang w:val="en-US"/>
        </w:rPr>
        <w:t>ba</w:t>
      </w:r>
      <w:r w:rsidR="00EB484E">
        <w:t>evo</w:t>
      </w:r>
      <w:proofErr w:type="spellEnd"/>
      <w:r>
        <w:t>.</w:t>
      </w:r>
      <w:proofErr w:type="spellStart"/>
      <w:r>
        <w:rPr>
          <w:lang w:val="en-US"/>
        </w:rPr>
        <w:t>ardatov</w:t>
      </w:r>
      <w:proofErr w:type="spellEnd"/>
      <w:r>
        <w:t>.</w:t>
      </w:r>
      <w:r>
        <w:rPr>
          <w:lang w:val="en-US"/>
        </w:rPr>
        <w:t>e</w:t>
      </w:r>
      <w:r>
        <w:t>-</w:t>
      </w:r>
      <w:proofErr w:type="spellStart"/>
      <w:r>
        <w:rPr>
          <w:lang w:val="en-US"/>
        </w:rPr>
        <w:t>mordovia</w:t>
      </w:r>
      <w:proofErr w:type="spellEnd"/>
      <w:r>
        <w:t>.</w:t>
      </w:r>
      <w:proofErr w:type="spellStart"/>
      <w:r>
        <w:rPr>
          <w:lang w:val="en-US"/>
        </w:rPr>
        <w:t>ru</w:t>
      </w:r>
      <w:proofErr w:type="spellEnd"/>
      <w:r>
        <w:t>//;</w:t>
      </w:r>
    </w:p>
    <w:p w:rsidR="00BE41B3" w:rsidRDefault="00BE41B3" w:rsidP="00E66CFC">
      <w:pPr>
        <w:ind w:left="-567" w:firstLine="1107"/>
        <w:jc w:val="both"/>
      </w:pPr>
      <w:r>
        <w:t xml:space="preserve">на информационных стендах в здании в администрации </w:t>
      </w:r>
      <w:proofErr w:type="spellStart"/>
      <w:r w:rsidR="0064047D">
        <w:t>Ба</w:t>
      </w:r>
      <w:r>
        <w:t>евского</w:t>
      </w:r>
      <w:proofErr w:type="spellEnd"/>
      <w:r>
        <w:t xml:space="preserve"> сельского поселения; </w:t>
      </w:r>
    </w:p>
    <w:p w:rsidR="00BE41B3" w:rsidRDefault="00BE41B3" w:rsidP="00E66CFC">
      <w:pPr>
        <w:ind w:left="-567" w:firstLine="1107"/>
        <w:jc w:val="both"/>
      </w:pPr>
      <w:r>
        <w:t>по указанным в пункте 2.1  настоящего Административного регламента номерам справочных телефонов контрольного органа.</w:t>
      </w:r>
    </w:p>
    <w:p w:rsidR="00BE41B3" w:rsidRDefault="00BE41B3" w:rsidP="00E66CFC">
      <w:pPr>
        <w:ind w:left="-567" w:firstLine="1107"/>
        <w:jc w:val="both"/>
      </w:pPr>
      <w:r>
        <w:t>2.3. Информирование о порядке осуществления внутреннего муниципального финансового контроля, а также о ходе осуществления внутреннего муниципального финансового контроля проводится контрольным органом в следующих формах:</w:t>
      </w:r>
    </w:p>
    <w:p w:rsidR="00BE41B3" w:rsidRDefault="00BE41B3" w:rsidP="00E66CFC">
      <w:pPr>
        <w:tabs>
          <w:tab w:val="left" w:pos="567"/>
        </w:tabs>
        <w:ind w:left="-567"/>
        <w:jc w:val="both"/>
      </w:pPr>
      <w:r>
        <w:t>индивидуальное личное консультирование;</w:t>
      </w:r>
    </w:p>
    <w:p w:rsidR="00BE41B3" w:rsidRDefault="00BE41B3" w:rsidP="00E66CFC">
      <w:pPr>
        <w:tabs>
          <w:tab w:val="left" w:pos="567"/>
        </w:tabs>
        <w:ind w:left="-567"/>
        <w:jc w:val="both"/>
      </w:pPr>
      <w:r>
        <w:t>индивидуальное консультирование по почте (по электронной почте);</w:t>
      </w:r>
    </w:p>
    <w:p w:rsidR="00BE41B3" w:rsidRDefault="00BE41B3" w:rsidP="00E66CFC">
      <w:pPr>
        <w:tabs>
          <w:tab w:val="left" w:pos="567"/>
        </w:tabs>
        <w:ind w:left="-567"/>
        <w:jc w:val="both"/>
      </w:pPr>
      <w:r>
        <w:t>индивидуальное консультирование по телефону;</w:t>
      </w:r>
    </w:p>
    <w:p w:rsidR="00E66CFC" w:rsidRDefault="00BE41B3" w:rsidP="00E66CFC">
      <w:pPr>
        <w:tabs>
          <w:tab w:val="left" w:pos="567"/>
        </w:tabs>
        <w:ind w:left="-567"/>
        <w:jc w:val="both"/>
      </w:pPr>
      <w:r>
        <w:t>публичное письменное информирование;</w:t>
      </w:r>
    </w:p>
    <w:p w:rsidR="00BE41B3" w:rsidRDefault="00BE41B3" w:rsidP="00E66CFC">
      <w:pPr>
        <w:tabs>
          <w:tab w:val="left" w:pos="567"/>
        </w:tabs>
        <w:ind w:left="-567"/>
        <w:jc w:val="both"/>
      </w:pPr>
      <w:r>
        <w:t>публичное устное информирование.</w:t>
      </w:r>
    </w:p>
    <w:p w:rsidR="00BE41B3" w:rsidRDefault="00BE41B3" w:rsidP="00E66CFC">
      <w:pPr>
        <w:ind w:left="-567"/>
        <w:jc w:val="both"/>
      </w:pPr>
      <w:r>
        <w:t>2.4. Время ожидания лица, заинтересованного в получении консультации при индивидуальном личном консультировании, не может превышать 15 минут.</w:t>
      </w:r>
    </w:p>
    <w:p w:rsidR="00BE41B3" w:rsidRDefault="00BE41B3" w:rsidP="00E66CFC">
      <w:pPr>
        <w:ind w:left="-567"/>
        <w:jc w:val="both"/>
      </w:pPr>
      <w:r>
        <w:t>Индивидуальное личное консультирование одного лица должностным лицом контрольного органа не может превышать 20 минут.</w:t>
      </w:r>
    </w:p>
    <w:p w:rsidR="00BE41B3" w:rsidRDefault="00BE41B3" w:rsidP="00E66CFC">
      <w:pPr>
        <w:ind w:left="-567"/>
        <w:jc w:val="both"/>
      </w:pPr>
      <w:r>
        <w:t>В случае</w:t>
      </w:r>
      <w:proofErr w:type="gramStart"/>
      <w:r>
        <w:t>,</w:t>
      </w:r>
      <w:proofErr w:type="gramEnd"/>
      <w:r>
        <w:t xml:space="preserve"> если для подготовки ответа требуется время, превышающее 20 минут, должностное лицо контрольного органа, осуществляющее индивидуальное личное консультирование, может предложить лицу, обратившемуся за консультацией,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w:t>
      </w:r>
    </w:p>
    <w:p w:rsidR="00BE41B3" w:rsidRDefault="00BE41B3" w:rsidP="00E66CFC">
      <w:pPr>
        <w:ind w:left="-567"/>
        <w:jc w:val="both"/>
      </w:pPr>
      <w:r>
        <w:lastRenderedPageBreak/>
        <w:t xml:space="preserve">2.5. При индивидуальном консультировании по почте (по электронной почте) ответ на обращение лица, заинтересованного в получении консультации, направляется либо по почте, либо по электронной почте на указанный адрес (адрес электронной почты) обратившегося за консультацией лица в десятидневный срок со дня регистрации обращения. </w:t>
      </w:r>
    </w:p>
    <w:p w:rsidR="00BE41B3" w:rsidRDefault="00BE41B3" w:rsidP="00E66CFC">
      <w:pPr>
        <w:ind w:left="-567"/>
        <w:jc w:val="both"/>
      </w:pPr>
      <w:r>
        <w:t xml:space="preserve">2.6. При индивидуальном консультировании по телефону ответ на телефонный звонок должен начинаться с информации о наименовании органа, в который позвонил гражданин, фамилии, имени, отчестве (последнее – при наличии) и должности должностного лица контрольного органа, осуществляющего индивидуальное консультирование по телефону. </w:t>
      </w:r>
    </w:p>
    <w:p w:rsidR="00BE41B3" w:rsidRDefault="00BE41B3" w:rsidP="00E66CFC">
      <w:pPr>
        <w:ind w:left="-567"/>
        <w:jc w:val="both"/>
      </w:pPr>
      <w:r>
        <w:t>При индивидуальном консультировании по телефону ответственные специалисты обязаны представить следующую информацию об осуществлении внутреннего муниципального финансового контроля:</w:t>
      </w:r>
    </w:p>
    <w:p w:rsidR="00BE41B3" w:rsidRDefault="00BE41B3" w:rsidP="00E66CFC">
      <w:pPr>
        <w:ind w:left="-567"/>
        <w:jc w:val="both"/>
      </w:pPr>
      <w:r>
        <w:t xml:space="preserve">сведения о местонахождении, контактных телефонах, адресе электронной почты, графике работы контрольных органов, а также об адресе официального сайте местной администрации в сети Интернет; </w:t>
      </w:r>
    </w:p>
    <w:p w:rsidR="00BE41B3" w:rsidRDefault="00BE41B3" w:rsidP="00E66CFC">
      <w:pPr>
        <w:ind w:left="-567"/>
        <w:jc w:val="both"/>
      </w:pPr>
      <w:r>
        <w:t>сведения о наличии проводимого мероприятия по контролю в плане проверок;</w:t>
      </w:r>
    </w:p>
    <w:p w:rsidR="00BE41B3" w:rsidRDefault="00BE41B3" w:rsidP="00E66CFC">
      <w:pPr>
        <w:ind w:left="-567"/>
        <w:jc w:val="both"/>
      </w:pPr>
      <w:r>
        <w:t>сведения о мерах, принятых по результатам контрольных мероприятий, и порядке их обжалования;</w:t>
      </w:r>
    </w:p>
    <w:p w:rsidR="00BE41B3" w:rsidRDefault="00BE41B3" w:rsidP="00E66CFC">
      <w:pPr>
        <w:ind w:left="-567"/>
        <w:jc w:val="both"/>
      </w:pPr>
      <w:r>
        <w:t>информацию об обязанностях должностных лиц и ограничениях при проведении контрольных мероприятий;</w:t>
      </w:r>
    </w:p>
    <w:p w:rsidR="00BE41B3" w:rsidRDefault="00BE41B3" w:rsidP="00E66CFC">
      <w:pPr>
        <w:ind w:left="-567"/>
        <w:jc w:val="both"/>
      </w:pPr>
      <w:r>
        <w:t>информацию о правах и обязанностях объектов контроля при проведении контрольных мероприятий;</w:t>
      </w:r>
    </w:p>
    <w:p w:rsidR="00BE41B3" w:rsidRDefault="00BE41B3" w:rsidP="00E66CFC">
      <w:pPr>
        <w:ind w:left="-567"/>
        <w:jc w:val="both"/>
      </w:pPr>
      <w:r>
        <w:t>информацию о сроках и основаниях проведения контрольных мероприятий;</w:t>
      </w:r>
    </w:p>
    <w:p w:rsidR="00BE41B3" w:rsidRDefault="00BE41B3" w:rsidP="00E66CFC">
      <w:pPr>
        <w:ind w:left="-567"/>
        <w:jc w:val="both"/>
      </w:pPr>
      <w:r>
        <w:t>порядок организации и проведения внутреннего муниципального финансового контроля;</w:t>
      </w:r>
    </w:p>
    <w:p w:rsidR="00BE41B3" w:rsidRDefault="00BE41B3" w:rsidP="00E66CFC">
      <w:pPr>
        <w:ind w:left="-567"/>
        <w:jc w:val="both"/>
      </w:pPr>
      <w:r>
        <w:t>порядок оформления результатов проведения внутреннего муниципального финансового контроля;</w:t>
      </w:r>
    </w:p>
    <w:p w:rsidR="00BE41B3" w:rsidRDefault="00BE41B3" w:rsidP="00E66CFC">
      <w:pPr>
        <w:ind w:left="-567"/>
        <w:jc w:val="both"/>
      </w:pPr>
      <w:r>
        <w:t xml:space="preserve">порядок и срок рассмотрения обращений, которые могут послужить основанием для проведения внеплановых контрольных мероприятий. </w:t>
      </w:r>
    </w:p>
    <w:p w:rsidR="00BE41B3" w:rsidRDefault="00BE41B3" w:rsidP="00E66CFC">
      <w:pPr>
        <w:ind w:left="-567"/>
        <w:jc w:val="both"/>
      </w:pPr>
      <w:r>
        <w:t>Время разговора не должно превышать 10 минут.</w:t>
      </w:r>
    </w:p>
    <w:p w:rsidR="00BE41B3" w:rsidRDefault="00BE41B3" w:rsidP="00E66CFC">
      <w:pPr>
        <w:ind w:left="-567"/>
        <w:jc w:val="both"/>
      </w:pPr>
      <w:r>
        <w:t>В том случае, если должностное лицо контрольного органа, осуществляющее консультирование по телефону, не может ответить на вопрос, связанный с осуществлением внутреннего муниципального финансового контроля, по существу, оно обязано проинформировать позвонившее лицо порядке получения необходимых сведений.</w:t>
      </w:r>
    </w:p>
    <w:p w:rsidR="00BE41B3" w:rsidRDefault="00BE41B3" w:rsidP="00E66CFC">
      <w:pPr>
        <w:ind w:left="-567"/>
        <w:jc w:val="both"/>
      </w:pPr>
      <w:r>
        <w:t xml:space="preserve">2.7. Публичное письменное информирование осуществляется путем размещения информационных материалов на стендах в здании администрации, размещения информационных материалов на официальном сайте администрации, иными способами. </w:t>
      </w:r>
    </w:p>
    <w:p w:rsidR="00BE41B3" w:rsidRDefault="00BE41B3" w:rsidP="00E66CFC">
      <w:pPr>
        <w:ind w:left="-567"/>
        <w:jc w:val="both"/>
      </w:pPr>
      <w:r>
        <w:t>На информационных стендах в здании администрации размещается следующая информация:</w:t>
      </w:r>
    </w:p>
    <w:p w:rsidR="00BE41B3" w:rsidRDefault="00BE41B3" w:rsidP="00E66CFC">
      <w:pPr>
        <w:ind w:left="-567"/>
        <w:jc w:val="both"/>
      </w:pPr>
      <w:r>
        <w:t xml:space="preserve">извлечения из нормативных правовых актов Российской Федерации, Республики Мордовия, устанавливающих порядок и условия проведения внутреннего муниципального финансового контроля; </w:t>
      </w:r>
    </w:p>
    <w:p w:rsidR="00BE41B3" w:rsidRDefault="00BE41B3" w:rsidP="00E66CFC">
      <w:pPr>
        <w:ind w:left="-567"/>
        <w:jc w:val="both"/>
      </w:pPr>
      <w:r>
        <w:t xml:space="preserve">график приема заинтересованных лиц руководителем контрольного органа муниципального образования; </w:t>
      </w:r>
    </w:p>
    <w:p w:rsidR="00BE41B3" w:rsidRDefault="00BE41B3" w:rsidP="00E66CFC">
      <w:pPr>
        <w:ind w:left="-567"/>
        <w:jc w:val="both"/>
      </w:pPr>
      <w:r>
        <w:t xml:space="preserve">порядок получения заинтересованными лицами консультаций; </w:t>
      </w:r>
    </w:p>
    <w:p w:rsidR="00BE41B3" w:rsidRDefault="00BE41B3" w:rsidP="00E66CFC">
      <w:pPr>
        <w:ind w:left="-567"/>
        <w:jc w:val="both"/>
      </w:pPr>
      <w:r>
        <w:t xml:space="preserve">перечень документов, необходимых для предъявления при проведении внутреннего муниципального финансового контроля. </w:t>
      </w:r>
    </w:p>
    <w:p w:rsidR="00BE41B3" w:rsidRDefault="00BE41B3" w:rsidP="00E66CFC">
      <w:pPr>
        <w:ind w:left="-567"/>
        <w:jc w:val="both"/>
      </w:pPr>
      <w:r>
        <w:t>2.8. Общий срок осуществления внутреннего муниципального финансового контроля определяется по совокупности продолжительности административных процедур, предусмотренных в разделе 3 настоящего Административного регламента:</w:t>
      </w:r>
    </w:p>
    <w:p w:rsidR="00BE41B3" w:rsidRDefault="00BE41B3" w:rsidP="00E66CFC">
      <w:pPr>
        <w:widowControl w:val="0"/>
        <w:autoSpaceDE w:val="0"/>
        <w:autoSpaceDN w:val="0"/>
        <w:adjustRightInd w:val="0"/>
        <w:ind w:left="-567"/>
        <w:jc w:val="both"/>
      </w:pPr>
      <w:r>
        <w:t>план работы контрольного органа на соответствующий год утверждается ежегодно до 1 декабря руководителем контрольного органа или в его отсутствие уполномоченным им лицом;</w:t>
      </w:r>
    </w:p>
    <w:p w:rsidR="00BE41B3" w:rsidRDefault="00BE41B3" w:rsidP="00E66CFC">
      <w:pPr>
        <w:widowControl w:val="0"/>
        <w:autoSpaceDE w:val="0"/>
        <w:autoSpaceDN w:val="0"/>
        <w:adjustRightInd w:val="0"/>
        <w:ind w:left="-567"/>
        <w:jc w:val="both"/>
      </w:pPr>
      <w:r>
        <w:t>срок назначения и подготовки к проведению контрольного мероприятия не может превышать 5 рабочих дней со дня со дня наступления оснований для назначения контрольного мероприятия;</w:t>
      </w:r>
    </w:p>
    <w:p w:rsidR="00BE41B3" w:rsidRDefault="00BE41B3" w:rsidP="00E66CFC">
      <w:pPr>
        <w:widowControl w:val="0"/>
        <w:autoSpaceDE w:val="0"/>
        <w:autoSpaceDN w:val="0"/>
        <w:adjustRightInd w:val="0"/>
        <w:ind w:left="-567"/>
        <w:jc w:val="both"/>
      </w:pPr>
      <w:r>
        <w:t xml:space="preserve">срок проведения камеральной проверки и обследования не может превышать 30 календарных дней; </w:t>
      </w:r>
    </w:p>
    <w:p w:rsidR="00BE41B3" w:rsidRDefault="00BE41B3" w:rsidP="00E66CFC">
      <w:pPr>
        <w:widowControl w:val="0"/>
        <w:autoSpaceDE w:val="0"/>
        <w:autoSpaceDN w:val="0"/>
        <w:adjustRightInd w:val="0"/>
        <w:ind w:left="-567"/>
        <w:jc w:val="both"/>
      </w:pPr>
      <w:r>
        <w:t xml:space="preserve">срок проведения выездной проверки и ревизии не может превышать 45 календарных дней; </w:t>
      </w:r>
    </w:p>
    <w:p w:rsidR="00BE41B3" w:rsidRDefault="00BE41B3" w:rsidP="00E66CFC">
      <w:pPr>
        <w:widowControl w:val="0"/>
        <w:autoSpaceDE w:val="0"/>
        <w:autoSpaceDN w:val="0"/>
        <w:adjustRightInd w:val="0"/>
        <w:ind w:left="-567"/>
        <w:jc w:val="both"/>
      </w:pPr>
      <w:r>
        <w:lastRenderedPageBreak/>
        <w:t xml:space="preserve">срок подготовки акта составляет 10 календарных дней со дня окончания проведения контрольного мероприятия; </w:t>
      </w:r>
    </w:p>
    <w:p w:rsidR="00BE41B3" w:rsidRDefault="00BE41B3" w:rsidP="00E66CFC">
      <w:pPr>
        <w:widowControl w:val="0"/>
        <w:autoSpaceDE w:val="0"/>
        <w:autoSpaceDN w:val="0"/>
        <w:adjustRightInd w:val="0"/>
        <w:ind w:left="-567"/>
        <w:jc w:val="both"/>
      </w:pPr>
      <w:r>
        <w:t xml:space="preserve">срок подготовки заключения составляет 5 календарных дней со дня окончания срока проведения контрольного мероприятия; </w:t>
      </w:r>
    </w:p>
    <w:p w:rsidR="00BE41B3" w:rsidRDefault="00BE41B3" w:rsidP="00E66CFC">
      <w:pPr>
        <w:widowControl w:val="0"/>
        <w:autoSpaceDE w:val="0"/>
        <w:autoSpaceDN w:val="0"/>
        <w:adjustRightInd w:val="0"/>
        <w:ind w:left="-567"/>
        <w:jc w:val="both"/>
      </w:pPr>
      <w:r>
        <w:t xml:space="preserve">срок ознакомления руководителя объекта контроля с документами, оформляющими результаты контрольного мероприятия, и представления замечаний и возражений (при их наличии) не может превышать 5 календарных дней со дня получения документа, оформляющего результаты контрольного мероприятия. </w:t>
      </w:r>
    </w:p>
    <w:p w:rsidR="00BE41B3" w:rsidRDefault="00BE41B3" w:rsidP="00E66CFC">
      <w:pPr>
        <w:ind w:left="-567"/>
        <w:jc w:val="both"/>
      </w:pPr>
    </w:p>
    <w:p w:rsidR="00BE41B3" w:rsidRDefault="00BE41B3" w:rsidP="00E66CFC">
      <w:pPr>
        <w:ind w:left="-567"/>
        <w:jc w:val="center"/>
        <w:rPr>
          <w:b/>
        </w:rPr>
      </w:pPr>
      <w:r>
        <w:rPr>
          <w:b/>
        </w:rPr>
        <w:t xml:space="preserve">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w:t>
      </w:r>
    </w:p>
    <w:p w:rsidR="00BE41B3" w:rsidRDefault="00BE41B3" w:rsidP="00E66CFC">
      <w:pPr>
        <w:ind w:left="-567"/>
        <w:jc w:val="both"/>
      </w:pPr>
      <w:r>
        <w:t xml:space="preserve">3.1. Осуществление внутреннего муниципального финансового контроля включает в себя следующие административные процедуры: </w:t>
      </w:r>
    </w:p>
    <w:p w:rsidR="00BE41B3" w:rsidRDefault="00BE41B3" w:rsidP="00E66CFC">
      <w:pPr>
        <w:ind w:left="-567"/>
        <w:jc w:val="both"/>
      </w:pPr>
      <w:r>
        <w:t xml:space="preserve">санкционирование операций; </w:t>
      </w:r>
    </w:p>
    <w:p w:rsidR="00BE41B3" w:rsidRDefault="00BE41B3" w:rsidP="00E66CFC">
      <w:pPr>
        <w:ind w:left="-567"/>
        <w:jc w:val="both"/>
      </w:pPr>
      <w:r>
        <w:t xml:space="preserve">планирование контрольной деятельности; </w:t>
      </w:r>
    </w:p>
    <w:p w:rsidR="00BE41B3" w:rsidRDefault="00BE41B3" w:rsidP="00E66CFC">
      <w:pPr>
        <w:ind w:left="-567"/>
        <w:jc w:val="both"/>
      </w:pPr>
      <w:r>
        <w:t xml:space="preserve">назначение и подготовка к проведению контрольного мероприятия; </w:t>
      </w:r>
    </w:p>
    <w:p w:rsidR="00BE41B3" w:rsidRDefault="00BE41B3" w:rsidP="00E66CFC">
      <w:pPr>
        <w:ind w:left="-567"/>
        <w:jc w:val="both"/>
      </w:pPr>
      <w:r>
        <w:t xml:space="preserve">проведение контрольного мероприятия; </w:t>
      </w:r>
    </w:p>
    <w:p w:rsidR="00BE41B3" w:rsidRDefault="00BE41B3" w:rsidP="00E66CFC">
      <w:pPr>
        <w:ind w:left="-567"/>
        <w:jc w:val="both"/>
      </w:pPr>
      <w:r>
        <w:t xml:space="preserve">оформление результатов контрольного мероприятия; </w:t>
      </w:r>
    </w:p>
    <w:p w:rsidR="00BE41B3" w:rsidRDefault="00BE41B3" w:rsidP="00E66CFC">
      <w:pPr>
        <w:ind w:left="-567"/>
        <w:jc w:val="both"/>
      </w:pPr>
      <w:r>
        <w:t xml:space="preserve">реализация результатов контрольного мероприятия. </w:t>
      </w:r>
    </w:p>
    <w:p w:rsidR="00BE41B3" w:rsidRDefault="00BE41B3" w:rsidP="00E66CFC">
      <w:pPr>
        <w:ind w:left="-567"/>
        <w:jc w:val="both"/>
      </w:pPr>
    </w:p>
    <w:p w:rsidR="00BE41B3" w:rsidRDefault="00BE41B3" w:rsidP="00E66CFC">
      <w:pPr>
        <w:ind w:left="-567"/>
        <w:jc w:val="both"/>
        <w:rPr>
          <w:b/>
        </w:rPr>
      </w:pPr>
      <w:r>
        <w:rPr>
          <w:b/>
        </w:rPr>
        <w:t>3.2. Санкционирование операций:</w:t>
      </w:r>
    </w:p>
    <w:p w:rsidR="00BE41B3" w:rsidRDefault="00BE41B3" w:rsidP="00E66CFC">
      <w:pPr>
        <w:ind w:left="-567"/>
        <w:jc w:val="both"/>
      </w:pPr>
      <w:r>
        <w:t xml:space="preserve">3.2.1. Основанием для начала административной процедуры «Санкционирование операций» является поступление в контрольный орган муниципального образования платежно-расчетных документов относительно предполагаемой к совершению финансовой операции. </w:t>
      </w:r>
    </w:p>
    <w:p w:rsidR="00BE41B3" w:rsidRDefault="00BE41B3" w:rsidP="00E66CFC">
      <w:pPr>
        <w:ind w:left="-567"/>
        <w:jc w:val="both"/>
      </w:pPr>
      <w:r>
        <w:t xml:space="preserve">3.2.2. Исполнение рассматриваемой административной процедуры осуществляется должностными лицами контрольного органа муниципального образования в сроки, не превышающие 2 рабочих дня со дня поступления финансовых документов. </w:t>
      </w:r>
    </w:p>
    <w:p w:rsidR="00BE41B3" w:rsidRDefault="00BE41B3" w:rsidP="00E66CFC">
      <w:pPr>
        <w:ind w:left="-567"/>
        <w:jc w:val="both"/>
      </w:pPr>
      <w:r>
        <w:t xml:space="preserve">Организация исполнения рассматриваемой административной процедуры осуществляется руководителем контрольного органа муниципального образования.  </w:t>
      </w:r>
    </w:p>
    <w:p w:rsidR="00E66CFC" w:rsidRDefault="00BE41B3" w:rsidP="00E66CFC">
      <w:pPr>
        <w:ind w:left="-567"/>
        <w:jc w:val="both"/>
      </w:pPr>
      <w:r>
        <w:t xml:space="preserve">3.2.3. Санкционирование операций осуществляется посредством совершения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 </w:t>
      </w:r>
    </w:p>
    <w:p w:rsidR="00E66CFC" w:rsidRDefault="00BE41B3" w:rsidP="000800BC">
      <w:pPr>
        <w:ind w:left="-567"/>
        <w:jc w:val="both"/>
      </w:pPr>
      <w:r>
        <w:t>3.2.4. Фиксация результатов выполнения рассматриваемой административной процедуры осуществляется путем совершения указанной в пункте</w:t>
      </w:r>
      <w:r w:rsidR="000800BC">
        <w:t xml:space="preserve"> </w:t>
      </w:r>
      <w:r>
        <w:t xml:space="preserve">3.2.3 настоящего Административного регламента разрешительной надписи. </w:t>
      </w:r>
    </w:p>
    <w:p w:rsidR="00BE41B3" w:rsidRDefault="00BE41B3" w:rsidP="00E66CFC">
      <w:pPr>
        <w:ind w:left="-567"/>
        <w:jc w:val="both"/>
      </w:pPr>
      <w:r>
        <w:t>3.2.5. Критерием принятия решения о санкционировании операции является наличие документов, подтверждающих возникновение денежного обязательства, подлежащего оплате за счет средств местного бюджета, и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BE41B3" w:rsidRDefault="00BE41B3" w:rsidP="00BE41B3">
      <w:pPr>
        <w:ind w:left="540"/>
        <w:jc w:val="both"/>
      </w:pPr>
    </w:p>
    <w:p w:rsidR="00BE41B3" w:rsidRDefault="00BE41B3" w:rsidP="00E66CFC">
      <w:pPr>
        <w:ind w:left="-567"/>
        <w:jc w:val="both"/>
        <w:rPr>
          <w:b/>
        </w:rPr>
      </w:pPr>
      <w:r>
        <w:rPr>
          <w:b/>
        </w:rPr>
        <w:t>3.3. Планирование контрольной деятельности:</w:t>
      </w:r>
    </w:p>
    <w:p w:rsidR="00BE41B3" w:rsidRDefault="00BE41B3" w:rsidP="00E66CFC">
      <w:pPr>
        <w:ind w:left="-567"/>
        <w:jc w:val="both"/>
      </w:pPr>
      <w:r>
        <w:t xml:space="preserve">3.3.1. Основанием для начала административной процедуры «Планирование контрольной деятельности» является наступление календарного года, предшествующего календарному году, в течение которого будут проводиться запланированные контрольные мероприятия. </w:t>
      </w:r>
    </w:p>
    <w:p w:rsidR="00BE41B3" w:rsidRDefault="00BE41B3" w:rsidP="00E66CFC">
      <w:pPr>
        <w:ind w:left="-567"/>
        <w:jc w:val="both"/>
      </w:pPr>
      <w:r>
        <w:t xml:space="preserve">3.3.2. Выполнение рассматриваемой административной процедуры включает в себя составление и утверждение плана контрольной деятельности на следующий календарный год. </w:t>
      </w:r>
    </w:p>
    <w:p w:rsidR="00BE41B3" w:rsidRDefault="00BE41B3" w:rsidP="00E66CFC">
      <w:pPr>
        <w:ind w:left="-567"/>
        <w:jc w:val="both"/>
      </w:pPr>
      <w:r>
        <w:t xml:space="preserve">3.3.2. Подготовку плана контрольной деятельности на следующий календарный год осуществляет должностное лицо контрольного органа муниципального образования, ответственное за формирование плана контрольной деятельности на следующий календарный год (далее – должностное лицо, ответственное за планирование). </w:t>
      </w:r>
    </w:p>
    <w:p w:rsidR="00BE41B3" w:rsidRDefault="00BE41B3" w:rsidP="00E66CFC">
      <w:pPr>
        <w:ind w:left="-567"/>
        <w:jc w:val="both"/>
      </w:pPr>
      <w:r>
        <w:lastRenderedPageBreak/>
        <w:t xml:space="preserve">3.3.3. План контрольной деятельности представляет собой обязательный для исполнения перечень контрольных мероприятий (проверок, ревизий и обследований), которые планируется осуществить в следующем году, по форме согласно приложению 1 к настоящему Административному регламенту. </w:t>
      </w:r>
    </w:p>
    <w:p w:rsidR="00BE41B3" w:rsidRDefault="00BE41B3" w:rsidP="00E66CFC">
      <w:pPr>
        <w:ind w:left="-567"/>
        <w:jc w:val="both"/>
      </w:pPr>
      <w:r>
        <w:t xml:space="preserve">В плане контрольной деятельности по каждому контрольному мероприятию устанавливаются конкретные объекты контроля, тема контрольного мероприятия (при проведении проверок и обследований), проверяемый период, проверяемые суммы финансового обеспечения деятельности объекта контроля в проверяемом периоде, вид контроля (предварительный контроль, последующий контроль), сроки проведения контрольного мероприятия, ответственные исполнители. </w:t>
      </w:r>
    </w:p>
    <w:p w:rsidR="00BE41B3" w:rsidRDefault="00BE41B3" w:rsidP="00E66CFC">
      <w:pPr>
        <w:ind w:left="-567"/>
        <w:jc w:val="both"/>
      </w:pPr>
      <w:r>
        <w:t xml:space="preserve">3.3.4. Длительность проверяемого периода не должна превышать срок давности привлечения к административной ответственности за нарушения в финансово-бюджетной сфере. </w:t>
      </w:r>
    </w:p>
    <w:p w:rsidR="00BE41B3" w:rsidRDefault="00BE41B3" w:rsidP="00E66CFC">
      <w:pPr>
        <w:ind w:left="-567"/>
        <w:jc w:val="both"/>
      </w:pPr>
      <w:r>
        <w:t xml:space="preserve">3.3.5. План контрольной деятельности формируется на основе: </w:t>
      </w:r>
    </w:p>
    <w:p w:rsidR="00BE41B3" w:rsidRDefault="00BE41B3" w:rsidP="00E66CFC">
      <w:pPr>
        <w:ind w:left="-567"/>
        <w:jc w:val="both"/>
      </w:pPr>
      <w:r>
        <w:t xml:space="preserve">поручений Главы администрации </w:t>
      </w:r>
      <w:proofErr w:type="spellStart"/>
      <w:r w:rsidR="0064047D">
        <w:t>Ба</w:t>
      </w:r>
      <w:r>
        <w:t>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w:t>
      </w:r>
    </w:p>
    <w:p w:rsidR="00BE41B3" w:rsidRDefault="00BE41B3" w:rsidP="00E66CFC">
      <w:pPr>
        <w:ind w:left="-567"/>
        <w:jc w:val="both"/>
      </w:pPr>
      <w:r>
        <w:t xml:space="preserve">поручений руководителя контрольного органа муниципального образования; </w:t>
      </w:r>
    </w:p>
    <w:p w:rsidR="00BE41B3" w:rsidRDefault="00BE41B3" w:rsidP="00E66CFC">
      <w:pPr>
        <w:ind w:left="-567"/>
        <w:jc w:val="both"/>
      </w:pPr>
      <w:r>
        <w:t xml:space="preserve">анализа контрольной деятельности за прошедшие периоды. </w:t>
      </w:r>
    </w:p>
    <w:p w:rsidR="00BE41B3" w:rsidRDefault="00BE41B3" w:rsidP="00E66CFC">
      <w:pPr>
        <w:ind w:left="-567"/>
        <w:jc w:val="both"/>
      </w:pPr>
      <w:r>
        <w:t xml:space="preserve">При формировании плана контрольной деятельности учитываются следующие факторы отбора контрольных мероприятий: </w:t>
      </w:r>
    </w:p>
    <w:p w:rsidR="00BE41B3" w:rsidRDefault="00BE41B3" w:rsidP="00E66CFC">
      <w:pPr>
        <w:ind w:left="-567"/>
        <w:jc w:val="both"/>
      </w:pPr>
      <w:r>
        <w:t xml:space="preserve">существенность и значимость области контрольного мероприятия; </w:t>
      </w:r>
    </w:p>
    <w:p w:rsidR="00BE41B3" w:rsidRDefault="00BE41B3" w:rsidP="00E66CFC">
      <w:pPr>
        <w:ind w:left="-567"/>
        <w:jc w:val="both"/>
      </w:pPr>
      <w:r>
        <w:t xml:space="preserve">уязвимость финансово-хозяйственных операций, определяемая по состоянию системы внутреннего контроля объекта контроля, а также на основании данных предыдущих контрольных мероприятий органов внутреннего муниципального финансового контроля; </w:t>
      </w:r>
    </w:p>
    <w:p w:rsidR="00BE41B3" w:rsidRDefault="00BE41B3" w:rsidP="00E66CFC">
      <w:pPr>
        <w:ind w:left="-567"/>
        <w:jc w:val="both"/>
      </w:pPr>
      <w:r>
        <w:t xml:space="preserve">время проведения последней проверки контрольным органом муниципального образования; </w:t>
      </w:r>
    </w:p>
    <w:p w:rsidR="00BE41B3" w:rsidRDefault="00BE41B3" w:rsidP="00E66CFC">
      <w:pPr>
        <w:ind w:left="-567"/>
        <w:jc w:val="both"/>
      </w:pPr>
      <w:r>
        <w:t xml:space="preserve">наличие информации о признаках нарушений в финансово-бюджетной сфере, правоохранительных или контрольных органов, иных источников. </w:t>
      </w:r>
    </w:p>
    <w:p w:rsidR="00BE41B3" w:rsidRDefault="00BE41B3" w:rsidP="00E66CFC">
      <w:pPr>
        <w:ind w:left="-567"/>
        <w:jc w:val="both"/>
      </w:pPr>
      <w:r>
        <w:t xml:space="preserve">3.3.6. Формирование плана контрольной деятельности осуществляется с учетом следующих условий: </w:t>
      </w:r>
    </w:p>
    <w:p w:rsidR="00BE41B3" w:rsidRDefault="00BE41B3" w:rsidP="00E66CFC">
      <w:pPr>
        <w:ind w:left="-567"/>
        <w:jc w:val="both"/>
      </w:pPr>
      <w:r>
        <w:t xml:space="preserve">законности, своевременности и периодичности проведения контрольных мероприятий; </w:t>
      </w:r>
    </w:p>
    <w:p w:rsidR="00BE41B3" w:rsidRDefault="00BE41B3" w:rsidP="00E66CFC">
      <w:pPr>
        <w:ind w:left="-567"/>
        <w:jc w:val="both"/>
      </w:pPr>
      <w:r>
        <w:t xml:space="preserve">реальности сроков проведения контрольных мероприятий; </w:t>
      </w:r>
    </w:p>
    <w:p w:rsidR="00BE41B3" w:rsidRDefault="00BE41B3" w:rsidP="00E66CFC">
      <w:pPr>
        <w:ind w:left="-567"/>
        <w:jc w:val="both"/>
      </w:pPr>
      <w:r>
        <w:t xml:space="preserve">равномерности нагрузки на должностных лиц контрольного органа муниципального образования; </w:t>
      </w:r>
    </w:p>
    <w:p w:rsidR="00BE41B3" w:rsidRDefault="00BE41B3" w:rsidP="00E66CFC">
      <w:pPr>
        <w:ind w:left="-567"/>
        <w:jc w:val="both"/>
      </w:pPr>
      <w:r>
        <w:t xml:space="preserve">соблюдения принципа экономической целесообразности проведения контрольных мероприятий, определяемой соотношением объема затрат на проведение каждого контрольного мероприятия и проверяемой суммы финансового обеспечения деятельности соответствующих объектов контроля; </w:t>
      </w:r>
    </w:p>
    <w:p w:rsidR="00BE41B3" w:rsidRDefault="00BE41B3" w:rsidP="00E66CFC">
      <w:pPr>
        <w:ind w:left="-567"/>
        <w:jc w:val="both"/>
      </w:pPr>
      <w:r>
        <w:t xml:space="preserve">необходимости выделения резерва времени для выполнения внеплановых контрольных мероприятий, определяемого на основании данных о внеплановых контрольных мероприятиях предыдущих лет. </w:t>
      </w:r>
    </w:p>
    <w:p w:rsidR="00BE41B3" w:rsidRDefault="00BE41B3" w:rsidP="00E66CFC">
      <w:pPr>
        <w:ind w:left="-567"/>
        <w:jc w:val="both"/>
      </w:pPr>
      <w:r>
        <w:t>3.3.7. Должностное лицо, ответственное за планирование, представляет руководителю контрольного органа муниципального образования проект плана контрольной деятельности на следующий календарный год не позднее 20 ноября текущего календарного года. Руководитель контрольного органа муниципального образования передает проект плана после его проверки на утверждение главе администрации.</w:t>
      </w:r>
    </w:p>
    <w:p w:rsidR="00BE41B3" w:rsidRDefault="00BE41B3" w:rsidP="00E66CFC">
      <w:pPr>
        <w:ind w:left="-567"/>
        <w:jc w:val="both"/>
      </w:pPr>
      <w:r>
        <w:t xml:space="preserve">3.3.8. Глава администрации принимает одно из следующих решений: </w:t>
      </w:r>
    </w:p>
    <w:p w:rsidR="00BE41B3" w:rsidRDefault="00BE41B3" w:rsidP="00E66CFC">
      <w:pPr>
        <w:ind w:left="-567"/>
        <w:jc w:val="both"/>
      </w:pPr>
      <w:r>
        <w:t xml:space="preserve">утверждает план контрольной деятельности на следующий календарный год; </w:t>
      </w:r>
    </w:p>
    <w:p w:rsidR="00BE41B3" w:rsidRDefault="00BE41B3" w:rsidP="00E66CFC">
      <w:pPr>
        <w:ind w:left="-567"/>
        <w:jc w:val="both"/>
      </w:pPr>
      <w:r>
        <w:t xml:space="preserve">возвращает проект плана контрольной деятельности на доработку. </w:t>
      </w:r>
    </w:p>
    <w:p w:rsidR="00BE41B3" w:rsidRDefault="00BE41B3" w:rsidP="00E66CFC">
      <w:pPr>
        <w:ind w:left="-567"/>
        <w:jc w:val="both"/>
      </w:pPr>
      <w:r>
        <w:t xml:space="preserve">3.3.9. Критерием принятия решения об утверждении плана контрольной деятельности является его соответствие требованиям, предусмотренным пунктами 3.3.3 – 3.3.6 настоящего Административного регламента. </w:t>
      </w:r>
    </w:p>
    <w:p w:rsidR="00BE41B3" w:rsidRDefault="00BE41B3" w:rsidP="00E66CFC">
      <w:pPr>
        <w:ind w:left="-567"/>
        <w:jc w:val="both"/>
      </w:pPr>
      <w:r>
        <w:t xml:space="preserve">3.3.10. В случае возврата проекта плана контрольной деятельности на доработку должностное лицо, ответственное за планирование, устраняет полученные замечания и вновь передает проект плана контрольной деятельности руководителю контрольного органа муниципального образования. </w:t>
      </w:r>
    </w:p>
    <w:p w:rsidR="00BE41B3" w:rsidRDefault="00BE41B3" w:rsidP="00E66CFC">
      <w:pPr>
        <w:ind w:left="-567"/>
        <w:jc w:val="both"/>
      </w:pPr>
      <w:r>
        <w:lastRenderedPageBreak/>
        <w:t xml:space="preserve">3.3.11. План контрольной деятельности на следующий календарный год подлежит утверждению главой администрации не позднее 1 декабря текущего календарного года.  </w:t>
      </w:r>
    </w:p>
    <w:p w:rsidR="00BE41B3" w:rsidRDefault="00BE41B3" w:rsidP="00E66CFC">
      <w:pPr>
        <w:ind w:left="-567"/>
        <w:jc w:val="both"/>
      </w:pPr>
      <w:r>
        <w:t xml:space="preserve">3.3.12. Результатом осуществления рассматриваемой административной процедуры является утвержденный план контрольной деятельности на следующий календарный год. </w:t>
      </w:r>
    </w:p>
    <w:p w:rsidR="00BE41B3" w:rsidRDefault="00BE41B3" w:rsidP="00E66CFC">
      <w:pPr>
        <w:ind w:left="-567"/>
        <w:jc w:val="both"/>
      </w:pPr>
      <w:r>
        <w:t xml:space="preserve">3.3.13. Фиксация результата выполнения рассматриваемой административной процедуры осуществляется посредством оформления плана контрольной деятельности на следующий календарный год в письменной форме, а также путем размещения указанных документов на официальном сайте администрации </w:t>
      </w:r>
      <w:proofErr w:type="spellStart"/>
      <w:r w:rsidR="0064047D">
        <w:t>Ба</w:t>
      </w:r>
      <w:r>
        <w:t>евского</w:t>
      </w:r>
      <w:proofErr w:type="spellEnd"/>
      <w:r>
        <w:t xml:space="preserve"> сельского поселения в сети Интернет. </w:t>
      </w:r>
    </w:p>
    <w:p w:rsidR="00BE41B3" w:rsidRDefault="00BE41B3" w:rsidP="00E66CFC">
      <w:pPr>
        <w:ind w:left="-567"/>
        <w:jc w:val="both"/>
        <w:rPr>
          <w:b/>
        </w:rPr>
      </w:pPr>
    </w:p>
    <w:p w:rsidR="00BE41B3" w:rsidRDefault="00BE41B3" w:rsidP="00E66CFC">
      <w:pPr>
        <w:ind w:left="-567"/>
        <w:jc w:val="both"/>
        <w:rPr>
          <w:b/>
        </w:rPr>
      </w:pPr>
      <w:r>
        <w:rPr>
          <w:b/>
        </w:rPr>
        <w:t xml:space="preserve">3.4. Назначение и подготовка к проведению контрольного мероприятия: </w:t>
      </w:r>
    </w:p>
    <w:p w:rsidR="00BE41B3" w:rsidRDefault="00BE41B3" w:rsidP="00E66CFC">
      <w:pPr>
        <w:ind w:left="-567"/>
        <w:jc w:val="both"/>
      </w:pPr>
      <w:r>
        <w:t xml:space="preserve">3.4.1. Рассматриваемая административная процедура «Назначение и подготовка к проведению контрольного мероприятия» предусматривает совершение следующих административных действий: </w:t>
      </w:r>
    </w:p>
    <w:p w:rsidR="00BE41B3" w:rsidRDefault="00BE41B3" w:rsidP="00E66CFC">
      <w:pPr>
        <w:ind w:left="-567"/>
        <w:jc w:val="both"/>
      </w:pPr>
      <w:r>
        <w:t xml:space="preserve">подготовка и принятие решения о назначении контрольного мероприятия; </w:t>
      </w:r>
    </w:p>
    <w:p w:rsidR="00BE41B3" w:rsidRDefault="00BE41B3" w:rsidP="00E66CFC">
      <w:pPr>
        <w:ind w:left="-567"/>
        <w:jc w:val="both"/>
      </w:pPr>
      <w:r>
        <w:t xml:space="preserve">подготовка и утверждение программы проведения контрольного мероприятия; </w:t>
      </w:r>
    </w:p>
    <w:p w:rsidR="00BE41B3" w:rsidRDefault="00BE41B3" w:rsidP="00E66CFC">
      <w:pPr>
        <w:ind w:left="-567"/>
        <w:jc w:val="both"/>
      </w:pPr>
      <w:r>
        <w:t xml:space="preserve">уведомление объекта контроля о проведении контрольного мероприятия. </w:t>
      </w:r>
    </w:p>
    <w:p w:rsidR="00BE41B3" w:rsidRDefault="00BE41B3" w:rsidP="00E66CFC">
      <w:pPr>
        <w:ind w:left="-567"/>
        <w:jc w:val="both"/>
      </w:pPr>
      <w:r>
        <w:t xml:space="preserve">3.4.2. Основанием для начала подготовки решения о назначении планового контрольного мероприятия является наступление планового срока для проведения данного контрольного мероприятия в соответствии с утвержденным планом контрольной деятельности органа внутреннего муниципального финансового контроля на следующий календарный год. </w:t>
      </w:r>
    </w:p>
    <w:p w:rsidR="00BE41B3" w:rsidRDefault="00BE41B3" w:rsidP="00E66CFC">
      <w:pPr>
        <w:ind w:left="-567"/>
        <w:jc w:val="both"/>
      </w:pPr>
      <w:r>
        <w:t xml:space="preserve">3.4.3. Основанием для начала подготовки решения о назначении внепланового контрольного мероприятия является соответствующее поручение руководителя контрольного органа муниципального образования, изданное в связи со следующими обстоятельствами: </w:t>
      </w:r>
    </w:p>
    <w:p w:rsidR="00BE41B3" w:rsidRDefault="00BE41B3" w:rsidP="00E66CFC">
      <w:pPr>
        <w:ind w:left="-567"/>
        <w:jc w:val="both"/>
      </w:pPr>
      <w:r>
        <w:t xml:space="preserve">1) истечение срока исполнения объектом контроля ранее выданного представления или предписания об устранении выявленных нарушений бюджетного законодательства Российской Федерации и иных нормативных правовых актов, регулирующих бюджетные правоотношения; </w:t>
      </w:r>
    </w:p>
    <w:p w:rsidR="00BE41B3" w:rsidRDefault="00BE41B3" w:rsidP="00E66CFC">
      <w:pPr>
        <w:ind w:left="-567"/>
        <w:jc w:val="both"/>
      </w:pPr>
      <w:r>
        <w:t xml:space="preserve">2) поступление в контрольный орган муниципального образования обращений и заявлений органов государственной власти, органов местного самоуправления муниципального образования, физических и юридических лиц о нарушении объектом контроля бюджетного законодательства Российской Федерации и иных нормативных правовых актов, регулирующих бюджетные правоотношения; </w:t>
      </w:r>
    </w:p>
    <w:p w:rsidR="00BE41B3" w:rsidRDefault="00BE41B3" w:rsidP="00E66CFC">
      <w:pPr>
        <w:ind w:left="-567"/>
        <w:jc w:val="both"/>
      </w:pPr>
      <w:r>
        <w:t xml:space="preserve">3) появление информации в средствах массовой информации о нарушении объектом контроля бюджетного законодательства Российской Федерации и иных нормативных правовых актов, регулирующих бюджетные правоотношения. </w:t>
      </w:r>
    </w:p>
    <w:p w:rsidR="00BE41B3" w:rsidRDefault="00BE41B3" w:rsidP="00E66CFC">
      <w:pPr>
        <w:ind w:left="-567"/>
        <w:jc w:val="both"/>
      </w:pPr>
      <w:r>
        <w:t xml:space="preserve">3.4.4. Решение о назначении контрольного мероприятия оформляется распоряжением администрации </w:t>
      </w:r>
      <w:proofErr w:type="spellStart"/>
      <w:r w:rsidR="0064047D">
        <w:t>Ба</w:t>
      </w:r>
      <w:r>
        <w:t>евского</w:t>
      </w:r>
      <w:proofErr w:type="spellEnd"/>
      <w:r>
        <w:t xml:space="preserve"> сельского поселения (далее также - распоряжение). </w:t>
      </w:r>
    </w:p>
    <w:p w:rsidR="00BE41B3" w:rsidRDefault="00BE41B3" w:rsidP="00E66CFC">
      <w:pPr>
        <w:ind w:left="-567"/>
        <w:jc w:val="both"/>
      </w:pPr>
      <w:r>
        <w:t xml:space="preserve">3.4.5. В распоряжении о назначении контрольного мероприятия указываются: </w:t>
      </w:r>
    </w:p>
    <w:p w:rsidR="00BE41B3" w:rsidRDefault="00BE41B3" w:rsidP="00E66CFC">
      <w:pPr>
        <w:ind w:left="-567"/>
        <w:jc w:val="both"/>
      </w:pPr>
      <w:r>
        <w:t xml:space="preserve">наименование объекта контрольного мероприятия; </w:t>
      </w:r>
    </w:p>
    <w:p w:rsidR="00BE41B3" w:rsidRDefault="00BE41B3" w:rsidP="00E66CFC">
      <w:pPr>
        <w:ind w:left="-567"/>
        <w:jc w:val="both"/>
      </w:pPr>
      <w:r>
        <w:t xml:space="preserve">проверяемый период; </w:t>
      </w:r>
    </w:p>
    <w:p w:rsidR="00BE41B3" w:rsidRDefault="00BE41B3" w:rsidP="00E66CFC">
      <w:pPr>
        <w:ind w:left="-567"/>
        <w:jc w:val="both"/>
      </w:pPr>
      <w:r>
        <w:t xml:space="preserve">тема контрольного мероприятия; </w:t>
      </w:r>
    </w:p>
    <w:p w:rsidR="00BE41B3" w:rsidRDefault="00BE41B3" w:rsidP="00E66CFC">
      <w:pPr>
        <w:ind w:left="-567"/>
        <w:jc w:val="both"/>
      </w:pPr>
      <w:r>
        <w:t xml:space="preserve">проверяемые суммы финансового обеспечения деятельности объекта контроля в проверяемом периоде; </w:t>
      </w:r>
    </w:p>
    <w:p w:rsidR="00BE41B3" w:rsidRDefault="00BE41B3" w:rsidP="00E66CFC">
      <w:pPr>
        <w:ind w:left="-567"/>
        <w:jc w:val="both"/>
      </w:pPr>
      <w:r>
        <w:t xml:space="preserve">вид внутреннего муниципального финансового контроля (предварительный или последующий контроль) и метод его проведения (проверка, ревизия или обследование); </w:t>
      </w:r>
    </w:p>
    <w:p w:rsidR="00BE41B3" w:rsidRDefault="00BE41B3" w:rsidP="00E66CFC">
      <w:pPr>
        <w:ind w:left="-567"/>
        <w:jc w:val="both"/>
      </w:pPr>
      <w:r>
        <w:t xml:space="preserve">основание проведения контрольного мероприятия; </w:t>
      </w:r>
    </w:p>
    <w:p w:rsidR="00BE41B3" w:rsidRDefault="00BE41B3" w:rsidP="00E66CFC">
      <w:pPr>
        <w:ind w:left="-567"/>
        <w:jc w:val="both"/>
      </w:pPr>
      <w:r>
        <w:t xml:space="preserve">персональный состав контрольной группы или должностное лицо органа внутреннего муниципального финансового контроля; </w:t>
      </w:r>
    </w:p>
    <w:p w:rsidR="00BE41B3" w:rsidRDefault="00BE41B3" w:rsidP="00E66CFC">
      <w:pPr>
        <w:ind w:left="-567"/>
        <w:jc w:val="both"/>
      </w:pPr>
      <w:r>
        <w:t xml:space="preserve">привлеченные специалисты (при наличии); </w:t>
      </w:r>
    </w:p>
    <w:p w:rsidR="00BE41B3" w:rsidRDefault="00BE41B3" w:rsidP="00E66CFC">
      <w:pPr>
        <w:ind w:left="-567"/>
        <w:jc w:val="both"/>
      </w:pPr>
      <w:r>
        <w:t xml:space="preserve">срок подготовки к проведению контрольного мероприятия; </w:t>
      </w:r>
    </w:p>
    <w:p w:rsidR="00BE41B3" w:rsidRDefault="00BE41B3" w:rsidP="00E66CFC">
      <w:pPr>
        <w:ind w:left="-567"/>
        <w:jc w:val="both"/>
      </w:pPr>
      <w:r>
        <w:t xml:space="preserve">срок проведения контрольного мероприятия. </w:t>
      </w:r>
    </w:p>
    <w:p w:rsidR="00BE41B3" w:rsidRDefault="00BE41B3" w:rsidP="00E66CFC">
      <w:pPr>
        <w:ind w:left="-567"/>
        <w:jc w:val="both"/>
      </w:pPr>
      <w:r>
        <w:t xml:space="preserve">Форма распоряжения о назначении контрольного мероприятия приведена в приложении 3 к настоящему Административному регламенту. </w:t>
      </w:r>
    </w:p>
    <w:p w:rsidR="00BE41B3" w:rsidRDefault="00BE41B3" w:rsidP="00E66CFC">
      <w:pPr>
        <w:ind w:left="-567"/>
        <w:jc w:val="both"/>
      </w:pPr>
      <w:r>
        <w:t xml:space="preserve">3.4.6. Должностное лицо, ответственное за планирование, представляет руководителю контрольного органа муниципального образования проект распоряжения о назначении </w:t>
      </w:r>
      <w:r>
        <w:lastRenderedPageBreak/>
        <w:t xml:space="preserve">контрольного мероприятия в срок, не превышающий 2-х рабочих дней со дня наступления оснований для начала рассматриваемой административной процедуры, указанных в пунктах 3.4.2 и 3.4.3 настоящего Административного регламента. </w:t>
      </w:r>
    </w:p>
    <w:p w:rsidR="00BE41B3" w:rsidRDefault="00BE41B3" w:rsidP="00E66CFC">
      <w:pPr>
        <w:ind w:left="-567"/>
        <w:jc w:val="both"/>
      </w:pPr>
      <w:r>
        <w:t xml:space="preserve">3.4.7. Руководитель контрольного органа муниципального образования в день получения проекта распоряжения о назначении контрольного мероприятия проверяет наличие оснований для проведения контрольного мероприятия, указанных в пунктах 3.4.2 и 3.4.3 настоящего Административного регламента, и соответствие проекта распоряжения требованиям, установленным пунктом 3.4.5 настоящего Административного регламента. </w:t>
      </w:r>
    </w:p>
    <w:p w:rsidR="00BE41B3" w:rsidRDefault="00BE41B3" w:rsidP="00E66CFC">
      <w:pPr>
        <w:ind w:left="-567"/>
        <w:jc w:val="both"/>
      </w:pPr>
      <w:r>
        <w:t xml:space="preserve">3.4.8. Руководитель контрольного органа муниципального образования  принимает одно из следующих решений: </w:t>
      </w:r>
    </w:p>
    <w:p w:rsidR="00BE41B3" w:rsidRDefault="00BE41B3" w:rsidP="00E66CFC">
      <w:pPr>
        <w:ind w:left="-567"/>
        <w:jc w:val="both"/>
      </w:pPr>
      <w:r>
        <w:t xml:space="preserve">передает на подпись главе администрации </w:t>
      </w:r>
      <w:proofErr w:type="spellStart"/>
      <w:r w:rsidR="0064047D">
        <w:t>Ба</w:t>
      </w:r>
      <w:r>
        <w:t>евского</w:t>
      </w:r>
      <w:proofErr w:type="spellEnd"/>
      <w:r>
        <w:t xml:space="preserve"> сельского поселения проект распоряжения о назначении контрольного мероприятия и возвращает его должностному лицу, ответственному за планирование, для организации дальнейшего исполнения; </w:t>
      </w:r>
    </w:p>
    <w:p w:rsidR="00BE41B3" w:rsidRDefault="00BE41B3" w:rsidP="00E66CFC">
      <w:pPr>
        <w:ind w:left="-567"/>
        <w:jc w:val="both"/>
      </w:pPr>
      <w:r>
        <w:t xml:space="preserve">возвращает проект распоряжения о назначении контрольного мероприятия на доработку. </w:t>
      </w:r>
    </w:p>
    <w:p w:rsidR="00BE41B3" w:rsidRDefault="00BE41B3" w:rsidP="00E66CFC">
      <w:pPr>
        <w:ind w:left="-567"/>
        <w:jc w:val="both"/>
      </w:pPr>
      <w:r>
        <w:t xml:space="preserve">3.4.9. В случае возврата проекта распоряжения о назначении контрольного мероприятия на доработку должностное лицо, ответственное за планирование, устраняет полученные замечания и вновь передает проект распоряжения о назначении контрольного мероприятия руководителю контрольного органа муниципального образования. </w:t>
      </w:r>
    </w:p>
    <w:p w:rsidR="00BE41B3" w:rsidRDefault="00BE41B3" w:rsidP="00E66CFC">
      <w:pPr>
        <w:ind w:left="-567"/>
        <w:jc w:val="both"/>
      </w:pPr>
      <w:r>
        <w:t xml:space="preserve">3.4.10. Распоряжение о проведении контрольного мероприятия подлежит подписанию главой администрации </w:t>
      </w:r>
      <w:proofErr w:type="spellStart"/>
      <w:r w:rsidR="0064047D">
        <w:t>Ба</w:t>
      </w:r>
      <w:r>
        <w:t>евского</w:t>
      </w:r>
      <w:proofErr w:type="spellEnd"/>
      <w:r>
        <w:t xml:space="preserve"> сельского поселения в </w:t>
      </w:r>
      <w:proofErr w:type="gramStart"/>
      <w:r>
        <w:t>срок</w:t>
      </w:r>
      <w:proofErr w:type="gramEnd"/>
      <w:r>
        <w:t xml:space="preserve"> не превышающий 5 рабочих дней со дня наступления оснований для начала рассматриваемой административной процедуры, указанных в пунктах 3.4.2 и 3.4.3 настоящего Административного регламента. </w:t>
      </w:r>
    </w:p>
    <w:p w:rsidR="00BE41B3" w:rsidRDefault="00BE41B3" w:rsidP="00E66CFC">
      <w:pPr>
        <w:ind w:left="-567"/>
        <w:jc w:val="both"/>
      </w:pPr>
      <w:r>
        <w:t xml:space="preserve">3.4.11. Руководитель контрольной группы (должностное лицо контрольного органа, назначенное ответственным исполнителем за проведение контрольного мероприятия, - далее руководитель контрольной группы, ответственное должностное лицо) разрабатывает программу проведения контрольного мероприятия в срок подготовки к проведению контрольного мероприятия, определенный распоряжением о его назначении. </w:t>
      </w:r>
    </w:p>
    <w:p w:rsidR="00BE41B3" w:rsidRDefault="00BE41B3" w:rsidP="00E66CFC">
      <w:pPr>
        <w:ind w:left="-567"/>
        <w:jc w:val="both"/>
      </w:pPr>
      <w:r>
        <w:t xml:space="preserve">Срок подготовки к проведению контрольного мероприятия не включается в срок проведения контрольного мероприятия и не может превышать 10 рабочих дней. </w:t>
      </w:r>
    </w:p>
    <w:p w:rsidR="00BE41B3" w:rsidRDefault="00BE41B3" w:rsidP="00E66CFC">
      <w:pPr>
        <w:ind w:left="-567"/>
        <w:jc w:val="both"/>
      </w:pPr>
      <w:r>
        <w:t xml:space="preserve">3.4.12. При составлении программы проведения контрольного мероприятия проводится сбор и анализ информации об объекте контроля, в том числе о состоянии системы финансового управления и внутреннего контроля, о системе бухгалтерского (бюджетного) учета; определяются этапы проведения контрольного мероприятия, в том числе последовательность изучения направлений деятельности объекта контроля; выясняются особенности деятельности объекта контроля и иные сведения, наиболее важные с точки зрения цели подлежащего проведению контрольного мероприятия. </w:t>
      </w:r>
    </w:p>
    <w:p w:rsidR="00BE41B3" w:rsidRDefault="00BE41B3" w:rsidP="00E66CFC">
      <w:pPr>
        <w:ind w:left="-567"/>
        <w:jc w:val="both"/>
      </w:pPr>
      <w:r>
        <w:t xml:space="preserve">3.4.13. Программа проведения контрольного мероприятия должна включать: </w:t>
      </w:r>
    </w:p>
    <w:p w:rsidR="00BE41B3" w:rsidRDefault="00BE41B3" w:rsidP="00E66CFC">
      <w:pPr>
        <w:ind w:left="-567"/>
        <w:jc w:val="both"/>
      </w:pPr>
      <w:r>
        <w:t xml:space="preserve">наименование объекта контроля; </w:t>
      </w:r>
    </w:p>
    <w:p w:rsidR="00BE41B3" w:rsidRDefault="00BE41B3" w:rsidP="00E66CFC">
      <w:pPr>
        <w:ind w:left="-567"/>
        <w:jc w:val="both"/>
      </w:pPr>
      <w:r>
        <w:t xml:space="preserve">вид и метод контрольного мероприятия; </w:t>
      </w:r>
    </w:p>
    <w:p w:rsidR="00BE41B3" w:rsidRDefault="00BE41B3" w:rsidP="00E66CFC">
      <w:pPr>
        <w:ind w:left="-567"/>
        <w:jc w:val="both"/>
      </w:pPr>
      <w:r>
        <w:t xml:space="preserve">тему контрольного мероприятия; </w:t>
      </w:r>
    </w:p>
    <w:p w:rsidR="00BE41B3" w:rsidRDefault="00BE41B3" w:rsidP="00E66CFC">
      <w:pPr>
        <w:ind w:left="-567"/>
        <w:jc w:val="both"/>
      </w:pPr>
      <w:r>
        <w:t xml:space="preserve">период проведения контрольного мероприятия; </w:t>
      </w:r>
    </w:p>
    <w:p w:rsidR="00BE41B3" w:rsidRDefault="00BE41B3" w:rsidP="00E66CFC">
      <w:pPr>
        <w:ind w:left="-567"/>
        <w:jc w:val="both"/>
      </w:pPr>
      <w:r>
        <w:t xml:space="preserve">проверяемые суммы финансового обеспечения деятельности объекта контроля в проверяемом периоде; </w:t>
      </w:r>
    </w:p>
    <w:p w:rsidR="00BE41B3" w:rsidRDefault="00BE41B3" w:rsidP="00E66CFC">
      <w:pPr>
        <w:ind w:left="-567"/>
        <w:jc w:val="both"/>
      </w:pPr>
      <w:r>
        <w:t xml:space="preserve">перечень основных вопросов, подлежащих изучению в ходе проведения контрольного мероприятия. </w:t>
      </w:r>
    </w:p>
    <w:p w:rsidR="00BE41B3" w:rsidRDefault="00BE41B3" w:rsidP="00E66CFC">
      <w:pPr>
        <w:ind w:left="-567"/>
        <w:jc w:val="both"/>
      </w:pPr>
      <w:r>
        <w:t xml:space="preserve">Форма программы проведения контрольного мероприятия приведения в приложении 2 к настоящему Административному регламенту. </w:t>
      </w:r>
    </w:p>
    <w:p w:rsidR="00BE41B3" w:rsidRDefault="00BE41B3" w:rsidP="00E66CFC">
      <w:pPr>
        <w:ind w:left="-567"/>
        <w:jc w:val="both"/>
      </w:pPr>
      <w:r>
        <w:t xml:space="preserve">3.4.14. Программа проведения контрольного мероприятия подлежит утверждению руководителем контрольного органа муниципального образования не </w:t>
      </w:r>
      <w:proofErr w:type="gramStart"/>
      <w:r>
        <w:t>позднее</w:t>
      </w:r>
      <w:proofErr w:type="gramEnd"/>
      <w:r>
        <w:t xml:space="preserve"> чем за 2 рабочих дня до начала проведения контрольного мероприятия, определенного в распоряжении о его назначении. </w:t>
      </w:r>
    </w:p>
    <w:p w:rsidR="00BE41B3" w:rsidRDefault="00BE41B3" w:rsidP="00E66CFC">
      <w:pPr>
        <w:ind w:left="-567"/>
        <w:jc w:val="both"/>
      </w:pPr>
      <w:r>
        <w:t xml:space="preserve">Критерием принятия решения об утверждении программы проведения контрольного мероприятия является соответствие отраженных в ней вопросов, подлежащих изучению в </w:t>
      </w:r>
      <w:r>
        <w:lastRenderedPageBreak/>
        <w:t xml:space="preserve">рамках проведения контрольного мероприятия, его теме, определенной в распоряжении о назначении контрольного мероприятия. </w:t>
      </w:r>
    </w:p>
    <w:p w:rsidR="00BE41B3" w:rsidRDefault="00BE41B3" w:rsidP="00E66CFC">
      <w:pPr>
        <w:ind w:left="-567"/>
        <w:jc w:val="both"/>
      </w:pPr>
      <w:r>
        <w:t xml:space="preserve">В процессе подготовки к проведению контрольного мероприятия члены контрольной группы также должны изучить законодательные и иные нормативные правовые акты по теме контрольного мероприятия, бухгалтерскую (бюджетную) отчетность и другие доступные материалы, характеризующие деятельность объекта контроля, в том числе материалы предыдущих контрольных мероприятий, проведенных на объекте контроля (при их наличии). </w:t>
      </w:r>
    </w:p>
    <w:p w:rsidR="00BE41B3" w:rsidRDefault="00BE41B3" w:rsidP="00E66CFC">
      <w:pPr>
        <w:ind w:left="-567"/>
        <w:jc w:val="both"/>
      </w:pPr>
      <w:r>
        <w:t>3.4.15. В ходе проведения контрольного мероприятия руководитель контрольной группы вправе вносить изменения в программу проведения контрольного мероприятия в виде приложения к программе докладной записки с указанием причин необходимости внесения изменений. Вносимые изменения не должны противоречить теме контрольного мероприятия, его объемам, проверяемому периоду и иным характеристикам контрольного мероприятия, указанным в распоряжен</w:t>
      </w:r>
      <w:proofErr w:type="gramStart"/>
      <w:r>
        <w:t>ии о е</w:t>
      </w:r>
      <w:proofErr w:type="gramEnd"/>
      <w:r>
        <w:t xml:space="preserve">го назначении. </w:t>
      </w:r>
    </w:p>
    <w:p w:rsidR="00BE41B3" w:rsidRDefault="00BE41B3" w:rsidP="00E66CFC">
      <w:pPr>
        <w:ind w:left="-567"/>
        <w:jc w:val="both"/>
      </w:pPr>
      <w:r>
        <w:t xml:space="preserve">3.4.16. Руководитель контрольной группы в срок не </w:t>
      </w:r>
      <w:proofErr w:type="gramStart"/>
      <w:r>
        <w:t>позднее</w:t>
      </w:r>
      <w:proofErr w:type="gramEnd"/>
      <w:r>
        <w:t xml:space="preserve"> чем за 2 рабочих дня до даты начала проведения контрольного мероприятия, указанного в распоряжении о его назначении, направляет руководителю объекта контроля уведомления о проведении контрольного мероприятия заказным письмом с уведомлением о вручении либо нарочно, либо путем извещения руководителя объекта контроля о необходимости явиться за получением данного уведомления по телефону. </w:t>
      </w:r>
    </w:p>
    <w:p w:rsidR="00BE41B3" w:rsidRDefault="00BE41B3" w:rsidP="00E66CFC">
      <w:pPr>
        <w:ind w:left="-567"/>
        <w:jc w:val="both"/>
      </w:pPr>
      <w:r>
        <w:t xml:space="preserve">К уведомлению объекта контроля о проведении контрольного мероприятия прилагается заверенная копия распоряжения о его назначении. </w:t>
      </w:r>
    </w:p>
    <w:p w:rsidR="00BE41B3" w:rsidRDefault="00BE41B3" w:rsidP="00E66CFC">
      <w:pPr>
        <w:ind w:left="-567"/>
        <w:jc w:val="both"/>
      </w:pPr>
      <w:r>
        <w:t xml:space="preserve">Выполнение рассматриваемого административного действия фиксируется руководителем контрольной группы в журнале ознакомления контрольного органа муниципального образования. </w:t>
      </w:r>
    </w:p>
    <w:p w:rsidR="00BE41B3" w:rsidRDefault="00BE41B3" w:rsidP="00E66CFC">
      <w:pPr>
        <w:ind w:left="-567"/>
        <w:jc w:val="both"/>
      </w:pPr>
      <w:r>
        <w:t xml:space="preserve">3.4.17. Результатом выполнения административной процедуры «Назначение и подготовка к проведению контрольного мероприятия» являются оформленные в письменном виде: </w:t>
      </w:r>
    </w:p>
    <w:p w:rsidR="00BE41B3" w:rsidRDefault="00BE41B3" w:rsidP="00E66CFC">
      <w:pPr>
        <w:ind w:left="-567"/>
        <w:jc w:val="both"/>
      </w:pPr>
      <w:r>
        <w:t xml:space="preserve">распоряжение о назначении контрольного мероприятия с приложением листа ознакомления; </w:t>
      </w:r>
    </w:p>
    <w:p w:rsidR="00BE41B3" w:rsidRDefault="00BE41B3" w:rsidP="00E66CFC">
      <w:pPr>
        <w:ind w:left="-567"/>
        <w:jc w:val="both"/>
      </w:pPr>
      <w:r>
        <w:t xml:space="preserve">программа проведения контрольного мероприятия с приложением листа ознакомления; </w:t>
      </w:r>
    </w:p>
    <w:p w:rsidR="00BE41B3" w:rsidRDefault="00BE41B3" w:rsidP="00E66CFC">
      <w:pPr>
        <w:ind w:left="-567"/>
        <w:jc w:val="both"/>
      </w:pPr>
      <w:r>
        <w:t xml:space="preserve">уведомление объекта контроля о проведении контрольного мероприятия; </w:t>
      </w:r>
    </w:p>
    <w:p w:rsidR="00BE41B3" w:rsidRDefault="00BE41B3" w:rsidP="00E66CFC">
      <w:pPr>
        <w:ind w:left="-567"/>
        <w:jc w:val="both"/>
      </w:pPr>
      <w:r>
        <w:t xml:space="preserve">журнал ознакомления контрольного органа муниципального образования. </w:t>
      </w:r>
    </w:p>
    <w:p w:rsidR="00BE41B3" w:rsidRDefault="00BE41B3" w:rsidP="00E66CFC">
      <w:pPr>
        <w:ind w:left="-567"/>
        <w:jc w:val="both"/>
      </w:pPr>
      <w:r>
        <w:t xml:space="preserve">3.4.18. Фиксация результата выполнения рассматриваемой административной процедуры осуществляется путем датирования и регистрации документов, перечисленных в пункте 3.4.17 настоящего Административного регламента. </w:t>
      </w:r>
    </w:p>
    <w:p w:rsidR="00BE41B3" w:rsidRDefault="00BE41B3" w:rsidP="00E66CFC">
      <w:pPr>
        <w:ind w:left="-567"/>
        <w:jc w:val="center"/>
      </w:pPr>
    </w:p>
    <w:p w:rsidR="00BE41B3" w:rsidRDefault="00BE41B3" w:rsidP="00E66CFC">
      <w:pPr>
        <w:ind w:left="-567"/>
        <w:jc w:val="both"/>
      </w:pPr>
      <w:r>
        <w:rPr>
          <w:b/>
        </w:rPr>
        <w:t>3.5. Проведение контрольного мероприятия</w:t>
      </w:r>
      <w:r>
        <w:t xml:space="preserve">: </w:t>
      </w:r>
    </w:p>
    <w:p w:rsidR="00BE41B3" w:rsidRDefault="00BE41B3" w:rsidP="00E66CFC">
      <w:pPr>
        <w:ind w:left="-567"/>
        <w:jc w:val="both"/>
      </w:pPr>
      <w:r>
        <w:t xml:space="preserve">3.5.1. Основанием для начала административной процедуры «Проведение контрольного мероприятия» является распоряжение о назначении контрольного мероприятия и наступление указанной в нем даты начала проведения контрольного мероприятия. </w:t>
      </w:r>
    </w:p>
    <w:p w:rsidR="00BE41B3" w:rsidRDefault="00BE41B3" w:rsidP="00E66CFC">
      <w:pPr>
        <w:ind w:left="-567"/>
        <w:jc w:val="both"/>
      </w:pPr>
      <w:r>
        <w:t xml:space="preserve">3.5.2. Должностными лицами, ответственными за выполнение рассматриваемой административной процедуры, являются руководитель контрольной группы и входящие в нее иные участники контрольной группы. </w:t>
      </w:r>
    </w:p>
    <w:p w:rsidR="00BE41B3" w:rsidRDefault="00BE41B3" w:rsidP="00E66CFC">
      <w:pPr>
        <w:ind w:left="-567"/>
        <w:jc w:val="both"/>
      </w:pPr>
      <w:r>
        <w:t xml:space="preserve">3.5.3. Контрольные мероприятия, согласно пунктам 1.7 – 1.10 настоящего Административного регламента, проводятся в форме: </w:t>
      </w:r>
    </w:p>
    <w:p w:rsidR="00BE41B3" w:rsidRDefault="00BE41B3" w:rsidP="00E66CFC">
      <w:pPr>
        <w:ind w:left="-567"/>
        <w:jc w:val="both"/>
      </w:pPr>
      <w:r>
        <w:t xml:space="preserve">камеральной проверки, в том числе встречной; </w:t>
      </w:r>
    </w:p>
    <w:p w:rsidR="00BE41B3" w:rsidRDefault="00BE41B3" w:rsidP="00E66CFC">
      <w:pPr>
        <w:ind w:left="-567"/>
        <w:jc w:val="both"/>
      </w:pPr>
      <w:r>
        <w:t xml:space="preserve">выездной проверки, в том числе встречной; </w:t>
      </w:r>
    </w:p>
    <w:p w:rsidR="00BE41B3" w:rsidRDefault="00BE41B3" w:rsidP="00E66CFC">
      <w:pPr>
        <w:ind w:left="-567"/>
        <w:jc w:val="both"/>
      </w:pPr>
      <w:r>
        <w:t xml:space="preserve">ревизии; </w:t>
      </w:r>
    </w:p>
    <w:p w:rsidR="00BE41B3" w:rsidRDefault="00BE41B3" w:rsidP="00E66CFC">
      <w:pPr>
        <w:ind w:left="-567"/>
        <w:jc w:val="both"/>
      </w:pPr>
      <w:r>
        <w:t xml:space="preserve">обследования. </w:t>
      </w:r>
    </w:p>
    <w:p w:rsidR="00BE41B3" w:rsidRDefault="00BE41B3" w:rsidP="00E66CFC">
      <w:pPr>
        <w:ind w:left="-567"/>
        <w:jc w:val="both"/>
      </w:pPr>
      <w:r>
        <w:t xml:space="preserve">3.5.4. Срок проведения камеральной проверки и обследования не может превышать 30 календарных дней. </w:t>
      </w:r>
    </w:p>
    <w:p w:rsidR="00BE41B3" w:rsidRDefault="00BE41B3" w:rsidP="00E66CFC">
      <w:pPr>
        <w:ind w:left="-567"/>
        <w:jc w:val="both"/>
      </w:pPr>
      <w:r>
        <w:t xml:space="preserve">Срок проведения выездной проверки и ревизии не может превышать 45 календарных дней. </w:t>
      </w:r>
    </w:p>
    <w:p w:rsidR="00BE41B3" w:rsidRDefault="00BE41B3" w:rsidP="00E66CFC">
      <w:pPr>
        <w:ind w:left="-567"/>
        <w:jc w:val="both"/>
      </w:pPr>
      <w:r>
        <w:t xml:space="preserve">Продление срока проведения контрольного мероприятия не допускается. </w:t>
      </w:r>
    </w:p>
    <w:p w:rsidR="00BE41B3" w:rsidRDefault="00BE41B3" w:rsidP="00E66CFC">
      <w:pPr>
        <w:ind w:left="-567"/>
        <w:jc w:val="both"/>
      </w:pPr>
      <w:r>
        <w:t>3.5.5. Контрольное мероприятие может быть завершено раньше срока, установленного в распоряжен</w:t>
      </w:r>
      <w:proofErr w:type="gramStart"/>
      <w:r>
        <w:t>ии о е</w:t>
      </w:r>
      <w:proofErr w:type="gramEnd"/>
      <w:r>
        <w:t xml:space="preserve">го назначении, на основании решения руководителя контрольной группы. </w:t>
      </w:r>
    </w:p>
    <w:p w:rsidR="00BE41B3" w:rsidRDefault="00BE41B3" w:rsidP="00E66CFC">
      <w:pPr>
        <w:ind w:left="-567"/>
        <w:jc w:val="both"/>
      </w:pPr>
      <w:r>
        <w:lastRenderedPageBreak/>
        <w:t>Критерием принятия решения о завершении контрольного мероприятия раньше срока, установленного в распоряжен</w:t>
      </w:r>
      <w:proofErr w:type="gramStart"/>
      <w:r>
        <w:t>ии о е</w:t>
      </w:r>
      <w:proofErr w:type="gramEnd"/>
      <w:r>
        <w:t>го назначении, является завершение контрольных действий (или их этапов) по документальному и фактическому изучению финансовых и (или) хозяйственных операций, совершенных объектом контроля в проверяемый период.</w:t>
      </w:r>
    </w:p>
    <w:p w:rsidR="00BE41B3" w:rsidRDefault="00BE41B3" w:rsidP="00E66CFC">
      <w:pPr>
        <w:ind w:left="-567"/>
        <w:jc w:val="both"/>
      </w:pPr>
      <w:r>
        <w:t xml:space="preserve">3.5.4. В ходе проведения контрольного мероприятия в виде проверки или ревизии участниками контрольной группы проводятся контрольные действия по документальному и фактическому изучению финансово-хозяйственных операций объекта контроля по теме контрольного мероприятия и вопросам программы проведения контрольного мероприятия. </w:t>
      </w:r>
    </w:p>
    <w:p w:rsidR="00BE41B3" w:rsidRDefault="00BE41B3" w:rsidP="00E66CFC">
      <w:pPr>
        <w:ind w:left="-567"/>
        <w:jc w:val="both"/>
      </w:pPr>
      <w:r>
        <w:t xml:space="preserve">В ходе проведения контрольного мероприятия в виде обследования проводятся контрольные действия по документальному и фактическому изучению достоверности отчетности о реализации муниципальных программ, муниципальных заданий муниципальным учреждениям. </w:t>
      </w:r>
    </w:p>
    <w:p w:rsidR="00BE41B3" w:rsidRDefault="00BE41B3" w:rsidP="00E66CFC">
      <w:pPr>
        <w:ind w:left="-567"/>
        <w:jc w:val="both"/>
      </w:pPr>
      <w:r>
        <w:t xml:space="preserve">3.5.5. Контрольные действия по документальному изучению проводятся по финансовым, бухгалтерским, отчетным документам и иным документам, относящимся к финансово-хозяйственной деятельности объекта контроля, в том числе путем опроса третьих лиц, анализа и оценки полученной от них информации с учетом информации по письменным объяснениям, справкам и сведениям должностных, материально-ответственных и иных работников объектов контроля. </w:t>
      </w:r>
    </w:p>
    <w:p w:rsidR="00BE41B3" w:rsidRDefault="00BE41B3" w:rsidP="00E66CFC">
      <w:pPr>
        <w:ind w:left="-567"/>
        <w:jc w:val="both"/>
      </w:pPr>
      <w:r>
        <w:t xml:space="preserve">Контрольные действия по фактическому изучению проводятся путем визуального осмотра, инвентаризации, наблюдения, пересчета, экспертизы, контрольных замеров и тому подобных действий. </w:t>
      </w:r>
    </w:p>
    <w:p w:rsidR="00BE41B3" w:rsidRDefault="00BE41B3" w:rsidP="00E66CFC">
      <w:pPr>
        <w:ind w:left="-567"/>
        <w:jc w:val="both"/>
      </w:pPr>
      <w:r>
        <w:t xml:space="preserve">3.5.6. Контрольные действия могут проводиться сплошным или выборочным способом. </w:t>
      </w:r>
    </w:p>
    <w:p w:rsidR="00BE41B3" w:rsidRDefault="00BE41B3" w:rsidP="00E66CFC">
      <w:pPr>
        <w:ind w:left="-567"/>
        <w:jc w:val="both"/>
      </w:pPr>
      <w:r>
        <w:t xml:space="preserve">Сплошной способ заключается в проведении контрольного действия в отношении всей совокупности финансовых и хозяйственных операций, относящихся к одному вопросу программы проведения контрольного мероприятия. </w:t>
      </w:r>
    </w:p>
    <w:p w:rsidR="00BE41B3" w:rsidRDefault="00BE41B3" w:rsidP="00E66CFC">
      <w:pPr>
        <w:ind w:left="-567"/>
        <w:jc w:val="both"/>
      </w:pPr>
      <w:r>
        <w:t xml:space="preserve">Выборочный способ заключается в проведении контрольного действия в отношении части финансовых и хозяйственных операций, относящихся к одному вопросу программы проведения контрольного мероприятия. Объем выборки и ее состав определяется участниками контрольной группы таким образом, чтобы обеспечить возможность достоверной оценки всей совокупности финансовых и хозяйственных операций объекта контроля по изучаемому вопросу. </w:t>
      </w:r>
    </w:p>
    <w:p w:rsidR="00BE41B3" w:rsidRDefault="00BE41B3" w:rsidP="00EB484E">
      <w:pPr>
        <w:ind w:left="-567"/>
        <w:jc w:val="both"/>
      </w:pPr>
      <w:r>
        <w:t xml:space="preserve">3.5.7. </w:t>
      </w:r>
      <w:proofErr w:type="gramStart"/>
      <w:r>
        <w:t xml:space="preserve">Решение об использовании сплошного или выборочного способа проведения контрольных действий по каждому вопросу программы проведения контрольного мероприятия принимает руководитель контрольной группы, исходя из содержания вопроса программы проведения контрольного мероприятия, объема финансовых и хозяйственных операций, относящихся к этому вопросу, состояния бухгалтерского (бюджетного) учета у объекта контроля, срока контрольного мероприятия, количества участников контрольной группы и иных обстоятельств. </w:t>
      </w:r>
      <w:proofErr w:type="gramEnd"/>
    </w:p>
    <w:p w:rsidR="00BE41B3" w:rsidRDefault="00BE41B3" w:rsidP="00EB484E">
      <w:pPr>
        <w:ind w:left="-567"/>
        <w:jc w:val="both"/>
      </w:pPr>
      <w:r>
        <w:t xml:space="preserve">3.5.8. Участники контрольной группы вправе получать от должностных лиц, материально-ответственных лиц и иных работников объекта контроля необходимые письменные объяснения, справки и сведения по вопросам, возникающим в ходе проведения контрольного мероприятия, и заверенные копии необходимых документов. </w:t>
      </w:r>
    </w:p>
    <w:p w:rsidR="00BE41B3" w:rsidRDefault="00BE41B3" w:rsidP="00EB484E">
      <w:pPr>
        <w:ind w:left="-567"/>
        <w:jc w:val="both"/>
      </w:pPr>
      <w:r>
        <w:t xml:space="preserve">Участники контрольной группы в ходе проведения контрольного мероприятия не вправе требовать у должностных лиц, материально-ответственных лиц и иных работников объекта контроля сведения и документы, не относящиеся к предмету и теме проводимого контрольного мероприятия. </w:t>
      </w:r>
    </w:p>
    <w:p w:rsidR="00BE41B3" w:rsidRDefault="00BE41B3" w:rsidP="00EB484E">
      <w:pPr>
        <w:ind w:left="-567"/>
        <w:jc w:val="both"/>
      </w:pPr>
      <w:r>
        <w:t xml:space="preserve">3.5.9. Руководитель объекта контроля и его работники обязаны представлять запрошенные участниками контрольной группы объяснения, сведения и документы в срок не позднее 5 календарных дней со дня получения запроса. </w:t>
      </w:r>
    </w:p>
    <w:p w:rsidR="00BE41B3" w:rsidRDefault="00BE41B3" w:rsidP="00EB484E">
      <w:pPr>
        <w:ind w:left="-567"/>
        <w:jc w:val="both"/>
      </w:pPr>
      <w:r>
        <w:t xml:space="preserve">В случае непредставления указанных объяснений, справок, сведений и копий документов в акте (заключении) контрольного мероприятия делается соответствующая запись.  </w:t>
      </w:r>
    </w:p>
    <w:p w:rsidR="00BE41B3" w:rsidRDefault="00BE41B3" w:rsidP="00EB484E">
      <w:pPr>
        <w:ind w:left="-567"/>
        <w:jc w:val="both"/>
      </w:pPr>
      <w:r>
        <w:t xml:space="preserve">3.5.10. В случае выявления в рамках </w:t>
      </w:r>
      <w:proofErr w:type="gramStart"/>
      <w:r>
        <w:t>проведения контрольного мероприятия нарушения бюджетного законодательства Российской Федерации</w:t>
      </w:r>
      <w:proofErr w:type="gramEnd"/>
      <w:r>
        <w:t xml:space="preserve"> и иных нормативных правовых актов, регламентирующих бюджетные правоотношения, которое может быть устранено или подлежит незамедлительному устранению, руководитель контрольной группы обязан получить по факту </w:t>
      </w:r>
      <w:r>
        <w:lastRenderedPageBreak/>
        <w:t xml:space="preserve">нарушения письменные объяснения соответствующих должностных лиц и организовать составление справки о выявленном нарушении. </w:t>
      </w:r>
    </w:p>
    <w:p w:rsidR="00BE41B3" w:rsidRDefault="00BE41B3" w:rsidP="00EB484E">
      <w:pPr>
        <w:ind w:left="-567"/>
        <w:jc w:val="both"/>
      </w:pPr>
      <w:r>
        <w:t xml:space="preserve">Факты, изложенные в справке о выявленном нарушении, включаются в акт или заключение, </w:t>
      </w:r>
      <w:proofErr w:type="gramStart"/>
      <w:r>
        <w:t>которыми</w:t>
      </w:r>
      <w:proofErr w:type="gramEnd"/>
      <w:r>
        <w:t xml:space="preserve"> оформляются результаты проведения контрольного мероприятия. </w:t>
      </w:r>
    </w:p>
    <w:p w:rsidR="00BE41B3" w:rsidRDefault="00BE41B3" w:rsidP="00EB484E">
      <w:pPr>
        <w:ind w:left="-567"/>
        <w:jc w:val="both"/>
      </w:pPr>
      <w:r>
        <w:t xml:space="preserve">3.5.11. Проведение контрольного мероприятия подлежит документированию. </w:t>
      </w:r>
    </w:p>
    <w:p w:rsidR="00BE41B3" w:rsidRDefault="00BE41B3" w:rsidP="00EB484E">
      <w:pPr>
        <w:ind w:left="-567"/>
        <w:jc w:val="both"/>
      </w:pPr>
      <w:r>
        <w:t xml:space="preserve">Рабочая документация представляет собой документы и материалы, подготавливаемые либо получаемые в связи с проведением контрольного мероприятия. </w:t>
      </w:r>
    </w:p>
    <w:p w:rsidR="00BE41B3" w:rsidRDefault="00BE41B3" w:rsidP="00EB484E">
      <w:pPr>
        <w:ind w:left="-567"/>
        <w:jc w:val="both"/>
      </w:pPr>
      <w:r>
        <w:t xml:space="preserve">3.5.12. В рабочей документации должно быть отражено обоснование всех вопросов, содержащихся в программе проведения контрольного мероприятия. Рабочая документация должна составляться с такой степенью полноты и подробности, которая необходима и достаточна для понимания и подтверждения выводов, сделанных по результатам проведения контрольного мероприятия. </w:t>
      </w:r>
    </w:p>
    <w:p w:rsidR="00BE41B3" w:rsidRDefault="00BE41B3" w:rsidP="00EB484E">
      <w:pPr>
        <w:ind w:left="-567"/>
        <w:jc w:val="both"/>
      </w:pPr>
      <w:r>
        <w:t xml:space="preserve">3.5.13. Форма и содержание рабочей документации, а также ее объем по каждому контрольному мероприятию определяются участниками контрольной группы самостоятельно, руководствуясь своим профессиональным мнением. Включение в рабочую документацию каждого рассмотренного в ходе контрольного мероприятия документа либо отражение каждого рассмотренного вопроса не является обязательным. </w:t>
      </w:r>
    </w:p>
    <w:p w:rsidR="00BE41B3" w:rsidRDefault="00BE41B3" w:rsidP="00EB484E">
      <w:pPr>
        <w:ind w:left="-567"/>
        <w:jc w:val="both"/>
      </w:pPr>
      <w:r>
        <w:t xml:space="preserve">3.5.14. Рабочая документация контрольного мероприятия должна содержать: </w:t>
      </w:r>
    </w:p>
    <w:p w:rsidR="00BE41B3" w:rsidRDefault="00BE41B3" w:rsidP="00EB484E">
      <w:pPr>
        <w:ind w:left="-567"/>
        <w:jc w:val="both"/>
      </w:pPr>
      <w:r>
        <w:t xml:space="preserve">документы, отражающие подготовку к проведению контрольного мероприятия, в том числе программу его проведения; </w:t>
      </w:r>
    </w:p>
    <w:p w:rsidR="00BE41B3" w:rsidRDefault="00BE41B3" w:rsidP="00E66CFC">
      <w:pPr>
        <w:ind w:left="-567"/>
        <w:jc w:val="both"/>
      </w:pPr>
      <w:r>
        <w:t xml:space="preserve">справки о выполнении контрольных действий по отдельным вопросам программы проведения контрольного мероприятия с указанием исполнителей и даты выполнения; </w:t>
      </w:r>
    </w:p>
    <w:p w:rsidR="00BE41B3" w:rsidRDefault="00BE41B3" w:rsidP="00E66CFC">
      <w:pPr>
        <w:ind w:left="-567"/>
        <w:jc w:val="both"/>
      </w:pPr>
      <w:r>
        <w:t xml:space="preserve">документальные доказательства, подтверждающие выявленные нарушения в финансово-бюджетной сфере; </w:t>
      </w:r>
    </w:p>
    <w:p w:rsidR="00BE41B3" w:rsidRDefault="00BE41B3" w:rsidP="00E66CFC">
      <w:pPr>
        <w:ind w:left="-567"/>
        <w:jc w:val="both"/>
      </w:pPr>
      <w:r>
        <w:t xml:space="preserve">копии обращений, запросов участников контрольной группы и полученные по ним сведения и документы; </w:t>
      </w:r>
    </w:p>
    <w:p w:rsidR="00BE41B3" w:rsidRDefault="00BE41B3" w:rsidP="00E66CFC">
      <w:pPr>
        <w:ind w:left="-567"/>
        <w:jc w:val="both"/>
      </w:pPr>
      <w:r>
        <w:t xml:space="preserve">иные документы и материалы, полученные в связи с проведением контрольного мероприятия. </w:t>
      </w:r>
    </w:p>
    <w:p w:rsidR="00BE41B3" w:rsidRDefault="00BE41B3" w:rsidP="00E66CFC">
      <w:pPr>
        <w:ind w:left="-567"/>
        <w:jc w:val="both"/>
      </w:pPr>
      <w:r>
        <w:t xml:space="preserve">3.5.15. Рабочая документация должна быть систематизирована в соответствии с обстоятельствами проведения контрольного мероприятия и подлежит хранению вместе с документами, которыми оформлены результаты проведения контрольного мероприятия. </w:t>
      </w:r>
    </w:p>
    <w:p w:rsidR="00BE41B3" w:rsidRDefault="00BE41B3" w:rsidP="00E66CFC">
      <w:pPr>
        <w:ind w:left="-567"/>
        <w:jc w:val="both"/>
      </w:pPr>
      <w:r>
        <w:t xml:space="preserve">3.5.16. Результатом выполнения рассматриваемой административной процедуры является получение сведений и информации, зафиксированной в форме документов, справок, копий документов, пояснений должностных и материально-ответственных лиц, а также иных работников объекта контроля по вопросам проводимого контрольного мероприятия и иная рабочая документация, оформленная в ходе проведения контрольного мероприятия. </w:t>
      </w:r>
    </w:p>
    <w:p w:rsidR="00BE41B3" w:rsidRDefault="00BE41B3" w:rsidP="00E66CFC">
      <w:pPr>
        <w:ind w:left="-567"/>
        <w:jc w:val="both"/>
      </w:pPr>
      <w:r>
        <w:t xml:space="preserve">3.5.17. </w:t>
      </w:r>
      <w:proofErr w:type="gramStart"/>
      <w:r>
        <w:t xml:space="preserve">Фиксация результатов выполнения рассматриваемой административной процедуры осуществляется путем систематизации рабочей документации относительно проводимого контрольного мероприятия, ее комплектации, в том числе путем составления описи рабочей документации, проставлении сквозной нумерации и формирования в отдельные тома в соответствии с установленным в органе внутреннего муниципального финансового контроля порядком делопроизводства. </w:t>
      </w:r>
      <w:proofErr w:type="gramEnd"/>
    </w:p>
    <w:p w:rsidR="00BE41B3" w:rsidRDefault="00BE41B3" w:rsidP="00E66CFC">
      <w:pPr>
        <w:ind w:left="-567"/>
        <w:jc w:val="both"/>
      </w:pPr>
    </w:p>
    <w:p w:rsidR="00BE41B3" w:rsidRDefault="00BE41B3" w:rsidP="00E66CFC">
      <w:pPr>
        <w:ind w:left="-567"/>
        <w:jc w:val="both"/>
        <w:rPr>
          <w:b/>
        </w:rPr>
      </w:pPr>
      <w:r>
        <w:rPr>
          <w:b/>
        </w:rPr>
        <w:t xml:space="preserve">3.6. Оформление результатов контрольного мероприятия: </w:t>
      </w:r>
    </w:p>
    <w:p w:rsidR="00BE41B3" w:rsidRDefault="00BE41B3" w:rsidP="00E66CFC">
      <w:pPr>
        <w:ind w:left="-567"/>
        <w:jc w:val="both"/>
      </w:pPr>
      <w:r>
        <w:t>3.6.1. Основанием для начала выполнения рассматриваемой административной процедуры «Оформление результатов контрольного мероприятия» является истечение срока проведения контрольного мероприятия, установленного распоряжением о его назначении, либо принятия руководителем контрольной группы решения о завершении контрольного мероприятия раньше срока, установленного в распоряжен</w:t>
      </w:r>
      <w:proofErr w:type="gramStart"/>
      <w:r>
        <w:t>ии о е</w:t>
      </w:r>
      <w:proofErr w:type="gramEnd"/>
      <w:r>
        <w:t xml:space="preserve">го назначении. </w:t>
      </w:r>
    </w:p>
    <w:p w:rsidR="00BE41B3" w:rsidRDefault="00BE41B3" w:rsidP="00E66CFC">
      <w:pPr>
        <w:ind w:left="-567"/>
        <w:jc w:val="both"/>
      </w:pPr>
      <w:r>
        <w:t xml:space="preserve">3.6.2. Результаты контрольного мероприятия подлежат оформлению в письменном виде актом в случае проведения проверки и ревизии, либо заключением в случае проведения обследования (далее при совместном упоминании – документы, оформляющие результаты контрольного мероприятия). </w:t>
      </w:r>
    </w:p>
    <w:p w:rsidR="00BE41B3" w:rsidRDefault="00BE41B3" w:rsidP="00E66CFC">
      <w:pPr>
        <w:ind w:left="-567"/>
        <w:jc w:val="both"/>
      </w:pPr>
      <w:r>
        <w:lastRenderedPageBreak/>
        <w:t xml:space="preserve">Акт составляется руководителем контрольной группы на основании справок, составленных участниками контрольной группы, в </w:t>
      </w:r>
      <w:proofErr w:type="gramStart"/>
      <w:r>
        <w:t>срок</w:t>
      </w:r>
      <w:proofErr w:type="gramEnd"/>
      <w:r>
        <w:t xml:space="preserve"> не превышающий 10 календарных дней со дня окончания проведения контрольного мероприятия. </w:t>
      </w:r>
    </w:p>
    <w:p w:rsidR="00BE41B3" w:rsidRDefault="00BE41B3" w:rsidP="00E66CFC">
      <w:pPr>
        <w:ind w:left="-567"/>
        <w:jc w:val="both"/>
      </w:pPr>
      <w:r>
        <w:t xml:space="preserve">Заключение составляется руководителем контрольной группы на основании справок, составленных участниками контрольной группы, в срок, не превышающий 5 календарных дней со дня окончания срока проведения контрольного мероприятия. </w:t>
      </w:r>
    </w:p>
    <w:p w:rsidR="00BE41B3" w:rsidRDefault="00BE41B3" w:rsidP="00E66CFC">
      <w:pPr>
        <w:ind w:left="-567"/>
        <w:jc w:val="both"/>
      </w:pPr>
      <w:r>
        <w:t xml:space="preserve">3.6.3. Документы, оформляющие результаты контрольного мероприятия, должны содержать изложение документально подтвержденных данных о наличии нарушений бюджетного законодательства Российской Федерации и иных нормативных правовых актов, регламентирующих бюджетные правоотношения, выявленных в ходе проведения контрольного мероприятия, либо указание на отсутствие таковых. </w:t>
      </w:r>
    </w:p>
    <w:p w:rsidR="00BE41B3" w:rsidRDefault="00BE41B3" w:rsidP="00E66CFC">
      <w:pPr>
        <w:ind w:left="-567"/>
        <w:jc w:val="both"/>
      </w:pPr>
      <w:r>
        <w:t xml:space="preserve">Документы, оформляющие результаты контрольного мероприятия, должны быть составлены в письменном виде в двух экземплярах и иметь сквозную нумерацию страниц. </w:t>
      </w:r>
    </w:p>
    <w:p w:rsidR="00BE41B3" w:rsidRDefault="00BE41B3" w:rsidP="00A842DC">
      <w:pPr>
        <w:ind w:left="-426" w:firstLine="966"/>
        <w:jc w:val="both"/>
      </w:pPr>
      <w:r>
        <w:t xml:space="preserve">В документах, оформляющих результаты контрольного мероприятия, не допускаются помарки, подчистки и иные исправления, за исключением исправлений, оговоренных и заверенных руководителем контрольной группы. </w:t>
      </w:r>
    </w:p>
    <w:p w:rsidR="00BE41B3" w:rsidRDefault="00BE41B3" w:rsidP="00A842DC">
      <w:pPr>
        <w:ind w:left="-426" w:firstLine="966"/>
        <w:jc w:val="both"/>
      </w:pPr>
      <w:r>
        <w:t xml:space="preserve">3.6.4. При составлении документов, оформляющих результаты контрольного мероприятия, должна быть обеспечена объективность, системность, четкость, доступность и лаконичность (без ущерба для содержания) изложения. </w:t>
      </w:r>
    </w:p>
    <w:p w:rsidR="00BE41B3" w:rsidRDefault="00BE41B3" w:rsidP="00A842DC">
      <w:pPr>
        <w:ind w:left="-426" w:firstLine="966"/>
        <w:jc w:val="both"/>
      </w:pPr>
      <w:r>
        <w:t xml:space="preserve">3.6.5. Документы, оформляющие результаты контрольного мероприятия, должны состоять из трех частей: вводной, аналитической и заключительной. </w:t>
      </w:r>
    </w:p>
    <w:p w:rsidR="00BE41B3" w:rsidRDefault="00BE41B3" w:rsidP="00A842DC">
      <w:pPr>
        <w:ind w:left="-567" w:firstLine="1107"/>
        <w:jc w:val="both"/>
      </w:pPr>
      <w:r>
        <w:t xml:space="preserve">3.6.6. Вводная часть документа, оформляющего результаты контрольного мероприятия, должна содержать следующие сведения: </w:t>
      </w:r>
    </w:p>
    <w:p w:rsidR="00BE41B3" w:rsidRDefault="00BE41B3" w:rsidP="00A842DC">
      <w:pPr>
        <w:ind w:left="-567" w:firstLine="1107"/>
        <w:jc w:val="both"/>
      </w:pPr>
      <w:r>
        <w:t xml:space="preserve">дата, время и место составления указанного документа; </w:t>
      </w:r>
    </w:p>
    <w:p w:rsidR="00BE41B3" w:rsidRDefault="00BE41B3" w:rsidP="00A842DC">
      <w:pPr>
        <w:ind w:left="-567" w:firstLine="1107"/>
        <w:jc w:val="both"/>
      </w:pPr>
      <w:r>
        <w:t xml:space="preserve">наименование контрольного органа муниципального образования; </w:t>
      </w:r>
    </w:p>
    <w:p w:rsidR="00BE41B3" w:rsidRDefault="00BE41B3" w:rsidP="00A842DC">
      <w:pPr>
        <w:ind w:left="-567" w:firstLine="1107"/>
        <w:jc w:val="both"/>
      </w:pPr>
      <w:r>
        <w:t xml:space="preserve">дата и номер распоряжения о назначении проведения контрольного мероприятия; </w:t>
      </w:r>
    </w:p>
    <w:p w:rsidR="00BE41B3" w:rsidRDefault="00BE41B3" w:rsidP="00A842DC">
      <w:pPr>
        <w:ind w:left="-567" w:firstLine="1107"/>
        <w:jc w:val="both"/>
      </w:pPr>
      <w:r>
        <w:t xml:space="preserve">фамилия, имена, отчества и должности руководителя контрольной группы и всех участников контрольной группы, участвующих в проведении контрольного мероприятия, в том числе привлеченных специалистов; </w:t>
      </w:r>
    </w:p>
    <w:p w:rsidR="00BE41B3" w:rsidRDefault="00BE41B3" w:rsidP="00A842DC">
      <w:pPr>
        <w:ind w:left="-567" w:firstLine="1107"/>
        <w:jc w:val="both"/>
      </w:pPr>
      <w:r>
        <w:t xml:space="preserve">вид и форма контрольного мероприятия; </w:t>
      </w:r>
    </w:p>
    <w:p w:rsidR="00BE41B3" w:rsidRDefault="00BE41B3" w:rsidP="00A842DC">
      <w:pPr>
        <w:ind w:left="-567" w:firstLine="1107"/>
        <w:jc w:val="both"/>
      </w:pPr>
      <w:r>
        <w:t xml:space="preserve">тема контрольного мероприятия; </w:t>
      </w:r>
    </w:p>
    <w:p w:rsidR="00BE41B3" w:rsidRDefault="00BE41B3" w:rsidP="00A842DC">
      <w:pPr>
        <w:ind w:left="-567" w:firstLine="1107"/>
        <w:jc w:val="both"/>
      </w:pPr>
      <w:r>
        <w:t xml:space="preserve">проверяемый период; </w:t>
      </w:r>
    </w:p>
    <w:p w:rsidR="00BE41B3" w:rsidRDefault="00BE41B3" w:rsidP="00A842DC">
      <w:pPr>
        <w:ind w:left="-567" w:firstLine="1107"/>
        <w:jc w:val="both"/>
      </w:pPr>
      <w:r>
        <w:t xml:space="preserve">проверяемые суммы финансового обеспечения деятельности объекта контроля в проверяемом периоде; </w:t>
      </w:r>
    </w:p>
    <w:p w:rsidR="00BE41B3" w:rsidRDefault="00BE41B3" w:rsidP="00A842DC">
      <w:pPr>
        <w:ind w:left="-567" w:firstLine="1107"/>
        <w:jc w:val="both"/>
      </w:pPr>
      <w:r>
        <w:t xml:space="preserve">срок проведения контрольного мероприятия; </w:t>
      </w:r>
    </w:p>
    <w:p w:rsidR="00BE41B3" w:rsidRDefault="00BE41B3" w:rsidP="00A842DC">
      <w:pPr>
        <w:ind w:left="-567" w:firstLine="1107"/>
        <w:jc w:val="both"/>
      </w:pPr>
      <w:proofErr w:type="gramStart"/>
      <w:r>
        <w:t xml:space="preserve">сведения об объекте контроля (полное и сокращенное наименование, основной государственный регистрационный номер (ОГРН), идентификационный номер налогоплательщика (ИНН), </w:t>
      </w:r>
      <w:proofErr w:type="gramEnd"/>
    </w:p>
    <w:p w:rsidR="00BE41B3" w:rsidRDefault="00BE41B3" w:rsidP="00A842DC">
      <w:pPr>
        <w:ind w:left="-567" w:firstLine="1107"/>
        <w:jc w:val="both"/>
      </w:pPr>
      <w:r>
        <w:t xml:space="preserve">ведомственная принадлежность; </w:t>
      </w:r>
    </w:p>
    <w:p w:rsidR="00BE41B3" w:rsidRDefault="00BE41B3" w:rsidP="00A842DC">
      <w:pPr>
        <w:ind w:left="-567" w:firstLine="1107"/>
        <w:jc w:val="both"/>
      </w:pPr>
      <w:r>
        <w:t xml:space="preserve">фамилия и инициалы, а также должности руководителя объекта контроля и лиц, имеющих право подписывать финансово-хозяйственные документы в проверяемый период; </w:t>
      </w:r>
    </w:p>
    <w:p w:rsidR="00BE41B3" w:rsidRDefault="00BE41B3" w:rsidP="00A842DC">
      <w:pPr>
        <w:ind w:left="-567" w:firstLine="1107"/>
        <w:jc w:val="both"/>
      </w:pPr>
      <w:r>
        <w:t xml:space="preserve">кем и когда проводилась предыдущее контрольное мероприятие по вопросам соблюдения бюджетного законодательства Российской Федерации и иных нормативных правовых актов, регламентирующих бюджетные правоотношения, в отношении объекта контроля (при наличии данных сведений). </w:t>
      </w:r>
    </w:p>
    <w:p w:rsidR="00BE41B3" w:rsidRDefault="00BE41B3" w:rsidP="00A842DC">
      <w:pPr>
        <w:ind w:left="-567" w:firstLine="1107"/>
        <w:jc w:val="both"/>
      </w:pPr>
      <w:r>
        <w:t xml:space="preserve">Вводная часть документа, оформляющего результаты контрольного мероприятия, может содержать и иные необходимые сведения, относящиеся к теме проведенного контрольного мероприятия. </w:t>
      </w:r>
    </w:p>
    <w:p w:rsidR="00BE41B3" w:rsidRDefault="00BE41B3" w:rsidP="00A842DC">
      <w:pPr>
        <w:ind w:left="-567" w:firstLine="1107"/>
        <w:jc w:val="both"/>
      </w:pPr>
      <w:r>
        <w:t xml:space="preserve">3.6.7. Аналитическая часть документа, оформляющего результаты контрольного мероприятия, должна содержать описание проведенной работы и систематизированное изложение выявленных нарушений бюджетного законодательства Российской Федерации и иных нормативных правовых актов, регламентирующих бюджетные правоотношения, либо вывод об отсутствии нарушений. </w:t>
      </w:r>
    </w:p>
    <w:p w:rsidR="00BE41B3" w:rsidRDefault="00BE41B3" w:rsidP="00A842DC">
      <w:pPr>
        <w:ind w:left="-567" w:firstLine="1107"/>
        <w:jc w:val="both"/>
      </w:pPr>
      <w:r>
        <w:lastRenderedPageBreak/>
        <w:t xml:space="preserve">При описании каждого нарушения, выявленного в ходе проведения контрольного мероприятия, должны быть указаны: положения нормативных правовых актов, которые были нарушены, к какому периоду относится выявленное нарушение, содержание нарушения, кто является получателем средств местного бюджета, дата и номер платежного документа по расходованию средств местного бюджета, документально подтвержденная сумма нарушения. Отдельные сведения в описании каждого нарушения могут не указываться в случае объективной невозможности их определения. </w:t>
      </w:r>
    </w:p>
    <w:p w:rsidR="00BE41B3" w:rsidRDefault="00BE41B3" w:rsidP="00A842DC">
      <w:pPr>
        <w:ind w:left="-567" w:firstLine="1107"/>
        <w:jc w:val="both"/>
      </w:pPr>
      <w:r>
        <w:t xml:space="preserve">Аналитическая часть документа, оформляющего результаты контрольного мероприятия, может состоять из разделов в соответствии с вопросами, указанными в программе проведения контрольного мероприятия. </w:t>
      </w:r>
    </w:p>
    <w:p w:rsidR="00BE41B3" w:rsidRDefault="00BE41B3" w:rsidP="00A842DC">
      <w:pPr>
        <w:ind w:left="-567" w:firstLine="1107"/>
        <w:jc w:val="both"/>
      </w:pPr>
      <w:r>
        <w:t xml:space="preserve">3.6.8. Заключительная часть документа, оформляющего результаты контрольного мероприятия, должна содержать обобщенную информацию о результатах контрольного мероприятия, в том числе выявленных нарушениях, сгруппированных по видам, с указанием по каждому виду нарушений общей суммы, на которую они выявлены. </w:t>
      </w:r>
    </w:p>
    <w:p w:rsidR="00BE41B3" w:rsidRDefault="00A842DC" w:rsidP="00A842DC">
      <w:pPr>
        <w:ind w:left="-567"/>
        <w:jc w:val="both"/>
      </w:pPr>
      <w:r>
        <w:t xml:space="preserve">                  </w:t>
      </w:r>
      <w:r w:rsidR="00BE41B3">
        <w:t xml:space="preserve">3.6.9. К документам, оформляющим результаты контрольного мероприятия, приобщаются документы, имеющие значение для подтверждения выявленных нарушений. </w:t>
      </w:r>
    </w:p>
    <w:p w:rsidR="00BE41B3" w:rsidRDefault="00A842DC" w:rsidP="00A842DC">
      <w:pPr>
        <w:ind w:left="-567"/>
        <w:jc w:val="both"/>
      </w:pPr>
      <w:r>
        <w:t xml:space="preserve">                  </w:t>
      </w:r>
      <w:r w:rsidR="00BE41B3">
        <w:t xml:space="preserve">3.6.10. Каждый экземпляр документа, оформляющего результаты контрольного мероприятия, подписывается руководителем контрольной группы и всеми участниками контрольной группы. </w:t>
      </w:r>
    </w:p>
    <w:p w:rsidR="00BE41B3" w:rsidRDefault="00BE41B3" w:rsidP="00A842DC">
      <w:pPr>
        <w:ind w:left="-567"/>
        <w:jc w:val="both"/>
      </w:pPr>
      <w:r>
        <w:t xml:space="preserve">3.6.11. Документы, оформляющие результаты контрольного мероприятия, вручаются руководителю объекта контроля для ознакомления нарочно либо направляются заказным письмом с уведомлением о вручении не позднее следующего рабочего дня за днем подписания документа, оформляющего результаты контрольного мероприятия. </w:t>
      </w:r>
    </w:p>
    <w:p w:rsidR="00BE41B3" w:rsidRDefault="00BE41B3" w:rsidP="00A842DC">
      <w:pPr>
        <w:ind w:left="-567"/>
        <w:jc w:val="both"/>
      </w:pPr>
      <w:r>
        <w:t xml:space="preserve">О получении документа, оформляющего результаты контрольного мероприятия, руководитель объекта контроля делает запись в экземпляре данного документа, остающегося у контрольного органа муниципального образования, содержащую дату получения данного документа, подпись и ее расшифровку.  </w:t>
      </w:r>
    </w:p>
    <w:p w:rsidR="00BE41B3" w:rsidRDefault="00BE41B3" w:rsidP="00A842DC">
      <w:pPr>
        <w:ind w:left="-567"/>
        <w:jc w:val="both"/>
      </w:pPr>
      <w:proofErr w:type="gramStart"/>
      <w:r>
        <w:t>В случае отказа руководителя объекта контроля получить полагающийся ему экземпляр документа, оформляющего результаты контрольного мероприятия, руководитель контрольной группы делает соответствующую отметку об этом в остающемся в контрольном органе муниципального образования экземпляре данного документа.</w:t>
      </w:r>
      <w:proofErr w:type="gramEnd"/>
      <w:r>
        <w:t xml:space="preserve"> Почтовые квитанции, подтверждающие направление документа, оформляющего результаты контрольного мероприятия, в адрес объекта контроля, приобщаются к рабочей документации проведенного контрольного мероприятия. </w:t>
      </w:r>
    </w:p>
    <w:p w:rsidR="00BE41B3" w:rsidRDefault="00BE41B3" w:rsidP="00A842DC">
      <w:pPr>
        <w:ind w:left="-567"/>
        <w:jc w:val="both"/>
      </w:pPr>
      <w:r>
        <w:t xml:space="preserve">В случае направления документа, оформляющего результаты контрольного мероприятия, по почте, данный документ считается полученным объектом контроля на шестой день </w:t>
      </w:r>
      <w:proofErr w:type="gramStart"/>
      <w:r>
        <w:t>с даты отправления</w:t>
      </w:r>
      <w:proofErr w:type="gramEnd"/>
      <w:r>
        <w:t xml:space="preserve"> заказного письма с уведомлением о вручении. </w:t>
      </w:r>
    </w:p>
    <w:p w:rsidR="00BE41B3" w:rsidRDefault="00BE41B3" w:rsidP="00A842DC">
      <w:pPr>
        <w:ind w:left="-567"/>
        <w:jc w:val="both"/>
      </w:pPr>
      <w:r>
        <w:t xml:space="preserve">3.6.12. При наличии у руководителя объекта контроля замечаний и возражений по документу, оформляющего результаты контрольного мероприятия, он вправе представить имеющиеся у него замечания и возражения в письменной форме руководителю контрольной группы в срок не позднее 5 календарных дней со дня получения документа, оформляющего результаты контрольного мероприятия. </w:t>
      </w:r>
    </w:p>
    <w:p w:rsidR="00BE41B3" w:rsidRDefault="00BE41B3" w:rsidP="00A842DC">
      <w:pPr>
        <w:ind w:left="-567"/>
        <w:jc w:val="both"/>
      </w:pPr>
      <w:r>
        <w:t xml:space="preserve">Указанные в настоящем пункте замечания и возражения представляются руководителю контрольной группы нарочно либо заказным письмом с уведомлением о вручении. </w:t>
      </w:r>
    </w:p>
    <w:p w:rsidR="00BE41B3" w:rsidRDefault="00BE41B3" w:rsidP="00A842DC">
      <w:pPr>
        <w:ind w:left="-567"/>
        <w:jc w:val="both"/>
      </w:pPr>
      <w:r>
        <w:t>3.6.13. В случае</w:t>
      </w:r>
      <w:proofErr w:type="gramStart"/>
      <w:r>
        <w:t>,</w:t>
      </w:r>
      <w:proofErr w:type="gramEnd"/>
      <w:r>
        <w:t xml:space="preserve"> если в установленный настоящим пунктом срок руководителю контрольной группы не поступили замечания и возражения, он делает отметку в документе, оформляющем результаты контрольного мероприятия, об отсутствии замечаний и возражений. </w:t>
      </w:r>
    </w:p>
    <w:p w:rsidR="00BE41B3" w:rsidRDefault="00BE41B3" w:rsidP="00A842DC">
      <w:pPr>
        <w:ind w:left="-567"/>
        <w:jc w:val="both"/>
      </w:pPr>
      <w:r>
        <w:t xml:space="preserve">Поступившие письменные замечания и возражения относительно документа, оформляющего результаты контрольного мероприятия, приобщаются к рабочей документации контрольного мероприятия. </w:t>
      </w:r>
    </w:p>
    <w:p w:rsidR="00BE41B3" w:rsidRDefault="00BE41B3" w:rsidP="00A842DC">
      <w:pPr>
        <w:ind w:left="-567"/>
        <w:jc w:val="both"/>
      </w:pPr>
      <w:r>
        <w:t xml:space="preserve">3.6.14. Руководитель контрольной группы с привлечением участников контрольной группы рассматривает поступившие письменные замечания и возражения на документ, оформляющий результаты контрольного мероприятия, в </w:t>
      </w:r>
      <w:proofErr w:type="gramStart"/>
      <w:r>
        <w:t>срок</w:t>
      </w:r>
      <w:proofErr w:type="gramEnd"/>
      <w:r>
        <w:t xml:space="preserve"> не превышающий 5 календарных дней со дня получения указанных замечаний и возражений, и готовит по ним письменное заключение. </w:t>
      </w:r>
    </w:p>
    <w:p w:rsidR="00BE41B3" w:rsidRDefault="00BE41B3" w:rsidP="00A842DC">
      <w:pPr>
        <w:ind w:left="-567"/>
        <w:jc w:val="both"/>
      </w:pPr>
      <w:r>
        <w:lastRenderedPageBreak/>
        <w:t xml:space="preserve">Указанное заключение должно содержать обоснование выводов контрольного мероприятия со ссылкой на нормы Бюджетного кодекса Российской Федерации и иные нормативные правовые акты, регламентирующие бюджетные правоотношения, с указанием согласия или несогласия с поступившими замечаниями и возражениями, а также на сохранение выводов контрольного мероприятия без изменений или же корректировку ранее сделанных выводов. </w:t>
      </w:r>
    </w:p>
    <w:p w:rsidR="00BE41B3" w:rsidRDefault="00BE41B3" w:rsidP="00A842DC">
      <w:pPr>
        <w:ind w:left="-567"/>
        <w:jc w:val="both"/>
      </w:pPr>
      <w:r>
        <w:t xml:space="preserve">Указанное заключение готовится в двух экземплярах, один из которых приобщается к документу, оформляющему результаты контрольного мероприятия, а второй – вручается руководителю объекта контроля нарочно либо заказным письмом с уведомлением о вручении в срок не позднее следующего дня за днем его подписания. </w:t>
      </w:r>
    </w:p>
    <w:p w:rsidR="00BE41B3" w:rsidRDefault="00BE41B3" w:rsidP="00A842DC">
      <w:pPr>
        <w:ind w:left="-567"/>
        <w:jc w:val="both"/>
      </w:pPr>
      <w:r>
        <w:t xml:space="preserve">3.6.15. </w:t>
      </w:r>
      <w:proofErr w:type="gramStart"/>
      <w:r>
        <w:t xml:space="preserve">Документ, оформляющий результаты контрольного мероприятия, вместе с поступившими к нему замечаниями и возражениями и заключением на них руководителем контрольной группы представляется руководителю контрольного органа муниципального образования для рассмотрения принятия дальнейших мер по реализации результатов контрольного мероприятия в срок не позднее дня следующего за днем подписания заключения на замечания и возражения либо проставления отметки об отсутствии замечаний и возражений. </w:t>
      </w:r>
      <w:proofErr w:type="gramEnd"/>
    </w:p>
    <w:p w:rsidR="00BE41B3" w:rsidRDefault="00BE41B3" w:rsidP="00A842DC">
      <w:pPr>
        <w:ind w:left="-567"/>
        <w:jc w:val="both"/>
      </w:pPr>
      <w:r>
        <w:t xml:space="preserve">3.6.16. Результатом выполнения рассматриваемой административной процедуры </w:t>
      </w:r>
    </w:p>
    <w:p w:rsidR="00BE41B3" w:rsidRDefault="00BE41B3" w:rsidP="00A842DC">
      <w:pPr>
        <w:ind w:left="-567"/>
        <w:jc w:val="both"/>
      </w:pPr>
      <w:r>
        <w:t xml:space="preserve">составление документа, оформляющего результаты контрольного мероприятия; </w:t>
      </w:r>
    </w:p>
    <w:p w:rsidR="00BE41B3" w:rsidRDefault="00BE41B3" w:rsidP="00A842DC">
      <w:pPr>
        <w:ind w:left="-567"/>
        <w:jc w:val="both"/>
      </w:pPr>
      <w:r>
        <w:t xml:space="preserve">получение замечаний и возражений на документ, оформляющий результаты контрольного мероприятия (при наличии); </w:t>
      </w:r>
    </w:p>
    <w:p w:rsidR="00BE41B3" w:rsidRDefault="00BE41B3" w:rsidP="00A842DC">
      <w:pPr>
        <w:ind w:left="-567"/>
        <w:jc w:val="both"/>
      </w:pPr>
      <w:r>
        <w:t xml:space="preserve">подписание заключения на поступившие замечания и возражения (при наличии). </w:t>
      </w:r>
    </w:p>
    <w:p w:rsidR="00BE41B3" w:rsidRDefault="00BE41B3" w:rsidP="00A842DC">
      <w:pPr>
        <w:ind w:left="-567"/>
        <w:jc w:val="both"/>
      </w:pPr>
      <w:r>
        <w:t xml:space="preserve">3.6.17. Фиксация результатов выполнения рассматриваемой административной процедуры осуществляется путем: </w:t>
      </w:r>
    </w:p>
    <w:p w:rsidR="00BE41B3" w:rsidRDefault="00BE41B3" w:rsidP="00A842DC">
      <w:pPr>
        <w:ind w:left="-567"/>
        <w:jc w:val="both"/>
      </w:pPr>
      <w:r>
        <w:t xml:space="preserve">датирования документа, оформляющего результаты контрольного мероприятия; </w:t>
      </w:r>
    </w:p>
    <w:p w:rsidR="00BE41B3" w:rsidRDefault="00BE41B3" w:rsidP="00A842DC">
      <w:pPr>
        <w:ind w:left="-567"/>
        <w:jc w:val="both"/>
      </w:pPr>
      <w:r>
        <w:t xml:space="preserve">подпись руководителя объекта контроля о получении документа, оформляющего результаты контрольного мероприятия, либо почтовые квитанции о направлении указанного документа заказным письмом с уведомлением о вручении; </w:t>
      </w:r>
    </w:p>
    <w:p w:rsidR="00BE41B3" w:rsidRDefault="00BE41B3" w:rsidP="00A842DC">
      <w:pPr>
        <w:ind w:left="-567"/>
        <w:jc w:val="both"/>
      </w:pPr>
      <w:r>
        <w:t xml:space="preserve">датирование заключения по замечаниям и возражениям на документ, оформляющий результаты контрольного мероприятия, либо отметка об отсутствии замечаний и возражений. </w:t>
      </w:r>
    </w:p>
    <w:p w:rsidR="00BE41B3" w:rsidRDefault="00BE41B3" w:rsidP="00A842DC">
      <w:pPr>
        <w:ind w:left="-567"/>
        <w:jc w:val="center"/>
      </w:pPr>
    </w:p>
    <w:p w:rsidR="00BE41B3" w:rsidRDefault="00BE41B3" w:rsidP="00A842DC">
      <w:pPr>
        <w:ind w:left="-567"/>
        <w:jc w:val="both"/>
        <w:rPr>
          <w:b/>
        </w:rPr>
      </w:pPr>
      <w:r>
        <w:rPr>
          <w:b/>
        </w:rPr>
        <w:t xml:space="preserve">3.7. Реализация результатов контрольного мероприятия: </w:t>
      </w:r>
    </w:p>
    <w:p w:rsidR="00BE41B3" w:rsidRDefault="00BE41B3" w:rsidP="00A842DC">
      <w:pPr>
        <w:ind w:left="-567"/>
        <w:jc w:val="both"/>
      </w:pPr>
      <w:r>
        <w:t xml:space="preserve">3.7.1. Основанием для начала административной процедуры «Реализация результатов контрольного мероприятия» является документ, оформляющий результаты контрольного мероприятия, содержащий сведения о выявленных нарушениях Бюджетного кодекса Российской Федерации или иных нормативных правовых актов, регламентирующих бюджетные правоотношения. </w:t>
      </w:r>
    </w:p>
    <w:p w:rsidR="00BE41B3" w:rsidRDefault="00BE41B3" w:rsidP="00A842DC">
      <w:pPr>
        <w:ind w:left="-567"/>
        <w:jc w:val="both"/>
      </w:pPr>
      <w:r>
        <w:t xml:space="preserve">3.7.2. Выполнение рассматриваемой административной процедуры включает в себя: </w:t>
      </w:r>
    </w:p>
    <w:p w:rsidR="00BE41B3" w:rsidRDefault="00BE41B3" w:rsidP="00A842DC">
      <w:pPr>
        <w:ind w:left="-567"/>
        <w:jc w:val="both"/>
      </w:pPr>
      <w:r>
        <w:t xml:space="preserve">подготовка и направление объекту контроля представления об устранении нарушения бюджетного законодательства; </w:t>
      </w:r>
    </w:p>
    <w:p w:rsidR="00BE41B3" w:rsidRDefault="00BE41B3" w:rsidP="00A842DC">
      <w:pPr>
        <w:ind w:left="-567"/>
        <w:jc w:val="both"/>
      </w:pPr>
      <w:r>
        <w:t xml:space="preserve">подготовка и направление объекту контроля предписания об устранении нарушения бюджетного законодательства; </w:t>
      </w:r>
    </w:p>
    <w:p w:rsidR="00BE41B3" w:rsidRDefault="00BE41B3" w:rsidP="00A842DC">
      <w:pPr>
        <w:ind w:left="-567"/>
        <w:jc w:val="both"/>
      </w:pPr>
      <w:r>
        <w:t xml:space="preserve">подготовка и направление финансовому органу уведомления о применении бюджетных мер принуждения; </w:t>
      </w:r>
    </w:p>
    <w:p w:rsidR="00BE41B3" w:rsidRDefault="00BE41B3" w:rsidP="00A842DC">
      <w:pPr>
        <w:ind w:left="-567"/>
        <w:jc w:val="both"/>
      </w:pPr>
      <w:r>
        <w:t xml:space="preserve">инициирование привлечения к ответственности объекта контроля и (или) его должностных лиц. </w:t>
      </w:r>
    </w:p>
    <w:p w:rsidR="00BE41B3" w:rsidRDefault="00BE41B3" w:rsidP="00A842DC">
      <w:pPr>
        <w:ind w:left="-567"/>
        <w:jc w:val="both"/>
      </w:pPr>
      <w:r>
        <w:t xml:space="preserve">3.7.3. </w:t>
      </w:r>
      <w:proofErr w:type="gramStart"/>
      <w:r>
        <w:t>Под представлением понимается документ контрольного органа муниципального образования, который должен содержать обязательную для рассмотрения в установленные в нем сроки или, если срок не указан,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w:t>
      </w:r>
      <w:proofErr w:type="gramEnd"/>
      <w:r>
        <w:t xml:space="preserve"> и условий таких нарушений. </w:t>
      </w:r>
    </w:p>
    <w:p w:rsidR="00BE41B3" w:rsidRDefault="00BE41B3" w:rsidP="00A842DC">
      <w:pPr>
        <w:ind w:left="-567"/>
        <w:jc w:val="both"/>
      </w:pPr>
      <w:r>
        <w:t xml:space="preserve">В представлении указываются: </w:t>
      </w:r>
    </w:p>
    <w:p w:rsidR="00BE41B3" w:rsidRDefault="00BE41B3" w:rsidP="00A842DC">
      <w:pPr>
        <w:ind w:left="-567"/>
        <w:jc w:val="both"/>
      </w:pPr>
      <w:r>
        <w:t xml:space="preserve">наименование объекта контроля; </w:t>
      </w:r>
    </w:p>
    <w:p w:rsidR="00BE41B3" w:rsidRDefault="00BE41B3" w:rsidP="00A842DC">
      <w:pPr>
        <w:ind w:left="-567"/>
        <w:jc w:val="both"/>
      </w:pPr>
      <w:r>
        <w:t xml:space="preserve">фамилия, имя, отчество руководителя объекта контроля; </w:t>
      </w:r>
    </w:p>
    <w:p w:rsidR="00BE41B3" w:rsidRDefault="00BE41B3" w:rsidP="00A842DC">
      <w:pPr>
        <w:ind w:left="-567"/>
        <w:jc w:val="both"/>
      </w:pPr>
      <w:r>
        <w:lastRenderedPageBreak/>
        <w:t xml:space="preserve">факты выявленных в ходе контрольного мероприятия нарушений бюджетного законодательства Российской Федерации с указанием содержания нарушения, суммы нарушения, нормативного правового акта, положения которого нарушены, документы, подтверждающие нарушение; </w:t>
      </w:r>
    </w:p>
    <w:p w:rsidR="00BE41B3" w:rsidRDefault="00BE41B3" w:rsidP="00A842DC">
      <w:pPr>
        <w:ind w:left="-567"/>
        <w:jc w:val="both"/>
      </w:pPr>
      <w:r>
        <w:t xml:space="preserve">рекомендации по устранению выявленных нарушений бюджетного законодательства Российской Федерации и принятию мер по недопущению в дальнейшем совершения нарушений бюджетного законодательства Российской Федерации, а также о мере ответственности руководителя объекта контроля за нарушение бюджетного законодательства Российской Федерации; </w:t>
      </w:r>
    </w:p>
    <w:p w:rsidR="00BE41B3" w:rsidRDefault="00BE41B3" w:rsidP="00A842DC">
      <w:pPr>
        <w:ind w:left="-567"/>
        <w:jc w:val="both"/>
      </w:pPr>
      <w:r>
        <w:t xml:space="preserve">срок для рассмотрения представления и </w:t>
      </w:r>
      <w:proofErr w:type="gramStart"/>
      <w:r>
        <w:t>принятия</w:t>
      </w:r>
      <w:proofErr w:type="gramEnd"/>
      <w:r>
        <w:t xml:space="preserve"> соответствующих мер по устранению и недопущению в дальнейшем совершения указанных в представлении нарушений бюджетного законодательства Российской Федерации; </w:t>
      </w:r>
    </w:p>
    <w:p w:rsidR="00BE41B3" w:rsidRDefault="00BE41B3" w:rsidP="00A842DC">
      <w:pPr>
        <w:ind w:left="-567"/>
        <w:jc w:val="both"/>
      </w:pPr>
      <w:r>
        <w:t xml:space="preserve">срок извещения контрольного органа муниципального образования о принятии мер по устранению указанных  в представлении нарушений бюджетного законодательства Российской Федерации. </w:t>
      </w:r>
    </w:p>
    <w:p w:rsidR="00BE41B3" w:rsidRDefault="00BE41B3" w:rsidP="00A842DC">
      <w:pPr>
        <w:ind w:left="-567"/>
        <w:jc w:val="both"/>
      </w:pPr>
      <w:r>
        <w:t xml:space="preserve">3.7.4. </w:t>
      </w:r>
      <w:proofErr w:type="gramStart"/>
      <w:r>
        <w:t xml:space="preserve">Под предписанием понимается документ контрольного органа муниципального образования,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регламентирующих бюджетные правоотношения, и (или) требования о возмещении причиненного такими нарушениями ущерба муниципальному образованию. </w:t>
      </w:r>
      <w:proofErr w:type="gramEnd"/>
    </w:p>
    <w:p w:rsidR="00BE41B3" w:rsidRDefault="00BE41B3" w:rsidP="00A842DC">
      <w:pPr>
        <w:tabs>
          <w:tab w:val="left" w:pos="0"/>
        </w:tabs>
        <w:ind w:left="-567" w:firstLine="567"/>
        <w:jc w:val="both"/>
      </w:pPr>
      <w:r>
        <w:t xml:space="preserve">Предписание должно содержать: </w:t>
      </w:r>
    </w:p>
    <w:p w:rsidR="00BE41B3" w:rsidRDefault="00BE41B3" w:rsidP="00A842DC">
      <w:pPr>
        <w:tabs>
          <w:tab w:val="left" w:pos="0"/>
        </w:tabs>
        <w:ind w:left="-567"/>
        <w:jc w:val="both"/>
      </w:pPr>
      <w:r>
        <w:t xml:space="preserve">наименование объекта контроля; </w:t>
      </w:r>
    </w:p>
    <w:p w:rsidR="00BE41B3" w:rsidRDefault="00BE41B3" w:rsidP="00A842DC">
      <w:pPr>
        <w:tabs>
          <w:tab w:val="left" w:pos="0"/>
        </w:tabs>
        <w:ind w:left="-567"/>
        <w:jc w:val="both"/>
      </w:pPr>
      <w:r>
        <w:t xml:space="preserve">фамилия, имя, отчество руководителя объекта контроля; </w:t>
      </w:r>
    </w:p>
    <w:p w:rsidR="00BE41B3" w:rsidRDefault="00BE41B3" w:rsidP="00A842DC">
      <w:pPr>
        <w:tabs>
          <w:tab w:val="left" w:pos="0"/>
        </w:tabs>
        <w:ind w:left="-567"/>
        <w:jc w:val="both"/>
      </w:pPr>
      <w:r>
        <w:t xml:space="preserve">описание нарушения бюджетного законодательства Российской Федерации с указанием суммы нарушения, нормативного правового акта, положения которого нарушены, документы, подтверждающие нарушение; </w:t>
      </w:r>
    </w:p>
    <w:p w:rsidR="00BE41B3" w:rsidRDefault="00BE41B3" w:rsidP="00A842DC">
      <w:pPr>
        <w:tabs>
          <w:tab w:val="left" w:pos="0"/>
        </w:tabs>
        <w:ind w:left="-567"/>
        <w:jc w:val="both"/>
      </w:pPr>
      <w:r>
        <w:t xml:space="preserve">срок для устранения нарушения и представления документов, подтверждающих устранение нарушения бюджетного законодательства Российской Федерации, который не может быть менее 10 рабочих дней со дня вручения предписания объекту контроля. </w:t>
      </w:r>
    </w:p>
    <w:p w:rsidR="00BE41B3" w:rsidRDefault="00BE41B3" w:rsidP="00A842DC">
      <w:pPr>
        <w:tabs>
          <w:tab w:val="left" w:pos="0"/>
        </w:tabs>
        <w:ind w:left="-567"/>
        <w:jc w:val="both"/>
      </w:pPr>
      <w:r>
        <w:t xml:space="preserve">3.7.5. Под уведомлением о применении меры бюджетного принуждения понимается документ контрольного органа муниципального образования, обязательный к рассмотрению, содержащий основания для применения бюджетных мер принуждения, предусмотренных Бюджетным кодексом Российской Федерации. </w:t>
      </w:r>
    </w:p>
    <w:p w:rsidR="00BE41B3" w:rsidRDefault="00BE41B3" w:rsidP="00A842DC">
      <w:pPr>
        <w:tabs>
          <w:tab w:val="left" w:pos="0"/>
        </w:tabs>
        <w:ind w:left="-567"/>
        <w:jc w:val="both"/>
      </w:pPr>
      <w:r>
        <w:t xml:space="preserve">Уведомление о применении бюджетных мер принуждения составляется и направляется в случае выявления в ходе контрольного мероприятия бюджетных нарушений. </w:t>
      </w:r>
    </w:p>
    <w:p w:rsidR="00BE41B3" w:rsidRDefault="00BE41B3" w:rsidP="00A842DC">
      <w:pPr>
        <w:tabs>
          <w:tab w:val="left" w:pos="0"/>
        </w:tabs>
        <w:ind w:left="-567"/>
        <w:jc w:val="both"/>
      </w:pPr>
      <w:r>
        <w:t xml:space="preserve">3.7.6. Срок выполнения рассматриваемой административной процедуры не может превышать 15 календарных дней со дня подписания документа, оформляющего результаты проведения контрольного мероприятия. </w:t>
      </w:r>
    </w:p>
    <w:p w:rsidR="00BE41B3" w:rsidRDefault="00BE41B3" w:rsidP="00A842DC">
      <w:pPr>
        <w:tabs>
          <w:tab w:val="left" w:pos="0"/>
        </w:tabs>
        <w:ind w:left="-567"/>
        <w:jc w:val="both"/>
      </w:pPr>
      <w:r>
        <w:t xml:space="preserve">3.7.7. Подготовка </w:t>
      </w:r>
      <w:proofErr w:type="gramStart"/>
      <w:r>
        <w:t>проектов документов, перечисленных в пункте 3.7.2 настоящего Административного регламента осуществляет</w:t>
      </w:r>
      <w:proofErr w:type="gramEnd"/>
      <w:r>
        <w:t xml:space="preserve"> должностное лицо, ответственное за планирование, на основании резолюции руководителя контрольного органа муниципального образования в сроки, не превышающие 13 календарных дней со дня подписания документа, оформляющего результаты проведения контрольного мероприятия. </w:t>
      </w:r>
    </w:p>
    <w:p w:rsidR="00BE41B3" w:rsidRDefault="00BE41B3" w:rsidP="00A842DC">
      <w:pPr>
        <w:tabs>
          <w:tab w:val="left" w:pos="0"/>
        </w:tabs>
        <w:ind w:left="-567"/>
        <w:jc w:val="both"/>
      </w:pPr>
      <w:r>
        <w:t xml:space="preserve">3.7.8. Руководитель контрольного органа муниципального образования, получив проекты документов, перечисленных в пункте 3.7.2 настоящего Административного регламента, подписывает их и передает должностному лицу, ответственному за планирование, для направления объекту контроля, либо возвращает их на доработку. </w:t>
      </w:r>
    </w:p>
    <w:p w:rsidR="00BE41B3" w:rsidRDefault="00BE41B3" w:rsidP="00A842DC">
      <w:pPr>
        <w:tabs>
          <w:tab w:val="left" w:pos="0"/>
        </w:tabs>
        <w:ind w:left="-567"/>
        <w:jc w:val="both"/>
      </w:pPr>
      <w:r>
        <w:t xml:space="preserve">Критерием принятия решения является соответствие проектов документов требованиям, установленным в пунктах 3.7.3 – 3.7.5 настоящего Административного регламента. </w:t>
      </w:r>
    </w:p>
    <w:p w:rsidR="00BE41B3" w:rsidRDefault="00BE41B3" w:rsidP="00A842DC">
      <w:pPr>
        <w:tabs>
          <w:tab w:val="left" w:pos="0"/>
        </w:tabs>
        <w:ind w:left="-567"/>
        <w:jc w:val="both"/>
      </w:pPr>
      <w:r>
        <w:t xml:space="preserve">3.7.9. Документы, перечисленные в пункте 3.7.2 настоящего Административного регламента, в день их подписания руководителем контрольного органа муниципального образования вручаются объекту контроля нарочно либо направляются заказным письмом с уведомлением о вручении. </w:t>
      </w:r>
    </w:p>
    <w:p w:rsidR="00BE41B3" w:rsidRDefault="00BE41B3" w:rsidP="00A842DC">
      <w:pPr>
        <w:tabs>
          <w:tab w:val="left" w:pos="0"/>
        </w:tabs>
        <w:ind w:left="-567"/>
        <w:jc w:val="both"/>
      </w:pPr>
      <w:r>
        <w:lastRenderedPageBreak/>
        <w:t xml:space="preserve">Уведомление о применении меры бюджетного принуждения в день подписания его руководителем контрольного органа муниципального образования направляется в финансовый орган муниципального образования для исполнения. </w:t>
      </w:r>
    </w:p>
    <w:p w:rsidR="00BE41B3" w:rsidRDefault="00BE41B3" w:rsidP="00A842DC">
      <w:pPr>
        <w:tabs>
          <w:tab w:val="left" w:pos="0"/>
        </w:tabs>
        <w:ind w:left="-567"/>
        <w:jc w:val="both"/>
      </w:pPr>
      <w:r>
        <w:t xml:space="preserve">3.7.10. Руководитель контрольного органа муниципального образования, принявший документы, указанные в пункте 3.7.2 настоящего Административного регламента, организует осуществление </w:t>
      </w:r>
      <w:proofErr w:type="gramStart"/>
      <w:r>
        <w:t>контроля за</w:t>
      </w:r>
      <w:proofErr w:type="gramEnd"/>
      <w:r>
        <w:t xml:space="preserve"> их исполнением. </w:t>
      </w:r>
    </w:p>
    <w:p w:rsidR="00BE41B3" w:rsidRDefault="00BE41B3" w:rsidP="00A842DC">
      <w:pPr>
        <w:tabs>
          <w:tab w:val="left" w:pos="0"/>
        </w:tabs>
        <w:ind w:left="-567"/>
        <w:jc w:val="both"/>
      </w:pPr>
      <w:r>
        <w:t xml:space="preserve">3.7.11. Неисполнение предписания контрольного органа муниципального </w:t>
      </w:r>
      <w:proofErr w:type="gramStart"/>
      <w:r>
        <w:t>образования</w:t>
      </w:r>
      <w:proofErr w:type="gramEnd"/>
      <w:r>
        <w:t xml:space="preserve"> о возмещении причиненного нарушением бюджетного законодательства Российской Федерации и иных нормативных правовых актов, регламентирующих бюджетные правоотношения, муниципальному образованию ущерба является основанием для обращения контрольного органа муниципального образования в суд с исковым заявлением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регламентирующих бюджетные правоотношения. </w:t>
      </w:r>
    </w:p>
    <w:p w:rsidR="00BE41B3" w:rsidRDefault="00BE41B3" w:rsidP="00A842DC">
      <w:pPr>
        <w:ind w:left="-567"/>
        <w:jc w:val="both"/>
      </w:pPr>
      <w:r>
        <w:t xml:space="preserve">3.7.12. В случае если в ходе проведения контрольного мероприятия установлено наличие признаков нарушения бюджетного законодательства и иных нормативных правовых актов, регламентирующих бюджетные правоотношения, за которые предусмотрена административная и (или) уголовная ответственность, руководителем контрольного органа муниципального образования организуется направление соответствующих материалов в уполномоченные органы. </w:t>
      </w:r>
    </w:p>
    <w:p w:rsidR="00BE41B3" w:rsidRDefault="00BE41B3" w:rsidP="00A842DC">
      <w:pPr>
        <w:ind w:left="-567"/>
        <w:jc w:val="both"/>
      </w:pPr>
      <w:r>
        <w:t xml:space="preserve">3.7.13. В случае если в ходе проведения контрольного мероприятия установлено наличие признаков нарушения бюджетного законодательства и иных нормативных правовых актов, регламентирующих бюджетные правоотношения, за которые предусмотрена уголовная ответственность, руководитель контрольного органа муниципального образования организует передачу материалов контрольного мероприятия в правоохранительные органы в соответствии с их компетенцией. </w:t>
      </w:r>
    </w:p>
    <w:p w:rsidR="00BE41B3" w:rsidRDefault="00BE41B3" w:rsidP="00A842DC">
      <w:pPr>
        <w:ind w:left="-567"/>
        <w:jc w:val="both"/>
      </w:pPr>
      <w:r>
        <w:t xml:space="preserve">3.7.14. Результатом выполнения рассматриваемой административной процедуры является составление документов, перечисленных в пункте 3.7.2 настоящего Административного регламента. </w:t>
      </w:r>
    </w:p>
    <w:p w:rsidR="00BE41B3" w:rsidRDefault="00BE41B3" w:rsidP="00A842DC">
      <w:pPr>
        <w:ind w:left="-567"/>
        <w:jc w:val="both"/>
      </w:pPr>
      <w:r>
        <w:t xml:space="preserve">3.7.15. Фиксация результатов выполнения рассматриваемой административной процедуры осуществляется путем датирования и регистрации документов, перечисленных в пункте 3.7.2 настоящего Административного регламента; </w:t>
      </w:r>
    </w:p>
    <w:p w:rsidR="00BE41B3" w:rsidRDefault="00BE41B3" w:rsidP="00A842DC">
      <w:pPr>
        <w:ind w:left="-567"/>
        <w:jc w:val="both"/>
      </w:pPr>
      <w:r>
        <w:t xml:space="preserve">регистрации </w:t>
      </w:r>
      <w:proofErr w:type="gramStart"/>
      <w:r>
        <w:t>в</w:t>
      </w:r>
      <w:proofErr w:type="gramEnd"/>
      <w:r>
        <w:t xml:space="preserve"> </w:t>
      </w:r>
      <w:proofErr w:type="gramStart"/>
      <w:r>
        <w:t>контрольного</w:t>
      </w:r>
      <w:proofErr w:type="gramEnd"/>
      <w:r>
        <w:t xml:space="preserve"> органа муниципального образования документа от объекта контроля, подтверждающего исполнение представления и (или) предписания. </w:t>
      </w:r>
    </w:p>
    <w:p w:rsidR="00BE41B3" w:rsidRDefault="00BE41B3" w:rsidP="00A842DC">
      <w:pPr>
        <w:spacing w:before="120" w:after="120"/>
        <w:ind w:left="-567"/>
        <w:jc w:val="center"/>
        <w:rPr>
          <w:b/>
        </w:rPr>
      </w:pPr>
      <w:r>
        <w:rPr>
          <w:b/>
        </w:rPr>
        <w:t xml:space="preserve">4. Порядок и формы </w:t>
      </w:r>
      <w:proofErr w:type="gramStart"/>
      <w:r>
        <w:rPr>
          <w:b/>
        </w:rPr>
        <w:t>контроля за</w:t>
      </w:r>
      <w:proofErr w:type="gramEnd"/>
      <w:r>
        <w:rPr>
          <w:b/>
        </w:rPr>
        <w:t xml:space="preserve"> осуществлением муниципального финансового контроля </w:t>
      </w:r>
    </w:p>
    <w:p w:rsidR="00BE41B3" w:rsidRDefault="00BE41B3" w:rsidP="00A842DC">
      <w:pPr>
        <w:widowControl w:val="0"/>
        <w:autoSpaceDE w:val="0"/>
        <w:autoSpaceDN w:val="0"/>
        <w:adjustRightInd w:val="0"/>
        <w:ind w:left="-567"/>
        <w:jc w:val="both"/>
      </w:pPr>
      <w:r>
        <w:t xml:space="preserve">4.1. Текущий </w:t>
      </w:r>
      <w:proofErr w:type="gramStart"/>
      <w:r>
        <w:t>контроль за</w:t>
      </w:r>
      <w:proofErr w:type="gramEnd"/>
      <w:r>
        <w:t xml:space="preserve"> соблюдением и исполнением положений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 осуществляется руководителем контрольного органа муниципального образования.</w:t>
      </w:r>
    </w:p>
    <w:p w:rsidR="00BE41B3" w:rsidRDefault="00BE41B3" w:rsidP="00A842DC">
      <w:pPr>
        <w:ind w:left="-567"/>
        <w:jc w:val="both"/>
      </w:pPr>
      <w:proofErr w:type="gramStart"/>
      <w:r>
        <w:t xml:space="preserve">Текущий контроль осуществляется путем проведения проверок полноты и качества осуществления внутреннего муниципального финансового контроля, соблюдения и исполнения должностными лицами, участвующими в осуществлении внутреннего муниципального финансового контроля, положений настоящего Административного регламента, иных нормативных правовых актов Российской Федерации и Республики Мордовия, муниципальных нормативных правовых актов </w:t>
      </w:r>
      <w:proofErr w:type="spellStart"/>
      <w:r w:rsidR="0064047D">
        <w:t>Ба</w:t>
      </w:r>
      <w:r>
        <w:t>евского</w:t>
      </w:r>
      <w:proofErr w:type="spellEnd"/>
      <w:r>
        <w:t xml:space="preserve"> сельского поселения, выявления и обеспечения устранения выявленных нарушений. </w:t>
      </w:r>
      <w:proofErr w:type="gramEnd"/>
    </w:p>
    <w:p w:rsidR="00BE41B3" w:rsidRDefault="00BE41B3" w:rsidP="00A842DC">
      <w:pPr>
        <w:ind w:left="-567"/>
        <w:jc w:val="both"/>
      </w:pPr>
      <w:r>
        <w:t xml:space="preserve">В ходе проведения контрольного мероприятия в отношении объекта контроля руководитель контрольной группы осуществляет наблюдение за работой участников контрольной группы до оформления результатов контрольного мероприятия, несет ответственность за проведение контрольного мероприятия в установленные сроки в соответствии с требованиями нормативных правовых актов, регламентирующих порядок осуществления внутреннего муниципального финансового контроля. </w:t>
      </w:r>
    </w:p>
    <w:p w:rsidR="00BE41B3" w:rsidRDefault="00BE41B3" w:rsidP="00A842DC">
      <w:pPr>
        <w:widowControl w:val="0"/>
        <w:autoSpaceDE w:val="0"/>
        <w:autoSpaceDN w:val="0"/>
        <w:adjustRightInd w:val="0"/>
        <w:ind w:left="-567"/>
        <w:jc w:val="both"/>
      </w:pPr>
      <w:r>
        <w:t xml:space="preserve">4.2. Для осуществления </w:t>
      </w:r>
      <w:proofErr w:type="gramStart"/>
      <w:r>
        <w:t>контроля за</w:t>
      </w:r>
      <w:proofErr w:type="gramEnd"/>
      <w:r>
        <w:t xml:space="preserve"> полнотой и качеством осуществления внутреннего </w:t>
      </w:r>
      <w:r>
        <w:lastRenderedPageBreak/>
        <w:t>муниципального финансового контроля проводятся плановые и внеплановые проверки.</w:t>
      </w:r>
    </w:p>
    <w:p w:rsidR="00BE41B3" w:rsidRDefault="00BE41B3" w:rsidP="00A842DC">
      <w:pPr>
        <w:widowControl w:val="0"/>
        <w:autoSpaceDE w:val="0"/>
        <w:autoSpaceDN w:val="0"/>
        <w:adjustRightInd w:val="0"/>
        <w:ind w:left="-567"/>
        <w:jc w:val="both"/>
      </w:pPr>
      <w:r>
        <w:t xml:space="preserve">Плановая проверка проводится на основании распоряжения администрации </w:t>
      </w:r>
      <w:proofErr w:type="spellStart"/>
      <w:r w:rsidR="0064047D">
        <w:t>Ба</w:t>
      </w:r>
      <w:r>
        <w:t>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BE41B3" w:rsidRDefault="00BE41B3" w:rsidP="00A842DC">
      <w:pPr>
        <w:widowControl w:val="0"/>
        <w:autoSpaceDE w:val="0"/>
        <w:autoSpaceDN w:val="0"/>
        <w:adjustRightInd w:val="0"/>
        <w:ind w:left="-567"/>
        <w:jc w:val="both"/>
      </w:pPr>
      <w:r>
        <w:t>Внеплановые проверки проводятся по обращениям заинтересованных лиц по вопросу полноты и качества осуществления внутреннего муниципального финансового контроля.</w:t>
      </w:r>
    </w:p>
    <w:p w:rsidR="00BE41B3" w:rsidRDefault="00BE41B3" w:rsidP="00A842DC">
      <w:pPr>
        <w:widowControl w:val="0"/>
        <w:autoSpaceDE w:val="0"/>
        <w:autoSpaceDN w:val="0"/>
        <w:adjustRightInd w:val="0"/>
        <w:ind w:left="-567"/>
        <w:jc w:val="both"/>
      </w:pPr>
      <w:r>
        <w:t>В ходе текущего контроля проводятся комплексные и тематические проверки.</w:t>
      </w:r>
    </w:p>
    <w:p w:rsidR="00BE41B3" w:rsidRDefault="00BE41B3" w:rsidP="00A842DC">
      <w:pPr>
        <w:widowControl w:val="0"/>
        <w:autoSpaceDE w:val="0"/>
        <w:autoSpaceDN w:val="0"/>
        <w:adjustRightInd w:val="0"/>
        <w:ind w:left="-567"/>
        <w:jc w:val="both"/>
      </w:pPr>
      <w:r>
        <w:t>При проведении комплексной проверки рассматривается осуществление внутреннего муниципального финансового контроля в целом.</w:t>
      </w:r>
    </w:p>
    <w:p w:rsidR="00BE41B3" w:rsidRDefault="00BE41B3" w:rsidP="00A842DC">
      <w:pPr>
        <w:widowControl w:val="0"/>
        <w:autoSpaceDE w:val="0"/>
        <w:autoSpaceDN w:val="0"/>
        <w:adjustRightInd w:val="0"/>
        <w:ind w:left="-567"/>
        <w:jc w:val="both"/>
      </w:pPr>
      <w:r>
        <w:t>При проведении тематической проверки рассматриваются вопросы, связанные с исполнением определенной административной процедуры.</w:t>
      </w:r>
    </w:p>
    <w:p w:rsidR="00BE41B3" w:rsidRDefault="00BE41B3" w:rsidP="00A842DC">
      <w:pPr>
        <w:widowControl w:val="0"/>
        <w:autoSpaceDE w:val="0"/>
        <w:autoSpaceDN w:val="0"/>
        <w:adjustRightInd w:val="0"/>
        <w:ind w:left="-567"/>
        <w:jc w:val="both"/>
      </w:pPr>
      <w:r>
        <w:t xml:space="preserve">Сроки начала и окончания проведения проверок устанавливаются </w:t>
      </w:r>
      <w:proofErr w:type="gramStart"/>
      <w:r>
        <w:t>для</w:t>
      </w:r>
      <w:proofErr w:type="gramEnd"/>
      <w:r>
        <w:t>:</w:t>
      </w:r>
    </w:p>
    <w:p w:rsidR="00BE41B3" w:rsidRDefault="00BE41B3" w:rsidP="00A842DC">
      <w:pPr>
        <w:widowControl w:val="0"/>
        <w:autoSpaceDE w:val="0"/>
        <w:autoSpaceDN w:val="0"/>
        <w:adjustRightInd w:val="0"/>
        <w:ind w:left="-567"/>
        <w:jc w:val="both"/>
      </w:pPr>
      <w:r>
        <w:t>плановых проверок: в плане проведения проверок;</w:t>
      </w:r>
    </w:p>
    <w:p w:rsidR="00BE41B3" w:rsidRDefault="00BE41B3" w:rsidP="00A842DC">
      <w:pPr>
        <w:widowControl w:val="0"/>
        <w:autoSpaceDE w:val="0"/>
        <w:autoSpaceDN w:val="0"/>
        <w:adjustRightInd w:val="0"/>
        <w:ind w:left="-567"/>
        <w:jc w:val="both"/>
      </w:pPr>
      <w:r>
        <w:t xml:space="preserve">внеплановых проверок: в распоряжении администрации </w:t>
      </w:r>
      <w:proofErr w:type="spellStart"/>
      <w:r w:rsidR="0064047D">
        <w:t>Ба</w:t>
      </w:r>
      <w:r>
        <w:t>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о проведении внеплановой проверки, издаваемом в течение трех рабочих дней со дня регистрации обращения заинтересованного лица.</w:t>
      </w:r>
    </w:p>
    <w:p w:rsidR="00BE41B3" w:rsidRDefault="00BE41B3" w:rsidP="00A842DC">
      <w:pPr>
        <w:widowControl w:val="0"/>
        <w:autoSpaceDE w:val="0"/>
        <w:autoSpaceDN w:val="0"/>
        <w:adjustRightInd w:val="0"/>
        <w:ind w:left="-567"/>
        <w:jc w:val="both"/>
      </w:pPr>
      <w:r>
        <w:t>4.3. Должностные лица контрольного органа муниципального образования, участвующие в осуществлении внутреннего муниципального финансового контроля, несут персональную ответственность за полноту и качество осуществления внутреннего муниципального финансового контроля, за соблюдение положений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w:t>
      </w:r>
    </w:p>
    <w:p w:rsidR="00BE41B3" w:rsidRDefault="00BE41B3" w:rsidP="00A842DC">
      <w:pPr>
        <w:ind w:left="-567"/>
        <w:jc w:val="both"/>
      </w:pPr>
      <w:proofErr w:type="gramStart"/>
      <w:r>
        <w:t>По результатам проведенных проверок в случае выявления несоответствия полноты и качества осуществления внутреннего муниципального финансового контроля положениям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 нарушений прав физических и (или) юридических лиц действиями (бездействием) должностных лиц контрольного органа муниципального образования, участвующих в осуществлении внутреннего муниципального финансового контроля, виновные лица привлекаются к ответственности</w:t>
      </w:r>
      <w:proofErr w:type="gramEnd"/>
      <w:r>
        <w:t xml:space="preserve"> в порядке, установленном законодательством Российской Федерации. </w:t>
      </w:r>
    </w:p>
    <w:p w:rsidR="00BE41B3" w:rsidRDefault="00BE41B3" w:rsidP="00A842DC">
      <w:pPr>
        <w:ind w:left="-567"/>
        <w:jc w:val="both"/>
      </w:pPr>
      <w:r>
        <w:t xml:space="preserve">4.4. </w:t>
      </w:r>
      <w:proofErr w:type="gramStart"/>
      <w:r>
        <w:t>Для осуществления контроля за осуществлением внутреннего муниципального финансового контроля граждане, их объединения и организации имеют право направлять в контрольного органа муниципального образования индивидуальные и коллективные обращения с предложениями, рекомендациями по совершенствованию качества и порядка осуществления внутреннего муниципального финансового контроля, а также заявления и жалобы с сообщением о нарушении ответственными должностными лицами, осуществляющими внутренний муниципальный финансовый контроль, требований настоящего Административного регламента</w:t>
      </w:r>
      <w:proofErr w:type="gramEnd"/>
      <w:r>
        <w:t xml:space="preserve">, законов и иных нормативных правовых актов, устанавливающих требования к осуществлению внутреннего муниципального финансового  контроля. </w:t>
      </w:r>
    </w:p>
    <w:p w:rsidR="00BE41B3" w:rsidRDefault="00BE41B3" w:rsidP="00A842DC">
      <w:pPr>
        <w:ind w:left="-567"/>
        <w:jc w:val="center"/>
      </w:pPr>
    </w:p>
    <w:p w:rsidR="00BE41B3" w:rsidRDefault="00BE41B3" w:rsidP="00A842DC">
      <w:pPr>
        <w:spacing w:before="120" w:after="120"/>
        <w:ind w:left="-567"/>
        <w:jc w:val="center"/>
        <w:rPr>
          <w:b/>
        </w:rPr>
      </w:pPr>
      <w:r>
        <w:rPr>
          <w:b/>
        </w:rPr>
        <w:t xml:space="preserve">5. Досудебных (внесудебный) порядок обжалования решений и действий (бездействия) органа местного самоуправления, осуществляющего муниципальный финансовый контроль, а также его должностных лиц </w:t>
      </w:r>
    </w:p>
    <w:p w:rsidR="00BE41B3" w:rsidRDefault="00BE41B3" w:rsidP="00A842DC">
      <w:pPr>
        <w:ind w:left="-567"/>
        <w:jc w:val="both"/>
        <w:rPr>
          <w:lang w:eastAsia="en-US"/>
        </w:rPr>
      </w:pPr>
      <w:r>
        <w:t xml:space="preserve">5.1. </w:t>
      </w:r>
      <w:r>
        <w:rPr>
          <w:lang w:eastAsia="en-US"/>
        </w:rPr>
        <w:t>Заинтересованные лица вправе обратиться с жалобой на действия (бездействие) должностных лиц</w:t>
      </w:r>
      <w:r>
        <w:t xml:space="preserve"> контрольного органа муниципального образования</w:t>
      </w:r>
      <w:r>
        <w:rPr>
          <w:lang w:eastAsia="en-US"/>
        </w:rPr>
        <w:t xml:space="preserve">, а также принимаемые ими решения при осуществлении внутреннего муниципального финансового контроля (далее - жалоба) к руководителю контрольного органа муниципального образования и (или) </w:t>
      </w:r>
      <w:r>
        <w:t xml:space="preserve">Главе администрации </w:t>
      </w:r>
      <w:proofErr w:type="spellStart"/>
      <w:r w:rsidR="0064047D">
        <w:t>Ба</w:t>
      </w:r>
      <w:r>
        <w:t>евского</w:t>
      </w:r>
      <w:proofErr w:type="spellEnd"/>
      <w:r>
        <w:t xml:space="preserve"> сельского поселения</w:t>
      </w:r>
      <w:r>
        <w:rPr>
          <w:lang w:eastAsia="en-US"/>
        </w:rPr>
        <w:t xml:space="preserve">. </w:t>
      </w:r>
    </w:p>
    <w:p w:rsidR="00BE41B3" w:rsidRDefault="00BE41B3" w:rsidP="00A842DC">
      <w:pPr>
        <w:autoSpaceDE w:val="0"/>
        <w:autoSpaceDN w:val="0"/>
        <w:adjustRightInd w:val="0"/>
        <w:ind w:left="-567"/>
        <w:jc w:val="both"/>
        <w:rPr>
          <w:lang w:eastAsia="en-US"/>
        </w:rPr>
      </w:pPr>
      <w:r>
        <w:rPr>
          <w:lang w:eastAsia="en-US"/>
        </w:rPr>
        <w:t>5.2. Руководитель контрольного органа муниципального образования проводит личный прием заинтересованных лиц по вопросам обжалования действий (бездействия) должностных лиц, а также принимаемых ими решений при осуществлении внутреннего муниципального финансового контроля.</w:t>
      </w:r>
    </w:p>
    <w:p w:rsidR="00BE41B3" w:rsidRDefault="00BE41B3" w:rsidP="00A842DC">
      <w:pPr>
        <w:autoSpaceDE w:val="0"/>
        <w:autoSpaceDN w:val="0"/>
        <w:adjustRightInd w:val="0"/>
        <w:ind w:left="-567"/>
        <w:jc w:val="both"/>
        <w:rPr>
          <w:lang w:eastAsia="en-US"/>
        </w:rPr>
      </w:pPr>
      <w:r>
        <w:rPr>
          <w:lang w:eastAsia="en-US"/>
        </w:rPr>
        <w:lastRenderedPageBreak/>
        <w:t>Личный прием проводится по предварительной записи. Запись заинтересованного лица проводится при личном обращении в администрацию или по телефону. Специалист, осуществляющий запись на личный прием, информирует заинтересованное лицо о дате, времени, месте приема.</w:t>
      </w:r>
    </w:p>
    <w:p w:rsidR="00BE41B3" w:rsidRDefault="00BE41B3" w:rsidP="00A842DC">
      <w:pPr>
        <w:autoSpaceDE w:val="0"/>
        <w:autoSpaceDN w:val="0"/>
        <w:adjustRightInd w:val="0"/>
        <w:ind w:left="-567"/>
        <w:jc w:val="both"/>
        <w:rPr>
          <w:lang w:eastAsia="en-US"/>
        </w:rPr>
      </w:pPr>
      <w:r>
        <w:rPr>
          <w:lang w:eastAsia="en-US"/>
        </w:rPr>
        <w:t>5.3. При обращении заинтересованного лица в письменной форме срок рассмотрения жалобы не должен превышать 30 дней с момента регистрации такого обращения.</w:t>
      </w:r>
    </w:p>
    <w:p w:rsidR="00BE41B3" w:rsidRDefault="00BE41B3" w:rsidP="00A842DC">
      <w:pPr>
        <w:autoSpaceDE w:val="0"/>
        <w:autoSpaceDN w:val="0"/>
        <w:adjustRightInd w:val="0"/>
        <w:ind w:left="-567"/>
        <w:jc w:val="both"/>
        <w:rPr>
          <w:lang w:eastAsia="en-US"/>
        </w:rPr>
      </w:pPr>
      <w:r>
        <w:rPr>
          <w:lang w:eastAsia="en-US"/>
        </w:rPr>
        <w:t>В случаях, предусмотренных законодательством, руководитель контрольного органа муниципального образования вправе продлить срок рассмотрения обращения не более чем на 30 дней, уведомив о продлении срока его рассмотрения заинтересованное лицо, направившее обращение.</w:t>
      </w:r>
    </w:p>
    <w:p w:rsidR="00BE41B3" w:rsidRDefault="00BE41B3" w:rsidP="00A842DC">
      <w:pPr>
        <w:autoSpaceDE w:val="0"/>
        <w:autoSpaceDN w:val="0"/>
        <w:adjustRightInd w:val="0"/>
        <w:ind w:left="-567" w:firstLine="1107"/>
        <w:jc w:val="both"/>
        <w:rPr>
          <w:lang w:eastAsia="en-US"/>
        </w:rPr>
      </w:pPr>
      <w:r>
        <w:rPr>
          <w:lang w:eastAsia="en-US"/>
        </w:rPr>
        <w:t>5.4. В жалобе указываются:</w:t>
      </w:r>
    </w:p>
    <w:p w:rsidR="00BE41B3" w:rsidRDefault="00BE41B3" w:rsidP="00A842DC">
      <w:pPr>
        <w:autoSpaceDE w:val="0"/>
        <w:autoSpaceDN w:val="0"/>
        <w:adjustRightInd w:val="0"/>
        <w:ind w:left="-567" w:firstLine="1107"/>
        <w:jc w:val="both"/>
        <w:rPr>
          <w:lang w:eastAsia="en-US"/>
        </w:rPr>
      </w:pPr>
      <w:r>
        <w:rPr>
          <w:lang w:eastAsia="en-US"/>
        </w:rPr>
        <w:t>фамилия, имя, отчество (если имеется) заинтересованного лица или фамилия, имя, отчество (если имеется) уполномоченного представителя (в случае обращения с жалобой представителя);</w:t>
      </w:r>
    </w:p>
    <w:p w:rsidR="00BE41B3" w:rsidRDefault="00BE41B3" w:rsidP="00A842DC">
      <w:pPr>
        <w:autoSpaceDE w:val="0"/>
        <w:autoSpaceDN w:val="0"/>
        <w:adjustRightInd w:val="0"/>
        <w:ind w:left="-567" w:firstLine="1107"/>
        <w:jc w:val="both"/>
        <w:rPr>
          <w:lang w:eastAsia="en-US"/>
        </w:rPr>
      </w:pPr>
      <w:r>
        <w:rPr>
          <w:lang w:eastAsia="en-US"/>
        </w:rPr>
        <w:t>полное наименование юридического лица (в случае обращения от имени юридического лица);</w:t>
      </w:r>
    </w:p>
    <w:p w:rsidR="00BE41B3" w:rsidRDefault="00BE41B3" w:rsidP="00A842DC">
      <w:pPr>
        <w:autoSpaceDE w:val="0"/>
        <w:autoSpaceDN w:val="0"/>
        <w:adjustRightInd w:val="0"/>
        <w:ind w:left="-567" w:firstLine="1107"/>
        <w:jc w:val="both"/>
        <w:rPr>
          <w:lang w:eastAsia="en-US"/>
        </w:rPr>
      </w:pPr>
      <w:r>
        <w:rPr>
          <w:lang w:eastAsia="en-US"/>
        </w:rPr>
        <w:t>контактный почтовый адрес, на который требуется направить ответ;</w:t>
      </w:r>
    </w:p>
    <w:p w:rsidR="00BE41B3" w:rsidRDefault="00BE41B3" w:rsidP="00A842DC">
      <w:pPr>
        <w:autoSpaceDE w:val="0"/>
        <w:autoSpaceDN w:val="0"/>
        <w:adjustRightInd w:val="0"/>
        <w:ind w:left="-567" w:firstLine="1107"/>
        <w:jc w:val="both"/>
        <w:rPr>
          <w:lang w:eastAsia="en-US"/>
        </w:rPr>
      </w:pPr>
      <w:r>
        <w:rPr>
          <w:lang w:eastAsia="en-US"/>
        </w:rPr>
        <w:t>суть обжалуемого действия (бездействия), решения;</w:t>
      </w:r>
    </w:p>
    <w:p w:rsidR="00BE41B3" w:rsidRDefault="00BE41B3" w:rsidP="00A842DC">
      <w:pPr>
        <w:autoSpaceDE w:val="0"/>
        <w:autoSpaceDN w:val="0"/>
        <w:adjustRightInd w:val="0"/>
        <w:ind w:left="-567" w:firstLine="1107"/>
        <w:jc w:val="both"/>
        <w:rPr>
          <w:lang w:eastAsia="en-US"/>
        </w:rPr>
      </w:pPr>
      <w:r>
        <w:rPr>
          <w:lang w:eastAsia="en-US"/>
        </w:rPr>
        <w:t>личная подпись заинтересованного лица (его уполномоченного представителя), дата подписания жалобы.</w:t>
      </w:r>
    </w:p>
    <w:p w:rsidR="00BE41B3" w:rsidRDefault="00BE41B3" w:rsidP="00A842DC">
      <w:pPr>
        <w:autoSpaceDE w:val="0"/>
        <w:autoSpaceDN w:val="0"/>
        <w:adjustRightInd w:val="0"/>
        <w:ind w:left="-567" w:firstLine="1107"/>
        <w:jc w:val="both"/>
        <w:rPr>
          <w:lang w:eastAsia="en-US"/>
        </w:rPr>
      </w:pPr>
      <w:r>
        <w:rPr>
          <w:lang w:eastAsia="en-US"/>
        </w:rPr>
        <w:t>К жалобе могут быть приложены документы, подтверждающие доводы, изложенные в жалобе, или их копии.</w:t>
      </w:r>
    </w:p>
    <w:p w:rsidR="00BE41B3" w:rsidRDefault="00BE41B3" w:rsidP="00A842DC">
      <w:pPr>
        <w:autoSpaceDE w:val="0"/>
        <w:autoSpaceDN w:val="0"/>
        <w:adjustRightInd w:val="0"/>
        <w:ind w:left="-567" w:firstLine="1107"/>
        <w:jc w:val="both"/>
        <w:rPr>
          <w:lang w:eastAsia="en-US"/>
        </w:rPr>
      </w:pPr>
      <w:r>
        <w:rPr>
          <w:lang w:eastAsia="en-US"/>
        </w:rPr>
        <w:t>Заявитель вправе получить в контрольном органе муниципального образования информацию и документы, необходимые для обоснования и рассмотрения жалобы.</w:t>
      </w:r>
    </w:p>
    <w:p w:rsidR="00BE41B3" w:rsidRDefault="00BE41B3" w:rsidP="00A842DC">
      <w:pPr>
        <w:autoSpaceDE w:val="0"/>
        <w:autoSpaceDN w:val="0"/>
        <w:adjustRightInd w:val="0"/>
        <w:ind w:left="-567" w:firstLine="1107"/>
        <w:jc w:val="both"/>
        <w:rPr>
          <w:lang w:eastAsia="en-US"/>
        </w:rPr>
      </w:pPr>
      <w:r>
        <w:rPr>
          <w:lang w:eastAsia="en-US"/>
        </w:rPr>
        <w:t>5.5. Если текст жалобы не поддается прочтению, ответ на жалобу не дается, о чем в течение 7 дней со дня ее регистрации сообщается заинтересованному лицу, направившему жалобу, если его почтовый адрес поддается прочтению.</w:t>
      </w:r>
    </w:p>
    <w:p w:rsidR="00BE41B3" w:rsidRDefault="00BE41B3" w:rsidP="00A842DC">
      <w:pPr>
        <w:autoSpaceDE w:val="0"/>
        <w:autoSpaceDN w:val="0"/>
        <w:adjustRightInd w:val="0"/>
        <w:ind w:left="-567" w:firstLine="1107"/>
        <w:jc w:val="both"/>
        <w:rPr>
          <w:lang w:eastAsia="en-US"/>
        </w:rPr>
      </w:pPr>
      <w:r>
        <w:rPr>
          <w:lang w:eastAsia="en-US"/>
        </w:rPr>
        <w:t>5.6. Руководитель контрольного органа муниципального образования при получении письменного обращения, в котором содержатся нецензурные либо оскорбительные выражения, угрозы жизни, здоровью и имуществу должностных лиц, а также членов их семьи, вправе оставить обращение без ответа по существу поставленных в нем вопросов и сообщить об этом лицу, направившему обращение.</w:t>
      </w:r>
    </w:p>
    <w:p w:rsidR="00BE41B3" w:rsidRDefault="00BE41B3" w:rsidP="00A842DC">
      <w:pPr>
        <w:autoSpaceDE w:val="0"/>
        <w:autoSpaceDN w:val="0"/>
        <w:adjustRightInd w:val="0"/>
        <w:ind w:left="-567" w:firstLine="1107"/>
        <w:jc w:val="both"/>
        <w:rPr>
          <w:lang w:eastAsia="en-US"/>
        </w:rPr>
      </w:pPr>
      <w:r>
        <w:rPr>
          <w:lang w:eastAsia="en-US"/>
        </w:rPr>
        <w:t>5.7. Жалоба, в которой обжалуется решение, принятое в судебном порядке, в течение 7 дней со дня ее регистрации возвращается заинтересованному лицу с разъяснением порядка обжалования данного судебного решения.</w:t>
      </w:r>
    </w:p>
    <w:p w:rsidR="00BE41B3" w:rsidRDefault="00BE41B3" w:rsidP="00A842DC">
      <w:pPr>
        <w:autoSpaceDE w:val="0"/>
        <w:autoSpaceDN w:val="0"/>
        <w:adjustRightInd w:val="0"/>
        <w:ind w:left="-567" w:firstLine="1107"/>
        <w:jc w:val="both"/>
        <w:rPr>
          <w:lang w:eastAsia="en-US"/>
        </w:rPr>
      </w:pPr>
      <w:r>
        <w:rPr>
          <w:lang w:eastAsia="en-US"/>
        </w:rPr>
        <w:t>5.8. Если в жалобе содержится вопрос, на который заинтересованному лицу неоднократно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руководитель контрольного органа муниципального образования вправе принять решение о безосновательности очередного обращения и прекращении переписки по данному вопросу. О данном решении уведомляется заинтересованное лицо, направившее жалобу.</w:t>
      </w:r>
    </w:p>
    <w:p w:rsidR="00BE41B3" w:rsidRDefault="00BE41B3" w:rsidP="00A842DC">
      <w:pPr>
        <w:autoSpaceDE w:val="0"/>
        <w:autoSpaceDN w:val="0"/>
        <w:adjustRightInd w:val="0"/>
        <w:ind w:left="-567" w:firstLine="1107"/>
        <w:jc w:val="both"/>
        <w:rPr>
          <w:lang w:eastAsia="en-US"/>
        </w:rPr>
      </w:pPr>
      <w:r>
        <w:rPr>
          <w:lang w:eastAsia="en-US"/>
        </w:rPr>
        <w:t>5.9. Если причины, по которым ответ по существу поставленных в обращении вопросов не мог быть дан, в последующем были устранены, заинтересованное лицо вправе вновь направить жалобу.</w:t>
      </w:r>
    </w:p>
    <w:p w:rsidR="00BE41B3" w:rsidRDefault="00BE41B3" w:rsidP="00A842DC">
      <w:pPr>
        <w:autoSpaceDE w:val="0"/>
        <w:autoSpaceDN w:val="0"/>
        <w:adjustRightInd w:val="0"/>
        <w:ind w:left="-567" w:firstLine="1107"/>
        <w:jc w:val="both"/>
        <w:rPr>
          <w:lang w:eastAsia="en-US"/>
        </w:rPr>
      </w:pPr>
      <w:r>
        <w:rPr>
          <w:lang w:eastAsia="en-US"/>
        </w:rPr>
        <w:t>5.10. Обращения заинтересованных лиц, содержащие обжалование решений, действий (бездействия) должностного лица контрольного органа муниципального образования, не могут направляться этому должностному лицу для рассмотрения и (или) ответа.</w:t>
      </w:r>
    </w:p>
    <w:p w:rsidR="00BE41B3" w:rsidRDefault="00BE41B3" w:rsidP="00A842DC">
      <w:pPr>
        <w:autoSpaceDE w:val="0"/>
        <w:autoSpaceDN w:val="0"/>
        <w:adjustRightInd w:val="0"/>
        <w:ind w:left="-567" w:firstLine="1107"/>
        <w:jc w:val="both"/>
        <w:rPr>
          <w:lang w:eastAsia="en-US"/>
        </w:rPr>
      </w:pPr>
      <w:r>
        <w:rPr>
          <w:lang w:eastAsia="en-US"/>
        </w:rPr>
        <w:t>5.11. По результатам рассмотрения жалобы заинтересованному лицу направляется письменный ответ с разъяснениями и принимаются меры в отношении должностных лиц, в случае если основания, изложенные в жалобе, признаны действительными.</w:t>
      </w:r>
    </w:p>
    <w:p w:rsidR="00BE41B3" w:rsidRDefault="00BE41B3" w:rsidP="00A842DC">
      <w:pPr>
        <w:autoSpaceDE w:val="0"/>
        <w:autoSpaceDN w:val="0"/>
        <w:adjustRightInd w:val="0"/>
        <w:ind w:left="-567" w:firstLine="1107"/>
        <w:jc w:val="both"/>
        <w:rPr>
          <w:lang w:eastAsia="en-US"/>
        </w:rPr>
      </w:pPr>
      <w:r>
        <w:rPr>
          <w:lang w:eastAsia="en-US"/>
        </w:rPr>
        <w:t>5.12. Жалобы считаются разрешенными, если рассмотрены все поставленные в них вопросы, приняты необходимые меры и даны письменные ответы по существу всех поставленных в обращении вопросов.</w:t>
      </w:r>
    </w:p>
    <w:p w:rsidR="00BE41B3" w:rsidRDefault="00BE41B3" w:rsidP="00A842DC">
      <w:pPr>
        <w:autoSpaceDE w:val="0"/>
        <w:autoSpaceDN w:val="0"/>
        <w:adjustRightInd w:val="0"/>
        <w:ind w:left="-567" w:firstLine="1107"/>
        <w:jc w:val="both"/>
        <w:rPr>
          <w:lang w:eastAsia="en-US"/>
        </w:rPr>
      </w:pPr>
      <w:r>
        <w:rPr>
          <w:lang w:eastAsia="en-US"/>
        </w:rPr>
        <w:lastRenderedPageBreak/>
        <w:t>5.13. Все жалобы, поступившие в адрес контрольного органа муниципального образования, регистрируются с указанием:</w:t>
      </w:r>
    </w:p>
    <w:p w:rsidR="00BE41B3" w:rsidRDefault="00BE41B3" w:rsidP="00A842DC">
      <w:pPr>
        <w:autoSpaceDE w:val="0"/>
        <w:autoSpaceDN w:val="0"/>
        <w:adjustRightInd w:val="0"/>
        <w:ind w:left="-567" w:firstLine="1107"/>
        <w:jc w:val="both"/>
        <w:rPr>
          <w:lang w:eastAsia="en-US"/>
        </w:rPr>
      </w:pPr>
      <w:r>
        <w:rPr>
          <w:lang w:eastAsia="en-US"/>
        </w:rPr>
        <w:t>принятых решений;</w:t>
      </w:r>
    </w:p>
    <w:p w:rsidR="00BE41B3" w:rsidRDefault="00BE41B3" w:rsidP="00A842DC">
      <w:pPr>
        <w:autoSpaceDE w:val="0"/>
        <w:autoSpaceDN w:val="0"/>
        <w:adjustRightInd w:val="0"/>
        <w:ind w:left="-567" w:firstLine="1107"/>
        <w:jc w:val="both"/>
        <w:rPr>
          <w:lang w:eastAsia="en-US"/>
        </w:rPr>
      </w:pPr>
      <w:r>
        <w:rPr>
          <w:lang w:eastAsia="en-US"/>
        </w:rPr>
        <w:t xml:space="preserve">проведенных действий по надлежащему исполнению муниципальной функции и (или) применению дисциплинарных мер ответственности к должностному лицу, допустившему нарушения, ответственному за действие (бездействие) и решение, принятое в ходе осуществления внутреннего муниципального финансового контроля, послужившие основанием для подачи жалобы заинтересованного лица. </w:t>
      </w:r>
    </w:p>
    <w:p w:rsidR="00BE41B3" w:rsidRDefault="00BE41B3" w:rsidP="00A842DC">
      <w:pPr>
        <w:autoSpaceDE w:val="0"/>
        <w:autoSpaceDN w:val="0"/>
        <w:adjustRightInd w:val="0"/>
        <w:ind w:left="-567"/>
        <w:jc w:val="both"/>
        <w:rPr>
          <w:lang w:eastAsia="en-US"/>
        </w:rPr>
      </w:pPr>
      <w:r>
        <w:rPr>
          <w:lang w:eastAsia="en-US"/>
        </w:rPr>
        <w:t>5.14. Результатом выполнения административной процедуры являются рассмотрение всех поставленных в жалобе вопросов, принятие необходимых мер и направление письменного ответа заинтересованному лицу по существу поставленных в жалобе вопросов.</w:t>
      </w:r>
    </w:p>
    <w:p w:rsidR="00BE41B3" w:rsidRDefault="00BE41B3" w:rsidP="00BE41B3">
      <w:pPr>
        <w:autoSpaceDE w:val="0"/>
        <w:autoSpaceDN w:val="0"/>
        <w:adjustRightInd w:val="0"/>
        <w:ind w:left="540"/>
        <w:jc w:val="both"/>
        <w:rPr>
          <w:lang w:eastAsia="en-US"/>
        </w:rPr>
      </w:pPr>
    </w:p>
    <w:p w:rsidR="00BE41B3" w:rsidRDefault="00BE41B3" w:rsidP="00BE41B3">
      <w:pPr>
        <w:autoSpaceDE w:val="0"/>
        <w:autoSpaceDN w:val="0"/>
        <w:adjustRightInd w:val="0"/>
        <w:ind w:left="540"/>
        <w:jc w:val="right"/>
        <w:rPr>
          <w:lang w:eastAsia="en-US"/>
        </w:rPr>
      </w:pPr>
    </w:p>
    <w:p w:rsidR="00BE41B3" w:rsidRDefault="00BE41B3" w:rsidP="00BE41B3">
      <w:pPr>
        <w:widowControl w:val="0"/>
        <w:autoSpaceDE w:val="0"/>
        <w:autoSpaceDN w:val="0"/>
        <w:adjustRightInd w:val="0"/>
        <w:ind w:left="540"/>
        <w:jc w:val="right"/>
        <w:outlineLvl w:val="1"/>
      </w:pPr>
      <w:r>
        <w:t>ПРИЛОЖЕНИЕ 1</w:t>
      </w:r>
    </w:p>
    <w:p w:rsidR="00BE41B3" w:rsidRDefault="00BE41B3" w:rsidP="00BE41B3">
      <w:pPr>
        <w:widowControl w:val="0"/>
        <w:autoSpaceDE w:val="0"/>
        <w:autoSpaceDN w:val="0"/>
        <w:adjustRightInd w:val="0"/>
        <w:ind w:left="540"/>
        <w:jc w:val="right"/>
      </w:pPr>
      <w:r>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autoSpaceDE w:val="0"/>
        <w:autoSpaceDN w:val="0"/>
        <w:adjustRightInd w:val="0"/>
        <w:ind w:left="540"/>
        <w:jc w:val="right"/>
      </w:pPr>
      <w:r>
        <w:t xml:space="preserve">«Осуществление   </w:t>
      </w:r>
      <w:proofErr w:type="gramStart"/>
      <w:r>
        <w:t>внутреннего</w:t>
      </w:r>
      <w:proofErr w:type="gramEnd"/>
      <w:r>
        <w:t xml:space="preserve"> муниципального</w:t>
      </w:r>
    </w:p>
    <w:p w:rsidR="00BE41B3" w:rsidRDefault="00BE41B3" w:rsidP="00BE41B3">
      <w:pPr>
        <w:widowControl w:val="0"/>
        <w:autoSpaceDE w:val="0"/>
        <w:autoSpaceDN w:val="0"/>
        <w:adjustRightInd w:val="0"/>
        <w:ind w:left="540"/>
        <w:jc w:val="right"/>
      </w:pPr>
      <w:r>
        <w:t>финансового контроля»</w:t>
      </w:r>
    </w:p>
    <w:p w:rsidR="00BE41B3" w:rsidRDefault="00BE41B3" w:rsidP="00BE41B3">
      <w:pPr>
        <w:widowControl w:val="0"/>
        <w:autoSpaceDE w:val="0"/>
        <w:autoSpaceDN w:val="0"/>
        <w:adjustRightInd w:val="0"/>
        <w:ind w:left="540"/>
        <w:jc w:val="right"/>
      </w:pPr>
    </w:p>
    <w:p w:rsidR="00BE41B3" w:rsidRDefault="00BE41B3" w:rsidP="00BE41B3">
      <w:pPr>
        <w:widowControl w:val="0"/>
        <w:tabs>
          <w:tab w:val="left" w:pos="10395"/>
          <w:tab w:val="right" w:pos="14570"/>
        </w:tabs>
        <w:autoSpaceDE w:val="0"/>
        <w:autoSpaceDN w:val="0"/>
        <w:adjustRightInd w:val="0"/>
        <w:ind w:left="540"/>
        <w:jc w:val="right"/>
      </w:pPr>
    </w:p>
    <w:p w:rsidR="00BE41B3" w:rsidRDefault="00BE41B3" w:rsidP="00BE41B3">
      <w:pPr>
        <w:widowControl w:val="0"/>
        <w:tabs>
          <w:tab w:val="left" w:pos="10395"/>
          <w:tab w:val="right" w:pos="14570"/>
        </w:tabs>
        <w:autoSpaceDE w:val="0"/>
        <w:autoSpaceDN w:val="0"/>
        <w:adjustRightInd w:val="0"/>
        <w:ind w:left="540"/>
        <w:jc w:val="right"/>
      </w:pPr>
      <w:r>
        <w:t>УТВЕРЖДАЮ</w:t>
      </w:r>
    </w:p>
    <w:p w:rsidR="00BE41B3" w:rsidRDefault="00BE41B3" w:rsidP="00BE41B3">
      <w:pPr>
        <w:widowControl w:val="0"/>
        <w:autoSpaceDE w:val="0"/>
        <w:autoSpaceDN w:val="0"/>
        <w:adjustRightInd w:val="0"/>
        <w:ind w:left="540"/>
        <w:jc w:val="right"/>
      </w:pPr>
      <w:r>
        <w:t xml:space="preserve">Глава </w:t>
      </w:r>
    </w:p>
    <w:p w:rsidR="00BE41B3" w:rsidRDefault="0064047D" w:rsidP="00BE41B3">
      <w:pPr>
        <w:widowControl w:val="0"/>
        <w:autoSpaceDE w:val="0"/>
        <w:autoSpaceDN w:val="0"/>
        <w:adjustRightInd w:val="0"/>
        <w:ind w:left="540"/>
        <w:jc w:val="right"/>
      </w:pPr>
      <w:proofErr w:type="spellStart"/>
      <w:r>
        <w:t>Ба</w:t>
      </w:r>
      <w:r w:rsidR="00BE41B3">
        <w:t>евского</w:t>
      </w:r>
      <w:proofErr w:type="spellEnd"/>
      <w:r w:rsidR="00BE41B3">
        <w:t xml:space="preserve"> сельского поселения</w:t>
      </w:r>
    </w:p>
    <w:p w:rsidR="00BE41B3" w:rsidRDefault="00BE41B3" w:rsidP="00BE41B3">
      <w:pPr>
        <w:widowControl w:val="0"/>
        <w:tabs>
          <w:tab w:val="left" w:pos="9705"/>
          <w:tab w:val="left" w:pos="10680"/>
        </w:tabs>
        <w:autoSpaceDE w:val="0"/>
        <w:autoSpaceDN w:val="0"/>
        <w:adjustRightInd w:val="0"/>
        <w:ind w:left="540"/>
        <w:jc w:val="right"/>
      </w:pPr>
      <w:r>
        <w:t>_____________           ____________</w:t>
      </w:r>
    </w:p>
    <w:p w:rsidR="00BE41B3" w:rsidRDefault="00BE41B3" w:rsidP="00BE41B3">
      <w:pPr>
        <w:widowControl w:val="0"/>
        <w:autoSpaceDE w:val="0"/>
        <w:autoSpaceDN w:val="0"/>
        <w:adjustRightInd w:val="0"/>
        <w:ind w:left="540"/>
        <w:jc w:val="right"/>
      </w:pPr>
      <w:r>
        <w:t>(подпись)                 (расшифровка подписи)</w:t>
      </w:r>
    </w:p>
    <w:p w:rsidR="00BE41B3" w:rsidRDefault="00BE41B3" w:rsidP="00BE41B3">
      <w:pPr>
        <w:widowControl w:val="0"/>
        <w:tabs>
          <w:tab w:val="left" w:pos="10320"/>
          <w:tab w:val="right" w:pos="14343"/>
        </w:tabs>
        <w:autoSpaceDE w:val="0"/>
        <w:autoSpaceDN w:val="0"/>
        <w:adjustRightInd w:val="0"/>
        <w:ind w:left="540"/>
        <w:jc w:val="right"/>
      </w:pPr>
      <w:r>
        <w:t>«____» _____________ 20___ года</w:t>
      </w:r>
    </w:p>
    <w:p w:rsidR="00BE41B3" w:rsidRDefault="00BE41B3" w:rsidP="00BE41B3">
      <w:pPr>
        <w:widowControl w:val="0"/>
        <w:autoSpaceDE w:val="0"/>
        <w:autoSpaceDN w:val="0"/>
        <w:adjustRightInd w:val="0"/>
        <w:ind w:left="540"/>
        <w:jc w:val="center"/>
      </w:pPr>
      <w:bookmarkStart w:id="3" w:name="Par608"/>
      <w:bookmarkEnd w:id="3"/>
    </w:p>
    <w:p w:rsidR="00BE41B3" w:rsidRDefault="00BE41B3" w:rsidP="00BE41B3">
      <w:pPr>
        <w:widowControl w:val="0"/>
        <w:autoSpaceDE w:val="0"/>
        <w:autoSpaceDN w:val="0"/>
        <w:adjustRightInd w:val="0"/>
        <w:ind w:left="540"/>
        <w:jc w:val="center"/>
        <w:rPr>
          <w:b/>
        </w:rPr>
      </w:pPr>
      <w:r>
        <w:rPr>
          <w:b/>
        </w:rPr>
        <w:t>ПЛАН</w:t>
      </w:r>
    </w:p>
    <w:p w:rsidR="00BE41B3" w:rsidRDefault="00BE41B3" w:rsidP="00BE41B3">
      <w:pPr>
        <w:widowControl w:val="0"/>
        <w:autoSpaceDE w:val="0"/>
        <w:autoSpaceDN w:val="0"/>
        <w:adjustRightInd w:val="0"/>
        <w:ind w:left="540"/>
        <w:jc w:val="center"/>
        <w:rPr>
          <w:b/>
        </w:rPr>
      </w:pPr>
      <w:r>
        <w:rPr>
          <w:b/>
        </w:rPr>
        <w:t>КОНТРОЛЬНЫХ МЕРОПРИЯТИЙ ФИНАНСОВОГО УПРАВЛЕНИЯ</w:t>
      </w:r>
    </w:p>
    <w:p w:rsidR="00BE41B3" w:rsidRDefault="00BE41B3" w:rsidP="00BE41B3">
      <w:pPr>
        <w:widowControl w:val="0"/>
        <w:autoSpaceDE w:val="0"/>
        <w:autoSpaceDN w:val="0"/>
        <w:adjustRightInd w:val="0"/>
        <w:ind w:left="540"/>
        <w:jc w:val="center"/>
        <w:rPr>
          <w:b/>
        </w:rPr>
      </w:pPr>
      <w:r>
        <w:rPr>
          <w:b/>
        </w:rPr>
        <w:t xml:space="preserve">АДМИНИСТРАЦИИ </w:t>
      </w:r>
      <w:r w:rsidR="0064047D">
        <w:rPr>
          <w:b/>
        </w:rPr>
        <w:t>БА</w:t>
      </w:r>
      <w:r>
        <w:rPr>
          <w:b/>
        </w:rPr>
        <w:t>ЕВСКОГО СЕЛЬСКОГО ПОСЕЛЕНИЯ  НА 20___ ГОД</w:t>
      </w:r>
    </w:p>
    <w:p w:rsidR="00BE41B3" w:rsidRDefault="00BE41B3" w:rsidP="00BE41B3">
      <w:pPr>
        <w:widowControl w:val="0"/>
        <w:autoSpaceDE w:val="0"/>
        <w:autoSpaceDN w:val="0"/>
        <w:adjustRightInd w:val="0"/>
        <w:ind w:left="540"/>
        <w:jc w:val="both"/>
      </w:pPr>
    </w:p>
    <w:tbl>
      <w:tblPr>
        <w:tblW w:w="9923" w:type="dxa"/>
        <w:tblInd w:w="75" w:type="dxa"/>
        <w:tblLayout w:type="fixed"/>
        <w:tblCellMar>
          <w:left w:w="75" w:type="dxa"/>
          <w:right w:w="75" w:type="dxa"/>
        </w:tblCellMar>
        <w:tblLook w:val="04A0"/>
      </w:tblPr>
      <w:tblGrid>
        <w:gridCol w:w="581"/>
        <w:gridCol w:w="2682"/>
        <w:gridCol w:w="2268"/>
        <w:gridCol w:w="1559"/>
        <w:gridCol w:w="1843"/>
        <w:gridCol w:w="990"/>
      </w:tblGrid>
      <w:tr w:rsidR="00BE41B3" w:rsidTr="00A842DC">
        <w:tc>
          <w:tcPr>
            <w:tcW w:w="9923" w:type="dxa"/>
            <w:gridSpan w:val="6"/>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outlineLvl w:val="2"/>
              <w:rPr>
                <w:sz w:val="20"/>
                <w:szCs w:val="20"/>
              </w:rPr>
            </w:pPr>
            <w:bookmarkStart w:id="4" w:name="Par613"/>
            <w:bookmarkEnd w:id="4"/>
            <w:r>
              <w:rPr>
                <w:sz w:val="20"/>
                <w:szCs w:val="20"/>
              </w:rPr>
              <w:t xml:space="preserve">I. Контрольная деятельность                                              </w:t>
            </w:r>
          </w:p>
        </w:tc>
      </w:tr>
      <w:tr w:rsidR="00BE41B3" w:rsidTr="00A842DC">
        <w:trPr>
          <w:trHeight w:val="1600"/>
        </w:trPr>
        <w:tc>
          <w:tcPr>
            <w:tcW w:w="58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2682" w:type="dxa"/>
            <w:tcBorders>
              <w:top w:val="nil"/>
              <w:left w:val="single" w:sz="8" w:space="0" w:color="auto"/>
              <w:bottom w:val="single" w:sz="8" w:space="0" w:color="auto"/>
              <w:right w:val="single" w:sz="8" w:space="0" w:color="auto"/>
            </w:tcBorders>
            <w:hideMark/>
          </w:tcPr>
          <w:p w:rsidR="00BE41B3" w:rsidRDefault="00BE41B3" w:rsidP="00A842DC">
            <w:pPr>
              <w:widowControl w:val="0"/>
              <w:autoSpaceDE w:val="0"/>
              <w:autoSpaceDN w:val="0"/>
              <w:adjustRightInd w:val="0"/>
              <w:jc w:val="both"/>
              <w:rPr>
                <w:sz w:val="20"/>
                <w:szCs w:val="20"/>
              </w:rPr>
            </w:pPr>
            <w:r>
              <w:rPr>
                <w:sz w:val="20"/>
                <w:szCs w:val="20"/>
              </w:rPr>
              <w:t xml:space="preserve">Форма, тема контрольного   мероприятия,    объект     финансового  контроля,    проверяемый     период     </w:t>
            </w:r>
          </w:p>
        </w:tc>
        <w:tc>
          <w:tcPr>
            <w:tcW w:w="2268" w:type="dxa"/>
            <w:tcBorders>
              <w:top w:val="nil"/>
              <w:left w:val="single" w:sz="8" w:space="0" w:color="auto"/>
              <w:bottom w:val="single" w:sz="8" w:space="0" w:color="auto"/>
              <w:right w:val="single" w:sz="8" w:space="0" w:color="auto"/>
            </w:tcBorders>
            <w:hideMark/>
          </w:tcPr>
          <w:p w:rsidR="00BE41B3" w:rsidRDefault="00BE41B3" w:rsidP="00A842DC">
            <w:pPr>
              <w:widowControl w:val="0"/>
              <w:autoSpaceDE w:val="0"/>
              <w:autoSpaceDN w:val="0"/>
              <w:adjustRightInd w:val="0"/>
              <w:rPr>
                <w:sz w:val="20"/>
                <w:szCs w:val="20"/>
              </w:rPr>
            </w:pPr>
            <w:r>
              <w:rPr>
                <w:sz w:val="20"/>
                <w:szCs w:val="20"/>
              </w:rPr>
              <w:t>Сумма</w:t>
            </w:r>
            <w:r w:rsidR="00A842DC">
              <w:rPr>
                <w:sz w:val="20"/>
                <w:szCs w:val="20"/>
              </w:rPr>
              <w:t xml:space="preserve"> </w:t>
            </w:r>
            <w:r>
              <w:rPr>
                <w:sz w:val="20"/>
                <w:szCs w:val="20"/>
              </w:rPr>
              <w:t>финансирования</w:t>
            </w:r>
          </w:p>
          <w:p w:rsidR="00BE41B3" w:rsidRDefault="00BE41B3" w:rsidP="00A842DC">
            <w:pPr>
              <w:widowControl w:val="0"/>
              <w:autoSpaceDE w:val="0"/>
              <w:autoSpaceDN w:val="0"/>
              <w:adjustRightInd w:val="0"/>
              <w:rPr>
                <w:sz w:val="20"/>
                <w:szCs w:val="20"/>
              </w:rPr>
            </w:pPr>
            <w:r>
              <w:rPr>
                <w:sz w:val="20"/>
                <w:szCs w:val="20"/>
              </w:rPr>
              <w:t>в проверяемом</w:t>
            </w:r>
            <w:r w:rsidR="00A842DC">
              <w:rPr>
                <w:sz w:val="20"/>
                <w:szCs w:val="20"/>
              </w:rPr>
              <w:t xml:space="preserve"> </w:t>
            </w:r>
            <w:r>
              <w:rPr>
                <w:sz w:val="20"/>
                <w:szCs w:val="20"/>
              </w:rPr>
              <w:t>периоде</w:t>
            </w:r>
          </w:p>
          <w:p w:rsidR="00BE41B3" w:rsidRDefault="00BE41B3" w:rsidP="00A842DC">
            <w:pPr>
              <w:widowControl w:val="0"/>
              <w:autoSpaceDE w:val="0"/>
              <w:autoSpaceDN w:val="0"/>
              <w:adjustRightInd w:val="0"/>
              <w:rPr>
                <w:sz w:val="20"/>
                <w:szCs w:val="20"/>
              </w:rPr>
            </w:pPr>
            <w:proofErr w:type="gramStart"/>
            <w:r>
              <w:rPr>
                <w:sz w:val="20"/>
                <w:szCs w:val="20"/>
              </w:rPr>
              <w:t>(в случае     целевого</w:t>
            </w:r>
            <w:proofErr w:type="gramEnd"/>
          </w:p>
          <w:p w:rsidR="00BE41B3" w:rsidRDefault="00BE41B3" w:rsidP="00A842DC">
            <w:pPr>
              <w:widowControl w:val="0"/>
              <w:autoSpaceDE w:val="0"/>
              <w:autoSpaceDN w:val="0"/>
              <w:adjustRightInd w:val="0"/>
              <w:rPr>
                <w:sz w:val="20"/>
                <w:szCs w:val="20"/>
              </w:rPr>
            </w:pPr>
            <w:r>
              <w:rPr>
                <w:sz w:val="20"/>
                <w:szCs w:val="20"/>
              </w:rPr>
              <w:t>выделения   средств)</w:t>
            </w:r>
          </w:p>
        </w:tc>
        <w:tc>
          <w:tcPr>
            <w:tcW w:w="1559" w:type="dxa"/>
            <w:tcBorders>
              <w:top w:val="nil"/>
              <w:left w:val="single" w:sz="8" w:space="0" w:color="auto"/>
              <w:bottom w:val="single" w:sz="8" w:space="0" w:color="auto"/>
              <w:right w:val="single" w:sz="8" w:space="0" w:color="auto"/>
            </w:tcBorders>
            <w:hideMark/>
          </w:tcPr>
          <w:p w:rsidR="00BE41B3" w:rsidRDefault="00BE41B3" w:rsidP="00A842DC">
            <w:pPr>
              <w:widowControl w:val="0"/>
              <w:autoSpaceDE w:val="0"/>
              <w:autoSpaceDN w:val="0"/>
              <w:adjustRightInd w:val="0"/>
              <w:rPr>
                <w:sz w:val="20"/>
                <w:szCs w:val="20"/>
              </w:rPr>
            </w:pPr>
            <w:r>
              <w:rPr>
                <w:sz w:val="20"/>
                <w:szCs w:val="20"/>
              </w:rPr>
              <w:t>Срок</w:t>
            </w:r>
            <w:r w:rsidR="00A842DC">
              <w:rPr>
                <w:sz w:val="20"/>
                <w:szCs w:val="20"/>
              </w:rPr>
              <w:t xml:space="preserve"> </w:t>
            </w:r>
            <w:r>
              <w:rPr>
                <w:sz w:val="20"/>
                <w:szCs w:val="20"/>
              </w:rPr>
              <w:t>проведения</w:t>
            </w:r>
          </w:p>
          <w:p w:rsidR="00BE41B3" w:rsidRDefault="00BE41B3" w:rsidP="00A842DC">
            <w:pPr>
              <w:widowControl w:val="0"/>
              <w:autoSpaceDE w:val="0"/>
              <w:autoSpaceDN w:val="0"/>
              <w:adjustRightInd w:val="0"/>
              <w:rPr>
                <w:sz w:val="20"/>
                <w:szCs w:val="20"/>
              </w:rPr>
            </w:pPr>
            <w:r>
              <w:rPr>
                <w:sz w:val="20"/>
                <w:szCs w:val="20"/>
              </w:rPr>
              <w:t>контрольного</w:t>
            </w:r>
          </w:p>
          <w:p w:rsidR="00BE41B3" w:rsidRDefault="00BE41B3" w:rsidP="00A842DC">
            <w:pPr>
              <w:widowControl w:val="0"/>
              <w:autoSpaceDE w:val="0"/>
              <w:autoSpaceDN w:val="0"/>
              <w:adjustRightInd w:val="0"/>
              <w:rPr>
                <w:sz w:val="20"/>
                <w:szCs w:val="20"/>
              </w:rPr>
            </w:pPr>
            <w:r>
              <w:rPr>
                <w:sz w:val="20"/>
                <w:szCs w:val="20"/>
              </w:rPr>
              <w:t>мероприятия</w:t>
            </w:r>
          </w:p>
        </w:tc>
        <w:tc>
          <w:tcPr>
            <w:tcW w:w="1843" w:type="dxa"/>
            <w:tcBorders>
              <w:top w:val="nil"/>
              <w:left w:val="single" w:sz="8" w:space="0" w:color="auto"/>
              <w:bottom w:val="single" w:sz="8" w:space="0" w:color="auto"/>
              <w:right w:val="single" w:sz="8" w:space="0" w:color="auto"/>
            </w:tcBorders>
            <w:hideMark/>
          </w:tcPr>
          <w:p w:rsidR="00BE41B3" w:rsidRDefault="00BE41B3" w:rsidP="00A842DC">
            <w:pPr>
              <w:widowControl w:val="0"/>
              <w:autoSpaceDE w:val="0"/>
              <w:autoSpaceDN w:val="0"/>
              <w:adjustRightInd w:val="0"/>
              <w:rPr>
                <w:sz w:val="20"/>
                <w:szCs w:val="20"/>
              </w:rPr>
            </w:pPr>
            <w:r>
              <w:rPr>
                <w:sz w:val="20"/>
                <w:szCs w:val="20"/>
              </w:rPr>
              <w:t>Ответственные</w:t>
            </w:r>
          </w:p>
          <w:p w:rsidR="00BE41B3" w:rsidRDefault="00BE41B3" w:rsidP="00A842DC">
            <w:pPr>
              <w:widowControl w:val="0"/>
              <w:autoSpaceDE w:val="0"/>
              <w:autoSpaceDN w:val="0"/>
              <w:adjustRightInd w:val="0"/>
              <w:rPr>
                <w:sz w:val="20"/>
                <w:szCs w:val="20"/>
              </w:rPr>
            </w:pPr>
            <w:r>
              <w:rPr>
                <w:sz w:val="20"/>
                <w:szCs w:val="20"/>
              </w:rPr>
              <w:t>исполнители</w:t>
            </w:r>
          </w:p>
        </w:tc>
        <w:tc>
          <w:tcPr>
            <w:tcW w:w="990" w:type="dxa"/>
            <w:tcBorders>
              <w:top w:val="nil"/>
              <w:left w:val="single" w:sz="8" w:space="0" w:color="auto"/>
              <w:bottom w:val="single" w:sz="8" w:space="0" w:color="auto"/>
              <w:right w:val="single" w:sz="8" w:space="0" w:color="auto"/>
            </w:tcBorders>
            <w:hideMark/>
          </w:tcPr>
          <w:p w:rsidR="00BE41B3" w:rsidRDefault="00BE41B3" w:rsidP="00A842DC">
            <w:pPr>
              <w:widowControl w:val="0"/>
              <w:autoSpaceDE w:val="0"/>
              <w:autoSpaceDN w:val="0"/>
              <w:adjustRightInd w:val="0"/>
              <w:jc w:val="both"/>
              <w:rPr>
                <w:sz w:val="20"/>
                <w:szCs w:val="20"/>
              </w:rPr>
            </w:pPr>
            <w:r>
              <w:rPr>
                <w:sz w:val="20"/>
                <w:szCs w:val="20"/>
              </w:rPr>
              <w:t>Примечание</w:t>
            </w:r>
          </w:p>
        </w:tc>
      </w:tr>
      <w:tr w:rsidR="00BE41B3" w:rsidTr="00A842DC">
        <w:tc>
          <w:tcPr>
            <w:tcW w:w="581"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rPr>
                <w:sz w:val="20"/>
                <w:szCs w:val="20"/>
              </w:rPr>
            </w:pPr>
            <w:r>
              <w:rPr>
                <w:sz w:val="20"/>
                <w:szCs w:val="20"/>
              </w:rPr>
              <w:t xml:space="preserve"> 1 </w:t>
            </w:r>
          </w:p>
        </w:tc>
        <w:tc>
          <w:tcPr>
            <w:tcW w:w="2682"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226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1843"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99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r>
      <w:tr w:rsidR="00BE41B3" w:rsidTr="00A842DC">
        <w:tc>
          <w:tcPr>
            <w:tcW w:w="58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2682"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226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1843"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99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r>
      <w:tr w:rsidR="00BE41B3" w:rsidTr="00A842DC">
        <w:tc>
          <w:tcPr>
            <w:tcW w:w="58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2682"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226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1843"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c>
          <w:tcPr>
            <w:tcW w:w="99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rPr>
                <w:sz w:val="20"/>
                <w:szCs w:val="20"/>
              </w:rPr>
            </w:pPr>
          </w:p>
        </w:tc>
      </w:tr>
    </w:tbl>
    <w:p w:rsidR="00BE41B3" w:rsidRDefault="00BE41B3" w:rsidP="00BE41B3">
      <w:pPr>
        <w:widowControl w:val="0"/>
        <w:autoSpaceDE w:val="0"/>
        <w:autoSpaceDN w:val="0"/>
        <w:adjustRightInd w:val="0"/>
        <w:ind w:left="540"/>
        <w:jc w:val="both"/>
        <w:rPr>
          <w:sz w:val="20"/>
          <w:szCs w:val="20"/>
        </w:rPr>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p>
    <w:p w:rsidR="00BE41B3" w:rsidRDefault="00BE41B3" w:rsidP="00BE41B3">
      <w:pPr>
        <w:widowControl w:val="0"/>
        <w:tabs>
          <w:tab w:val="left" w:pos="9072"/>
        </w:tabs>
        <w:autoSpaceDE w:val="0"/>
        <w:autoSpaceDN w:val="0"/>
        <w:adjustRightInd w:val="0"/>
        <w:ind w:left="540" w:right="142"/>
        <w:jc w:val="right"/>
        <w:outlineLvl w:val="1"/>
      </w:pPr>
      <w:r>
        <w:lastRenderedPageBreak/>
        <w:t>Приложение 2</w:t>
      </w:r>
    </w:p>
    <w:p w:rsidR="00BE41B3" w:rsidRDefault="00BE41B3" w:rsidP="00BE41B3">
      <w:pPr>
        <w:widowControl w:val="0"/>
        <w:autoSpaceDE w:val="0"/>
        <w:autoSpaceDN w:val="0"/>
        <w:adjustRightInd w:val="0"/>
        <w:ind w:left="540"/>
        <w:jc w:val="right"/>
      </w:pPr>
      <w:r>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autoSpaceDE w:val="0"/>
        <w:autoSpaceDN w:val="0"/>
        <w:adjustRightInd w:val="0"/>
        <w:ind w:left="540"/>
        <w:jc w:val="right"/>
      </w:pPr>
      <w:r>
        <w:t xml:space="preserve">«Осуществление  </w:t>
      </w:r>
      <w:proofErr w:type="gramStart"/>
      <w:r>
        <w:t>внутреннего</w:t>
      </w:r>
      <w:proofErr w:type="gramEnd"/>
      <w:r>
        <w:t xml:space="preserve"> муниципального</w:t>
      </w:r>
    </w:p>
    <w:p w:rsidR="00BE41B3" w:rsidRDefault="00BE41B3" w:rsidP="00BE41B3">
      <w:pPr>
        <w:widowControl w:val="0"/>
        <w:autoSpaceDE w:val="0"/>
        <w:autoSpaceDN w:val="0"/>
        <w:adjustRightInd w:val="0"/>
        <w:ind w:left="540"/>
        <w:jc w:val="right"/>
      </w:pPr>
      <w:r>
        <w:t>финансового контроля»</w:t>
      </w:r>
    </w:p>
    <w:p w:rsidR="00BE41B3" w:rsidRDefault="00BE41B3" w:rsidP="00BE41B3">
      <w:pPr>
        <w:widowControl w:val="0"/>
        <w:tabs>
          <w:tab w:val="left" w:pos="10395"/>
          <w:tab w:val="right" w:pos="14570"/>
        </w:tabs>
        <w:autoSpaceDE w:val="0"/>
        <w:autoSpaceDN w:val="0"/>
        <w:adjustRightInd w:val="0"/>
        <w:ind w:left="540"/>
        <w:jc w:val="right"/>
      </w:pPr>
    </w:p>
    <w:p w:rsidR="00BE41B3" w:rsidRDefault="00BE41B3" w:rsidP="00BE41B3">
      <w:pPr>
        <w:widowControl w:val="0"/>
        <w:tabs>
          <w:tab w:val="left" w:pos="10395"/>
          <w:tab w:val="right" w:pos="14570"/>
        </w:tabs>
        <w:autoSpaceDE w:val="0"/>
        <w:autoSpaceDN w:val="0"/>
        <w:adjustRightInd w:val="0"/>
        <w:ind w:left="540"/>
        <w:jc w:val="right"/>
      </w:pPr>
    </w:p>
    <w:p w:rsidR="00BE41B3" w:rsidRDefault="00BE41B3" w:rsidP="00BE41B3">
      <w:pPr>
        <w:widowControl w:val="0"/>
        <w:tabs>
          <w:tab w:val="left" w:pos="10395"/>
          <w:tab w:val="right" w:pos="14570"/>
        </w:tabs>
        <w:autoSpaceDE w:val="0"/>
        <w:autoSpaceDN w:val="0"/>
        <w:adjustRightInd w:val="0"/>
        <w:ind w:left="540"/>
        <w:jc w:val="right"/>
      </w:pPr>
      <w:r>
        <w:t>УТВЕРЖДАЮ</w:t>
      </w:r>
    </w:p>
    <w:p w:rsidR="00BE41B3" w:rsidRDefault="00BE41B3" w:rsidP="00BE41B3">
      <w:pPr>
        <w:widowControl w:val="0"/>
        <w:tabs>
          <w:tab w:val="left" w:pos="10395"/>
          <w:tab w:val="right" w:pos="14570"/>
        </w:tabs>
        <w:autoSpaceDE w:val="0"/>
        <w:autoSpaceDN w:val="0"/>
        <w:adjustRightInd w:val="0"/>
        <w:ind w:left="540"/>
        <w:jc w:val="right"/>
      </w:pPr>
      <w:r>
        <w:t xml:space="preserve">Глава </w:t>
      </w:r>
      <w:proofErr w:type="spellStart"/>
      <w:r w:rsidR="0064047D">
        <w:t>Ба</w:t>
      </w:r>
      <w:r>
        <w:t>евского</w:t>
      </w:r>
      <w:proofErr w:type="spellEnd"/>
      <w:r>
        <w:t xml:space="preserve"> сельского поселения</w:t>
      </w:r>
    </w:p>
    <w:p w:rsidR="00BE41B3" w:rsidRDefault="00BE41B3" w:rsidP="00BE41B3">
      <w:pPr>
        <w:widowControl w:val="0"/>
        <w:tabs>
          <w:tab w:val="left" w:pos="10395"/>
          <w:tab w:val="right" w:pos="14570"/>
        </w:tabs>
        <w:autoSpaceDE w:val="0"/>
        <w:autoSpaceDN w:val="0"/>
        <w:adjustRightInd w:val="0"/>
        <w:ind w:left="540"/>
        <w:jc w:val="right"/>
      </w:pPr>
      <w:r>
        <w:t>___________    ______________</w:t>
      </w:r>
    </w:p>
    <w:p w:rsidR="00BE41B3" w:rsidRDefault="00BE41B3" w:rsidP="00BE41B3">
      <w:pPr>
        <w:widowControl w:val="0"/>
        <w:tabs>
          <w:tab w:val="left" w:pos="10395"/>
          <w:tab w:val="right" w:pos="14570"/>
        </w:tabs>
        <w:autoSpaceDE w:val="0"/>
        <w:autoSpaceDN w:val="0"/>
        <w:adjustRightInd w:val="0"/>
        <w:ind w:left="540"/>
        <w:jc w:val="right"/>
      </w:pPr>
      <w:r>
        <w:t>(подпись)        (расшифровка подписи)</w:t>
      </w:r>
    </w:p>
    <w:p w:rsidR="00BE41B3" w:rsidRDefault="00BE41B3" w:rsidP="00BE41B3">
      <w:pPr>
        <w:widowControl w:val="0"/>
        <w:tabs>
          <w:tab w:val="left" w:pos="10395"/>
          <w:tab w:val="right" w:pos="14570"/>
        </w:tabs>
        <w:autoSpaceDE w:val="0"/>
        <w:autoSpaceDN w:val="0"/>
        <w:adjustRightInd w:val="0"/>
        <w:ind w:left="540"/>
        <w:jc w:val="right"/>
      </w:pPr>
      <w:r>
        <w:t>«____» ______________20___г.</w:t>
      </w:r>
    </w:p>
    <w:p w:rsidR="00BE41B3" w:rsidRDefault="00BE41B3" w:rsidP="00BE41B3">
      <w:pPr>
        <w:widowControl w:val="0"/>
        <w:autoSpaceDE w:val="0"/>
        <w:autoSpaceDN w:val="0"/>
        <w:adjustRightInd w:val="0"/>
        <w:ind w:left="540"/>
        <w:jc w:val="right"/>
      </w:pPr>
    </w:p>
    <w:p w:rsidR="00BE41B3" w:rsidRDefault="00BE41B3" w:rsidP="00BE41B3">
      <w:pPr>
        <w:widowControl w:val="0"/>
        <w:tabs>
          <w:tab w:val="left" w:pos="10395"/>
          <w:tab w:val="right" w:pos="14570"/>
        </w:tabs>
        <w:autoSpaceDE w:val="0"/>
        <w:autoSpaceDN w:val="0"/>
        <w:adjustRightInd w:val="0"/>
        <w:ind w:left="540"/>
        <w:jc w:val="both"/>
      </w:pPr>
      <w:r>
        <w:tab/>
        <w:t xml:space="preserve">                                                                                                                                                                                               УТВЕРЖДАЮ</w:t>
      </w:r>
    </w:p>
    <w:p w:rsidR="00BE41B3" w:rsidRDefault="00BE41B3" w:rsidP="00BE41B3">
      <w:pPr>
        <w:widowControl w:val="0"/>
        <w:autoSpaceDE w:val="0"/>
        <w:autoSpaceDN w:val="0"/>
        <w:adjustRightInd w:val="0"/>
        <w:ind w:left="540"/>
        <w:jc w:val="center"/>
      </w:pPr>
      <w:bookmarkStart w:id="5" w:name="Par652"/>
      <w:bookmarkEnd w:id="5"/>
      <w:r>
        <w:t>ПРОГРАММА</w:t>
      </w:r>
    </w:p>
    <w:p w:rsidR="00BE41B3" w:rsidRDefault="00BE41B3" w:rsidP="00BE41B3">
      <w:pPr>
        <w:widowControl w:val="0"/>
        <w:autoSpaceDE w:val="0"/>
        <w:autoSpaceDN w:val="0"/>
        <w:adjustRightInd w:val="0"/>
        <w:ind w:left="540"/>
        <w:jc w:val="center"/>
      </w:pPr>
      <w:r>
        <w:t>контрольного мероприятия</w:t>
      </w:r>
    </w:p>
    <w:p w:rsidR="00BE41B3" w:rsidRDefault="00BE41B3" w:rsidP="00A842DC">
      <w:pPr>
        <w:widowControl w:val="0"/>
        <w:autoSpaceDE w:val="0"/>
        <w:autoSpaceDN w:val="0"/>
        <w:adjustRightInd w:val="0"/>
        <w:ind w:left="-567" w:firstLine="1107"/>
      </w:pPr>
      <w:r>
        <w:t xml:space="preserve">      ________________________________________________________________________________</w:t>
      </w:r>
    </w:p>
    <w:p w:rsidR="00BE41B3" w:rsidRDefault="00BE41B3" w:rsidP="00BE41B3">
      <w:pPr>
        <w:widowControl w:val="0"/>
        <w:autoSpaceDE w:val="0"/>
        <w:autoSpaceDN w:val="0"/>
        <w:adjustRightInd w:val="0"/>
        <w:ind w:left="540"/>
      </w:pPr>
      <w:r>
        <w:t xml:space="preserve">     (форма,  тема контрольного мероприятия, полное наименование   объекта контроля, проверяемый период)</w:t>
      </w:r>
    </w:p>
    <w:p w:rsidR="00BE41B3" w:rsidRDefault="00BE41B3" w:rsidP="00BE41B3">
      <w:pPr>
        <w:widowControl w:val="0"/>
        <w:autoSpaceDE w:val="0"/>
        <w:autoSpaceDN w:val="0"/>
        <w:adjustRightInd w:val="0"/>
        <w:ind w:left="540"/>
      </w:pPr>
      <w:r>
        <w:t xml:space="preserve">   </w:t>
      </w:r>
    </w:p>
    <w:p w:rsidR="00BE41B3" w:rsidRDefault="00BE41B3" w:rsidP="00BE41B3">
      <w:pPr>
        <w:widowControl w:val="0"/>
        <w:autoSpaceDE w:val="0"/>
        <w:autoSpaceDN w:val="0"/>
        <w:adjustRightInd w:val="0"/>
        <w:ind w:left="540"/>
      </w:pPr>
    </w:p>
    <w:p w:rsidR="00BE41B3" w:rsidRDefault="00BE41B3" w:rsidP="00A842DC">
      <w:pPr>
        <w:widowControl w:val="0"/>
        <w:autoSpaceDE w:val="0"/>
        <w:autoSpaceDN w:val="0"/>
        <w:adjustRightInd w:val="0"/>
        <w:ind w:left="-567"/>
        <w:jc w:val="both"/>
      </w:pPr>
      <w:r>
        <w:t xml:space="preserve"> Ревизионная  комиссия  администрации </w:t>
      </w:r>
      <w:proofErr w:type="spellStart"/>
      <w:r w:rsidR="0064047D">
        <w:t>Ба</w:t>
      </w:r>
      <w:r>
        <w:t>евского</w:t>
      </w:r>
      <w:proofErr w:type="spellEnd"/>
      <w:r>
        <w:t xml:space="preserve"> сельского поселения в составе:________________________________________________________</w:t>
      </w:r>
    </w:p>
    <w:p w:rsidR="00BE41B3" w:rsidRDefault="00BE41B3" w:rsidP="00A842DC">
      <w:pPr>
        <w:widowControl w:val="0"/>
        <w:autoSpaceDE w:val="0"/>
        <w:autoSpaceDN w:val="0"/>
        <w:adjustRightInd w:val="0"/>
        <w:ind w:left="-567"/>
      </w:pPr>
      <w:r>
        <w:t>________________________________________________________________________________</w:t>
      </w:r>
    </w:p>
    <w:p w:rsidR="00BE41B3" w:rsidRDefault="00BE41B3" w:rsidP="00A842DC">
      <w:pPr>
        <w:widowControl w:val="0"/>
        <w:autoSpaceDE w:val="0"/>
        <w:autoSpaceDN w:val="0"/>
        <w:adjustRightInd w:val="0"/>
        <w:ind w:left="-567"/>
      </w:pPr>
      <w:r>
        <w:t>Проверяемый период:</w:t>
      </w:r>
    </w:p>
    <w:p w:rsidR="00BE41B3" w:rsidRDefault="00BE41B3" w:rsidP="00A842DC">
      <w:pPr>
        <w:widowControl w:val="0"/>
        <w:autoSpaceDE w:val="0"/>
        <w:autoSpaceDN w:val="0"/>
        <w:adjustRightInd w:val="0"/>
        <w:ind w:left="-567"/>
      </w:pPr>
      <w:r>
        <w:t>сроки проведения контрольного мероприятия</w:t>
      </w:r>
    </w:p>
    <w:p w:rsidR="00BE41B3" w:rsidRDefault="00BE41B3" w:rsidP="00A842DC">
      <w:pPr>
        <w:widowControl w:val="0"/>
        <w:autoSpaceDE w:val="0"/>
        <w:autoSpaceDN w:val="0"/>
        <w:adjustRightInd w:val="0"/>
        <w:ind w:left="-567"/>
      </w:pPr>
      <w:r>
        <w:t>________________________________________________________________________________</w:t>
      </w:r>
    </w:p>
    <w:p w:rsidR="00BE41B3" w:rsidRDefault="00BE41B3" w:rsidP="00A842DC">
      <w:pPr>
        <w:widowControl w:val="0"/>
        <w:autoSpaceDE w:val="0"/>
        <w:autoSpaceDN w:val="0"/>
        <w:adjustRightInd w:val="0"/>
        <w:ind w:left="-567"/>
      </w:pPr>
      <w:r>
        <w:t xml:space="preserve">                              (срок (с даты по дату) проведения контрольного мероприятия)</w:t>
      </w:r>
    </w:p>
    <w:p w:rsidR="00BE41B3" w:rsidRDefault="00BE41B3" w:rsidP="00A842DC">
      <w:pPr>
        <w:widowControl w:val="0"/>
        <w:autoSpaceDE w:val="0"/>
        <w:autoSpaceDN w:val="0"/>
        <w:adjustRightInd w:val="0"/>
        <w:ind w:left="-567"/>
      </w:pPr>
    </w:p>
    <w:p w:rsidR="00BE41B3" w:rsidRDefault="00BE41B3" w:rsidP="00A842DC">
      <w:pPr>
        <w:widowControl w:val="0"/>
        <w:autoSpaceDE w:val="0"/>
        <w:autoSpaceDN w:val="0"/>
        <w:adjustRightInd w:val="0"/>
        <w:ind w:left="-567"/>
      </w:pPr>
    </w:p>
    <w:p w:rsidR="00BE41B3" w:rsidRDefault="00BE41B3" w:rsidP="00BE41B3">
      <w:pPr>
        <w:widowControl w:val="0"/>
        <w:autoSpaceDE w:val="0"/>
        <w:autoSpaceDN w:val="0"/>
        <w:adjustRightInd w:val="0"/>
        <w:ind w:left="540"/>
      </w:pPr>
    </w:p>
    <w:tbl>
      <w:tblPr>
        <w:tblW w:w="9357" w:type="dxa"/>
        <w:tblInd w:w="-351" w:type="dxa"/>
        <w:tblLayout w:type="fixed"/>
        <w:tblCellMar>
          <w:left w:w="75" w:type="dxa"/>
          <w:right w:w="75" w:type="dxa"/>
        </w:tblCellMar>
        <w:tblLook w:val="04A0"/>
      </w:tblPr>
      <w:tblGrid>
        <w:gridCol w:w="1007"/>
        <w:gridCol w:w="5376"/>
        <w:gridCol w:w="2974"/>
      </w:tblGrid>
      <w:tr w:rsidR="00BE41B3" w:rsidTr="00A842DC">
        <w:trPr>
          <w:trHeight w:val="400"/>
        </w:trPr>
        <w:tc>
          <w:tcPr>
            <w:tcW w:w="1007" w:type="dxa"/>
            <w:tcBorders>
              <w:top w:val="single" w:sz="8" w:space="0" w:color="auto"/>
              <w:left w:val="single" w:sz="8" w:space="0" w:color="auto"/>
              <w:bottom w:val="single" w:sz="8" w:space="0" w:color="auto"/>
              <w:right w:val="single" w:sz="8" w:space="0" w:color="auto"/>
            </w:tcBorders>
            <w:hideMark/>
          </w:tcPr>
          <w:p w:rsidR="00BE41B3" w:rsidRDefault="00A842DC" w:rsidP="00A842DC">
            <w:pPr>
              <w:widowControl w:val="0"/>
              <w:autoSpaceDE w:val="0"/>
              <w:autoSpaceDN w:val="0"/>
              <w:adjustRightInd w:val="0"/>
              <w:jc w:val="both"/>
            </w:pPr>
            <w:r>
              <w:t>№</w:t>
            </w:r>
          </w:p>
          <w:p w:rsidR="00BE41B3" w:rsidRDefault="00BE41B3" w:rsidP="00A842DC">
            <w:pPr>
              <w:widowControl w:val="0"/>
              <w:autoSpaceDE w:val="0"/>
              <w:autoSpaceDN w:val="0"/>
              <w:adjustRightInd w:val="0"/>
              <w:jc w:val="both"/>
            </w:pPr>
            <w:proofErr w:type="spellStart"/>
            <w:proofErr w:type="gramStart"/>
            <w:r>
              <w:t>п</w:t>
            </w:r>
            <w:proofErr w:type="spellEnd"/>
            <w:proofErr w:type="gramEnd"/>
            <w:r>
              <w:t>/</w:t>
            </w:r>
            <w:proofErr w:type="spellStart"/>
            <w:r>
              <w:t>п</w:t>
            </w:r>
            <w:proofErr w:type="spellEnd"/>
          </w:p>
        </w:tc>
        <w:tc>
          <w:tcPr>
            <w:tcW w:w="5376" w:type="dxa"/>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 xml:space="preserve">  Перечень основных вопросов, подлежащих изучению  </w:t>
            </w:r>
          </w:p>
          <w:p w:rsidR="00BE41B3" w:rsidRDefault="00BE41B3">
            <w:pPr>
              <w:widowControl w:val="0"/>
              <w:autoSpaceDE w:val="0"/>
              <w:autoSpaceDN w:val="0"/>
              <w:adjustRightInd w:val="0"/>
              <w:ind w:left="540"/>
              <w:jc w:val="both"/>
            </w:pPr>
            <w:r>
              <w:t xml:space="preserve">          в ходе контрольного мероприятия          </w:t>
            </w:r>
          </w:p>
        </w:tc>
        <w:tc>
          <w:tcPr>
            <w:tcW w:w="2974" w:type="dxa"/>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pPr>
            <w:r>
              <w:t>Метод контрольных</w:t>
            </w:r>
          </w:p>
          <w:p w:rsidR="00BE41B3" w:rsidRDefault="00BE41B3">
            <w:pPr>
              <w:widowControl w:val="0"/>
              <w:autoSpaceDE w:val="0"/>
              <w:autoSpaceDN w:val="0"/>
              <w:adjustRightInd w:val="0"/>
              <w:ind w:left="540"/>
              <w:jc w:val="center"/>
            </w:pPr>
            <w:r>
              <w:t>действий</w:t>
            </w:r>
          </w:p>
        </w:tc>
      </w:tr>
      <w:tr w:rsidR="00BE41B3" w:rsidTr="00A842DC">
        <w:trPr>
          <w:trHeight w:val="220"/>
        </w:trPr>
        <w:tc>
          <w:tcPr>
            <w:tcW w:w="1007" w:type="dxa"/>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rPr>
                <w:lang w:val="en-US"/>
              </w:rPr>
            </w:pPr>
            <w:r>
              <w:rPr>
                <w:lang w:val="en-US"/>
              </w:rPr>
              <w:t>1</w:t>
            </w:r>
          </w:p>
        </w:tc>
        <w:tc>
          <w:tcPr>
            <w:tcW w:w="5376" w:type="dxa"/>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rPr>
                <w:lang w:val="en-US"/>
              </w:rPr>
            </w:pPr>
            <w:r>
              <w:rPr>
                <w:lang w:val="en-US"/>
              </w:rPr>
              <w:t>2</w:t>
            </w:r>
          </w:p>
        </w:tc>
        <w:tc>
          <w:tcPr>
            <w:tcW w:w="2974" w:type="dxa"/>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rPr>
                <w:lang w:val="en-US"/>
              </w:rPr>
            </w:pPr>
            <w:r>
              <w:rPr>
                <w:lang w:val="en-US"/>
              </w:rPr>
              <w:t>3</w:t>
            </w:r>
          </w:p>
        </w:tc>
      </w:tr>
      <w:tr w:rsidR="00BE41B3" w:rsidTr="00A842DC">
        <w:trPr>
          <w:trHeight w:val="220"/>
        </w:trPr>
        <w:tc>
          <w:tcPr>
            <w:tcW w:w="1007" w:type="dxa"/>
            <w:tcBorders>
              <w:top w:val="single" w:sz="8" w:space="0" w:color="auto"/>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center"/>
              <w:rPr>
                <w:lang w:val="en-US"/>
              </w:rPr>
            </w:pPr>
          </w:p>
        </w:tc>
        <w:tc>
          <w:tcPr>
            <w:tcW w:w="5376" w:type="dxa"/>
            <w:tcBorders>
              <w:top w:val="single" w:sz="8" w:space="0" w:color="auto"/>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center"/>
              <w:rPr>
                <w:lang w:val="en-US"/>
              </w:rPr>
            </w:pPr>
          </w:p>
        </w:tc>
        <w:tc>
          <w:tcPr>
            <w:tcW w:w="2974" w:type="dxa"/>
            <w:tcBorders>
              <w:top w:val="single" w:sz="8" w:space="0" w:color="auto"/>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center"/>
              <w:rPr>
                <w:lang w:val="en-US"/>
              </w:rPr>
            </w:pPr>
          </w:p>
        </w:tc>
      </w:tr>
      <w:tr w:rsidR="00BE41B3" w:rsidTr="00A842DC">
        <w:trPr>
          <w:trHeight w:val="220"/>
        </w:trPr>
        <w:tc>
          <w:tcPr>
            <w:tcW w:w="1007" w:type="dxa"/>
            <w:tcBorders>
              <w:top w:val="single" w:sz="8" w:space="0" w:color="auto"/>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center"/>
              <w:rPr>
                <w:lang w:val="en-US"/>
              </w:rPr>
            </w:pPr>
          </w:p>
        </w:tc>
        <w:tc>
          <w:tcPr>
            <w:tcW w:w="5376" w:type="dxa"/>
            <w:tcBorders>
              <w:top w:val="single" w:sz="8" w:space="0" w:color="auto"/>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center"/>
              <w:rPr>
                <w:lang w:val="en-US"/>
              </w:rPr>
            </w:pPr>
          </w:p>
        </w:tc>
        <w:tc>
          <w:tcPr>
            <w:tcW w:w="2974" w:type="dxa"/>
            <w:tcBorders>
              <w:top w:val="single" w:sz="8" w:space="0" w:color="auto"/>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center"/>
              <w:rPr>
                <w:lang w:val="en-US"/>
              </w:rPr>
            </w:pPr>
          </w:p>
        </w:tc>
      </w:tr>
      <w:tr w:rsidR="00BE41B3" w:rsidTr="00A842DC">
        <w:trPr>
          <w:trHeight w:val="220"/>
        </w:trPr>
        <w:tc>
          <w:tcPr>
            <w:tcW w:w="1007" w:type="dxa"/>
            <w:tcBorders>
              <w:top w:val="single" w:sz="8" w:space="0" w:color="auto"/>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center"/>
              <w:rPr>
                <w:lang w:val="en-US"/>
              </w:rPr>
            </w:pPr>
          </w:p>
        </w:tc>
        <w:tc>
          <w:tcPr>
            <w:tcW w:w="5376" w:type="dxa"/>
            <w:tcBorders>
              <w:top w:val="single" w:sz="8" w:space="0" w:color="auto"/>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center"/>
              <w:rPr>
                <w:lang w:val="en-US"/>
              </w:rPr>
            </w:pPr>
          </w:p>
        </w:tc>
        <w:tc>
          <w:tcPr>
            <w:tcW w:w="2974" w:type="dxa"/>
            <w:tcBorders>
              <w:top w:val="single" w:sz="8" w:space="0" w:color="auto"/>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center"/>
              <w:rPr>
                <w:lang w:val="en-US"/>
              </w:rPr>
            </w:pPr>
          </w:p>
        </w:tc>
      </w:tr>
    </w:tbl>
    <w:p w:rsidR="00BE41B3" w:rsidRDefault="00BE41B3" w:rsidP="00BE41B3">
      <w:pPr>
        <w:widowControl w:val="0"/>
        <w:autoSpaceDE w:val="0"/>
        <w:autoSpaceDN w:val="0"/>
        <w:adjustRightInd w:val="0"/>
        <w:ind w:left="540"/>
        <w:rPr>
          <w:lang w:val="en-US"/>
        </w:rPr>
      </w:pPr>
    </w:p>
    <w:p w:rsidR="00BE41B3" w:rsidRDefault="00BE41B3" w:rsidP="00BE41B3">
      <w:pPr>
        <w:widowControl w:val="0"/>
        <w:autoSpaceDE w:val="0"/>
        <w:autoSpaceDN w:val="0"/>
        <w:adjustRightInd w:val="0"/>
        <w:ind w:left="540"/>
        <w:rPr>
          <w:lang w:val="en-US"/>
        </w:rPr>
      </w:pPr>
    </w:p>
    <w:p w:rsidR="00BE41B3" w:rsidRDefault="00BE41B3" w:rsidP="00BE41B3">
      <w:pPr>
        <w:widowControl w:val="0"/>
        <w:autoSpaceDE w:val="0"/>
        <w:autoSpaceDN w:val="0"/>
        <w:adjustRightInd w:val="0"/>
        <w:ind w:left="540"/>
        <w:rPr>
          <w:lang w:val="en-US"/>
        </w:rPr>
      </w:pPr>
    </w:p>
    <w:p w:rsidR="00BE41B3" w:rsidRDefault="00BE41B3" w:rsidP="00A842DC">
      <w:pPr>
        <w:widowControl w:val="0"/>
        <w:autoSpaceDE w:val="0"/>
        <w:autoSpaceDN w:val="0"/>
        <w:adjustRightInd w:val="0"/>
        <w:ind w:left="-567"/>
      </w:pPr>
      <w:r>
        <w:t>Руководитель ревизионной комиссии_______________   _________   _____________________</w:t>
      </w:r>
    </w:p>
    <w:p w:rsidR="00BE41B3" w:rsidRDefault="00BE41B3" w:rsidP="00A842DC">
      <w:pPr>
        <w:widowControl w:val="0"/>
        <w:autoSpaceDE w:val="0"/>
        <w:autoSpaceDN w:val="0"/>
        <w:adjustRightInd w:val="0"/>
        <w:ind w:left="-567"/>
        <w:rPr>
          <w:sz w:val="20"/>
          <w:szCs w:val="20"/>
        </w:rPr>
      </w:pPr>
      <w:r>
        <w:rPr>
          <w:sz w:val="20"/>
          <w:szCs w:val="20"/>
        </w:rPr>
        <w:t xml:space="preserve">                                                                             (должность)        </w:t>
      </w:r>
      <w:r>
        <w:rPr>
          <w:sz w:val="20"/>
          <w:szCs w:val="20"/>
          <w:lang w:val="en-US"/>
        </w:rPr>
        <w:t xml:space="preserve">           </w:t>
      </w:r>
      <w:r>
        <w:rPr>
          <w:sz w:val="20"/>
          <w:szCs w:val="20"/>
        </w:rPr>
        <w:t xml:space="preserve">  (подпись)      </w:t>
      </w:r>
      <w:r>
        <w:rPr>
          <w:sz w:val="20"/>
          <w:szCs w:val="20"/>
          <w:lang w:val="en-US"/>
        </w:rPr>
        <w:t xml:space="preserve">   </w:t>
      </w:r>
      <w:r>
        <w:rPr>
          <w:sz w:val="20"/>
          <w:szCs w:val="20"/>
        </w:rPr>
        <w:t xml:space="preserve"> (расшифровка подписи)</w:t>
      </w:r>
    </w:p>
    <w:p w:rsidR="00BE41B3" w:rsidRDefault="00BE41B3" w:rsidP="00A842DC">
      <w:pPr>
        <w:widowControl w:val="0"/>
        <w:autoSpaceDE w:val="0"/>
        <w:autoSpaceDN w:val="0"/>
        <w:adjustRightInd w:val="0"/>
        <w:ind w:left="-567"/>
      </w:pPr>
      <w:r>
        <w:t>«___» _______________ 20____ г.</w:t>
      </w:r>
    </w:p>
    <w:p w:rsidR="00BE41B3" w:rsidRDefault="00BE41B3" w:rsidP="00A842DC">
      <w:pPr>
        <w:widowControl w:val="0"/>
        <w:autoSpaceDE w:val="0"/>
        <w:autoSpaceDN w:val="0"/>
        <w:adjustRightInd w:val="0"/>
        <w:ind w:left="-567"/>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EB484E" w:rsidRDefault="00EB484E" w:rsidP="00BE41B3">
      <w:pPr>
        <w:widowControl w:val="0"/>
        <w:autoSpaceDE w:val="0"/>
        <w:autoSpaceDN w:val="0"/>
        <w:adjustRightInd w:val="0"/>
        <w:ind w:left="540"/>
        <w:jc w:val="right"/>
        <w:outlineLvl w:val="1"/>
      </w:pPr>
    </w:p>
    <w:p w:rsidR="00EB484E" w:rsidRDefault="00EB484E" w:rsidP="00BE41B3">
      <w:pPr>
        <w:widowControl w:val="0"/>
        <w:autoSpaceDE w:val="0"/>
        <w:autoSpaceDN w:val="0"/>
        <w:adjustRightInd w:val="0"/>
        <w:ind w:left="540"/>
        <w:jc w:val="right"/>
        <w:outlineLvl w:val="1"/>
      </w:pPr>
    </w:p>
    <w:p w:rsidR="00EB484E" w:rsidRDefault="00EB484E"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r>
        <w:lastRenderedPageBreak/>
        <w:t>Приложение 3</w:t>
      </w:r>
    </w:p>
    <w:p w:rsidR="00BE41B3" w:rsidRDefault="00BE41B3" w:rsidP="00BE41B3">
      <w:pPr>
        <w:widowControl w:val="0"/>
        <w:autoSpaceDE w:val="0"/>
        <w:autoSpaceDN w:val="0"/>
        <w:adjustRightInd w:val="0"/>
        <w:ind w:left="540"/>
        <w:jc w:val="right"/>
      </w:pPr>
      <w:r>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tabs>
          <w:tab w:val="left" w:pos="630"/>
          <w:tab w:val="center" w:pos="2378"/>
        </w:tabs>
        <w:autoSpaceDE w:val="0"/>
        <w:autoSpaceDN w:val="0"/>
        <w:adjustRightInd w:val="0"/>
        <w:ind w:left="540"/>
        <w:jc w:val="right"/>
      </w:pPr>
      <w:r>
        <w:t xml:space="preserve">«Осуществление  </w:t>
      </w:r>
      <w:proofErr w:type="gramStart"/>
      <w:r>
        <w:t>внутреннего</w:t>
      </w:r>
      <w:proofErr w:type="gramEnd"/>
    </w:p>
    <w:p w:rsidR="00BE41B3" w:rsidRDefault="00BE41B3" w:rsidP="00BE41B3">
      <w:pPr>
        <w:widowControl w:val="0"/>
        <w:autoSpaceDE w:val="0"/>
        <w:autoSpaceDN w:val="0"/>
        <w:adjustRightInd w:val="0"/>
        <w:ind w:left="540"/>
        <w:jc w:val="right"/>
      </w:pPr>
      <w:r>
        <w:t>муниципального финансового контроля»</w:t>
      </w:r>
    </w:p>
    <w:p w:rsidR="00BE41B3" w:rsidRDefault="00BE41B3" w:rsidP="00BE41B3">
      <w:pPr>
        <w:ind w:left="540"/>
        <w:jc w:val="center"/>
      </w:pPr>
    </w:p>
    <w:p w:rsidR="00BE41B3" w:rsidRDefault="00BE41B3" w:rsidP="00BE41B3">
      <w:pPr>
        <w:ind w:left="540"/>
        <w:jc w:val="center"/>
      </w:pPr>
      <w:r>
        <w:t>АДМИНИСТРАЦИЯ</w:t>
      </w:r>
    </w:p>
    <w:p w:rsidR="00BE41B3" w:rsidRDefault="0064047D" w:rsidP="00BE41B3">
      <w:pPr>
        <w:ind w:left="540"/>
        <w:jc w:val="center"/>
      </w:pPr>
      <w:r>
        <w:t>БА</w:t>
      </w:r>
      <w:r w:rsidR="00BE41B3">
        <w:t>ЕВСКОГО СЕЛЬСКОГО ПОСЕЛЕНИЯ</w:t>
      </w:r>
    </w:p>
    <w:p w:rsidR="00BE41B3" w:rsidRDefault="00BE41B3" w:rsidP="00BE41B3">
      <w:pPr>
        <w:ind w:left="540"/>
        <w:jc w:val="center"/>
      </w:pPr>
      <w:r>
        <w:t>АРДАТОВСКОГО МУНИЦИПАЛЬНОГО РАЙОНА</w:t>
      </w:r>
    </w:p>
    <w:p w:rsidR="00BE41B3" w:rsidRDefault="00BE41B3" w:rsidP="00BE41B3">
      <w:pPr>
        <w:ind w:left="540"/>
        <w:jc w:val="center"/>
      </w:pPr>
      <w:r>
        <w:t>РЕСПУБЛИКИ МОРДОВИЯ</w:t>
      </w:r>
    </w:p>
    <w:p w:rsidR="00BE41B3" w:rsidRDefault="00BE41B3" w:rsidP="00BE41B3">
      <w:pPr>
        <w:ind w:left="540"/>
        <w:jc w:val="center"/>
      </w:pPr>
    </w:p>
    <w:p w:rsidR="00BE41B3" w:rsidRDefault="00BE41B3" w:rsidP="00BE41B3">
      <w:pPr>
        <w:ind w:left="540"/>
        <w:jc w:val="center"/>
      </w:pPr>
    </w:p>
    <w:p w:rsidR="00BE41B3" w:rsidRDefault="00BE41B3" w:rsidP="00BE41B3">
      <w:pPr>
        <w:ind w:left="540"/>
        <w:jc w:val="center"/>
        <w:rPr>
          <w:b/>
        </w:rPr>
      </w:pPr>
      <w:r>
        <w:rPr>
          <w:b/>
        </w:rPr>
        <w:t>РАСПОРЯЖЕНИЕ</w:t>
      </w:r>
    </w:p>
    <w:p w:rsidR="00BE41B3" w:rsidRDefault="00BE41B3" w:rsidP="00BE41B3">
      <w:pPr>
        <w:ind w:left="540"/>
        <w:jc w:val="center"/>
      </w:pPr>
    </w:p>
    <w:p w:rsidR="00BE41B3" w:rsidRDefault="00BE41B3" w:rsidP="00BE41B3">
      <w:pPr>
        <w:widowControl w:val="0"/>
        <w:autoSpaceDE w:val="0"/>
        <w:autoSpaceDN w:val="0"/>
        <w:adjustRightInd w:val="0"/>
        <w:ind w:left="540"/>
      </w:pPr>
      <w:r>
        <w:t>«___»____________ 20__ г.                                                                                     №______</w:t>
      </w:r>
    </w:p>
    <w:p w:rsidR="00BE41B3" w:rsidRDefault="00BE41B3" w:rsidP="00BE41B3">
      <w:pPr>
        <w:ind w:left="540"/>
        <w:jc w:val="center"/>
      </w:pPr>
      <w:r>
        <w:t xml:space="preserve">с. </w:t>
      </w:r>
      <w:r w:rsidR="0064047D">
        <w:t>Ба</w:t>
      </w:r>
      <w:r>
        <w:t>ево</w:t>
      </w:r>
    </w:p>
    <w:p w:rsidR="00BE41B3" w:rsidRDefault="00BE41B3" w:rsidP="00BE41B3">
      <w:pPr>
        <w:widowControl w:val="0"/>
        <w:autoSpaceDE w:val="0"/>
        <w:autoSpaceDN w:val="0"/>
        <w:adjustRightInd w:val="0"/>
        <w:ind w:left="540"/>
        <w:jc w:val="right"/>
        <w:outlineLvl w:val="1"/>
      </w:pPr>
    </w:p>
    <w:p w:rsidR="00BE41B3" w:rsidRDefault="00BE41B3" w:rsidP="00A842DC">
      <w:pPr>
        <w:widowControl w:val="0"/>
        <w:autoSpaceDE w:val="0"/>
        <w:autoSpaceDN w:val="0"/>
        <w:adjustRightInd w:val="0"/>
        <w:ind w:left="-567"/>
        <w:rPr>
          <w:b/>
        </w:rPr>
      </w:pPr>
      <w:bookmarkStart w:id="6" w:name="Par698"/>
      <w:bookmarkStart w:id="7" w:name="Par726"/>
      <w:bookmarkEnd w:id="6"/>
      <w:bookmarkEnd w:id="7"/>
      <w:r>
        <w:rPr>
          <w:b/>
        </w:rPr>
        <w:t>О проведении проверки</w:t>
      </w:r>
    </w:p>
    <w:p w:rsidR="00A842DC" w:rsidRDefault="00A842DC" w:rsidP="00A842DC">
      <w:pPr>
        <w:widowControl w:val="0"/>
        <w:autoSpaceDE w:val="0"/>
        <w:autoSpaceDN w:val="0"/>
        <w:adjustRightInd w:val="0"/>
        <w:jc w:val="both"/>
      </w:pPr>
    </w:p>
    <w:p w:rsidR="00BE41B3" w:rsidRDefault="00BE41B3" w:rsidP="00A842DC">
      <w:pPr>
        <w:widowControl w:val="0"/>
        <w:autoSpaceDE w:val="0"/>
        <w:autoSpaceDN w:val="0"/>
        <w:adjustRightInd w:val="0"/>
        <w:ind w:left="-567" w:firstLine="567"/>
        <w:jc w:val="both"/>
      </w:pPr>
      <w:r>
        <w:t xml:space="preserve">На основании решения Совета депутатов </w:t>
      </w:r>
      <w:proofErr w:type="spellStart"/>
      <w:r w:rsidR="0064047D">
        <w:t>Ба</w:t>
      </w:r>
      <w:r>
        <w:t>евского</w:t>
      </w:r>
      <w:proofErr w:type="spellEnd"/>
      <w:r>
        <w:t xml:space="preserve"> сельского поселения Республики Мордовия от  </w:t>
      </w:r>
      <w:proofErr w:type="gramStart"/>
      <w:r>
        <w:t>г</w:t>
      </w:r>
      <w:proofErr w:type="gramEnd"/>
      <w:r>
        <w:t xml:space="preserve">. №  </w:t>
      </w:r>
      <w:r>
        <w:rPr>
          <w:bCs/>
        </w:rPr>
        <w:br/>
        <w:t xml:space="preserve">"О наделении администрацию </w:t>
      </w:r>
      <w:proofErr w:type="spellStart"/>
      <w:r w:rsidR="0064047D">
        <w:rPr>
          <w:bCs/>
        </w:rPr>
        <w:t>Ба</w:t>
      </w:r>
      <w:r>
        <w:rPr>
          <w:bCs/>
        </w:rPr>
        <w:t>евского</w:t>
      </w:r>
      <w:proofErr w:type="spellEnd"/>
      <w:r>
        <w:rPr>
          <w:bCs/>
        </w:rPr>
        <w:t xml:space="preserve"> сельского поселения  полномочиями по внутреннему  муниципальному  финансовому контролю и внесении изменений в Положение об администрации </w:t>
      </w:r>
      <w:proofErr w:type="spellStart"/>
      <w:r w:rsidR="0064047D">
        <w:rPr>
          <w:bCs/>
        </w:rPr>
        <w:t>Ба</w:t>
      </w:r>
      <w:r>
        <w:rPr>
          <w:bCs/>
        </w:rPr>
        <w:t>евского</w:t>
      </w:r>
      <w:proofErr w:type="spellEnd"/>
      <w:r>
        <w:rPr>
          <w:bCs/>
        </w:rPr>
        <w:t xml:space="preserve"> сельского поселения Республики Мордовия"</w:t>
      </w:r>
      <w:r>
        <w:rPr>
          <w:b/>
          <w:bCs/>
        </w:rPr>
        <w:t xml:space="preserve"> </w:t>
      </w:r>
      <w:r>
        <w:t xml:space="preserve">и в соответствии с Планом контрольных мероприятий  администрации </w:t>
      </w:r>
      <w:proofErr w:type="spellStart"/>
      <w:r w:rsidR="0064047D">
        <w:t>Ба</w:t>
      </w:r>
      <w:r>
        <w:t>евского</w:t>
      </w:r>
      <w:proofErr w:type="spellEnd"/>
      <w:r>
        <w:t xml:space="preserve"> сельского поселения на 20__год: </w:t>
      </w:r>
    </w:p>
    <w:p w:rsidR="00BE41B3" w:rsidRDefault="00BE41B3" w:rsidP="00A842DC">
      <w:pPr>
        <w:widowControl w:val="0"/>
        <w:autoSpaceDE w:val="0"/>
        <w:autoSpaceDN w:val="0"/>
        <w:adjustRightInd w:val="0"/>
        <w:ind w:left="-567"/>
      </w:pPr>
      <w:r>
        <w:t xml:space="preserve">________________________________________________________________________                                                                                                                 </w:t>
      </w:r>
    </w:p>
    <w:p w:rsidR="00BE41B3" w:rsidRDefault="00BE41B3" w:rsidP="00A842DC">
      <w:pPr>
        <w:widowControl w:val="0"/>
        <w:autoSpaceDE w:val="0"/>
        <w:autoSpaceDN w:val="0"/>
        <w:adjustRightInd w:val="0"/>
        <w:ind w:left="-567"/>
        <w:jc w:val="both"/>
      </w:pPr>
      <w:r>
        <w:t xml:space="preserve">                                                        (должность, Ф.И.О.)</w:t>
      </w:r>
    </w:p>
    <w:p w:rsidR="00BE41B3" w:rsidRDefault="00BE41B3" w:rsidP="00A842DC">
      <w:pPr>
        <w:widowControl w:val="0"/>
        <w:autoSpaceDE w:val="0"/>
        <w:autoSpaceDN w:val="0"/>
        <w:adjustRightInd w:val="0"/>
        <w:ind w:left="-567"/>
      </w:pPr>
      <w:r>
        <w:t xml:space="preserve">провести проверку (ревизию)  </w:t>
      </w:r>
      <w:proofErr w:type="gramStart"/>
      <w:r>
        <w:t>в</w:t>
      </w:r>
      <w:proofErr w:type="gramEnd"/>
      <w:r>
        <w:t xml:space="preserve"> ___________________________________________</w:t>
      </w:r>
    </w:p>
    <w:p w:rsidR="00BE41B3" w:rsidRDefault="00BE41B3" w:rsidP="00A842DC">
      <w:pPr>
        <w:widowControl w:val="0"/>
        <w:autoSpaceDE w:val="0"/>
        <w:autoSpaceDN w:val="0"/>
        <w:adjustRightInd w:val="0"/>
        <w:ind w:left="-567"/>
      </w:pPr>
      <w:r>
        <w:t xml:space="preserve">                                                                 (полное наименование объекта проверки)</w:t>
      </w:r>
    </w:p>
    <w:p w:rsidR="00BE41B3" w:rsidRDefault="00BE41B3" w:rsidP="00A842DC">
      <w:pPr>
        <w:widowControl w:val="0"/>
        <w:autoSpaceDE w:val="0"/>
        <w:autoSpaceDN w:val="0"/>
        <w:adjustRightInd w:val="0"/>
        <w:ind w:left="-567"/>
      </w:pPr>
      <w:r>
        <w:t>_______________________________________________________________________</w:t>
      </w:r>
    </w:p>
    <w:p w:rsidR="00BE41B3" w:rsidRDefault="00BE41B3" w:rsidP="00A842DC">
      <w:pPr>
        <w:widowControl w:val="0"/>
        <w:autoSpaceDE w:val="0"/>
        <w:autoSpaceDN w:val="0"/>
        <w:adjustRightInd w:val="0"/>
        <w:ind w:left="-567"/>
      </w:pPr>
      <w:r>
        <w:t>по вопросу ____________________________________________________________</w:t>
      </w:r>
    </w:p>
    <w:p w:rsidR="00BE41B3" w:rsidRDefault="00BE41B3" w:rsidP="00A842DC">
      <w:pPr>
        <w:widowControl w:val="0"/>
        <w:autoSpaceDE w:val="0"/>
        <w:autoSpaceDN w:val="0"/>
        <w:adjustRightInd w:val="0"/>
        <w:ind w:left="-567"/>
      </w:pPr>
      <w:r>
        <w:t>_______________________________________________________________________</w:t>
      </w:r>
    </w:p>
    <w:p w:rsidR="00BE41B3" w:rsidRDefault="00BE41B3" w:rsidP="00A842DC">
      <w:pPr>
        <w:widowControl w:val="0"/>
        <w:autoSpaceDE w:val="0"/>
        <w:autoSpaceDN w:val="0"/>
        <w:adjustRightInd w:val="0"/>
        <w:ind w:left="-567"/>
      </w:pPr>
      <w:r>
        <w:t>Руководитель группы ____________________________________________________</w:t>
      </w:r>
    </w:p>
    <w:p w:rsidR="00BE41B3" w:rsidRDefault="00BE41B3" w:rsidP="00A842DC">
      <w:pPr>
        <w:widowControl w:val="0"/>
        <w:autoSpaceDE w:val="0"/>
        <w:autoSpaceDN w:val="0"/>
        <w:adjustRightInd w:val="0"/>
        <w:ind w:left="-567"/>
      </w:pPr>
      <w:r>
        <w:t>Члены группы __________________________________________________________</w:t>
      </w:r>
    </w:p>
    <w:p w:rsidR="00BE41B3" w:rsidRDefault="00BE41B3" w:rsidP="00A842DC">
      <w:pPr>
        <w:widowControl w:val="0"/>
        <w:autoSpaceDE w:val="0"/>
        <w:autoSpaceDN w:val="0"/>
        <w:adjustRightInd w:val="0"/>
        <w:ind w:left="-567"/>
      </w:pPr>
      <w:r>
        <w:t xml:space="preserve">Проверяемый период </w:t>
      </w:r>
      <w:proofErr w:type="gramStart"/>
      <w:r>
        <w:t>с</w:t>
      </w:r>
      <w:proofErr w:type="gramEnd"/>
      <w:r>
        <w:t xml:space="preserve"> _________________________ по _______________________</w:t>
      </w:r>
    </w:p>
    <w:p w:rsidR="00BE41B3" w:rsidRDefault="00BE41B3" w:rsidP="00A842DC">
      <w:pPr>
        <w:widowControl w:val="0"/>
        <w:autoSpaceDE w:val="0"/>
        <w:autoSpaceDN w:val="0"/>
        <w:adjustRightInd w:val="0"/>
        <w:ind w:left="-567"/>
      </w:pPr>
      <w:r>
        <w:t xml:space="preserve">Сроки проведения проверки  </w:t>
      </w:r>
      <w:proofErr w:type="gramStart"/>
      <w:r>
        <w:t>с</w:t>
      </w:r>
      <w:proofErr w:type="gramEnd"/>
      <w:r>
        <w:t xml:space="preserve"> ______________________ по ____________________</w:t>
      </w:r>
    </w:p>
    <w:p w:rsidR="00BE41B3" w:rsidRDefault="00BE41B3" w:rsidP="00A842DC">
      <w:pPr>
        <w:widowControl w:val="0"/>
        <w:autoSpaceDE w:val="0"/>
        <w:autoSpaceDN w:val="0"/>
        <w:adjustRightInd w:val="0"/>
        <w:ind w:left="-567"/>
      </w:pPr>
    </w:p>
    <w:p w:rsidR="00BE41B3" w:rsidRDefault="00BE41B3" w:rsidP="00A842DC">
      <w:pPr>
        <w:widowControl w:val="0"/>
        <w:autoSpaceDE w:val="0"/>
        <w:autoSpaceDN w:val="0"/>
        <w:adjustRightInd w:val="0"/>
        <w:ind w:left="-567"/>
        <w:rPr>
          <w:b/>
        </w:rPr>
      </w:pPr>
      <w:r>
        <w:rPr>
          <w:b/>
        </w:rPr>
        <w:t xml:space="preserve">Глава </w:t>
      </w:r>
    </w:p>
    <w:p w:rsidR="00BE41B3" w:rsidRDefault="0064047D" w:rsidP="00A842DC">
      <w:pPr>
        <w:widowControl w:val="0"/>
        <w:autoSpaceDE w:val="0"/>
        <w:autoSpaceDN w:val="0"/>
        <w:adjustRightInd w:val="0"/>
        <w:ind w:left="-567"/>
        <w:rPr>
          <w:b/>
        </w:rPr>
      </w:pPr>
      <w:proofErr w:type="spellStart"/>
      <w:r>
        <w:rPr>
          <w:b/>
        </w:rPr>
        <w:t>Ба</w:t>
      </w:r>
      <w:r w:rsidR="00BE41B3">
        <w:rPr>
          <w:b/>
        </w:rPr>
        <w:t>евского</w:t>
      </w:r>
      <w:proofErr w:type="spellEnd"/>
      <w:r w:rsidR="00BE41B3">
        <w:rPr>
          <w:b/>
        </w:rPr>
        <w:t xml:space="preserve"> сельского поселения</w:t>
      </w:r>
    </w:p>
    <w:p w:rsidR="00BE41B3" w:rsidRDefault="00BE41B3" w:rsidP="00A842DC">
      <w:pPr>
        <w:widowControl w:val="0"/>
        <w:autoSpaceDE w:val="0"/>
        <w:autoSpaceDN w:val="0"/>
        <w:adjustRightInd w:val="0"/>
        <w:ind w:left="-567"/>
      </w:pPr>
    </w:p>
    <w:p w:rsidR="00BE41B3" w:rsidRDefault="00BE41B3" w:rsidP="00A842DC">
      <w:pPr>
        <w:widowControl w:val="0"/>
        <w:autoSpaceDE w:val="0"/>
        <w:autoSpaceDN w:val="0"/>
        <w:adjustRightInd w:val="0"/>
        <w:ind w:left="-567"/>
      </w:pPr>
    </w:p>
    <w:p w:rsidR="00BE41B3" w:rsidRDefault="00BE41B3" w:rsidP="00A842DC">
      <w:pPr>
        <w:widowControl w:val="0"/>
        <w:autoSpaceDE w:val="0"/>
        <w:autoSpaceDN w:val="0"/>
        <w:adjustRightInd w:val="0"/>
        <w:ind w:left="-567"/>
      </w:pPr>
      <w:r>
        <w:t>С  приказом  на  проведение  проверки  (ревизии)  ознакомлен руководитель</w:t>
      </w:r>
    </w:p>
    <w:p w:rsidR="00BE41B3" w:rsidRDefault="00BE41B3" w:rsidP="00A842DC">
      <w:pPr>
        <w:widowControl w:val="0"/>
        <w:autoSpaceDE w:val="0"/>
        <w:autoSpaceDN w:val="0"/>
        <w:adjustRightInd w:val="0"/>
        <w:ind w:left="-567"/>
      </w:pPr>
      <w:r>
        <w:t>предприятия (учреждения, организации) __________________________________</w:t>
      </w:r>
    </w:p>
    <w:p w:rsidR="00BE41B3" w:rsidRDefault="00BE41B3" w:rsidP="00A842DC">
      <w:pPr>
        <w:widowControl w:val="0"/>
        <w:autoSpaceDE w:val="0"/>
        <w:autoSpaceDN w:val="0"/>
        <w:adjustRightInd w:val="0"/>
        <w:ind w:left="-567"/>
      </w:pPr>
      <w:r>
        <w:t xml:space="preserve">                                                                                         (Ф.И.О., должность)</w:t>
      </w:r>
    </w:p>
    <w:p w:rsidR="00BE41B3" w:rsidRDefault="00BE41B3" w:rsidP="00A842DC">
      <w:pPr>
        <w:widowControl w:val="0"/>
        <w:autoSpaceDE w:val="0"/>
        <w:autoSpaceDN w:val="0"/>
        <w:adjustRightInd w:val="0"/>
        <w:ind w:left="-567"/>
      </w:pPr>
      <w:r>
        <w:t>«____»_____________20__ г.</w:t>
      </w:r>
    </w:p>
    <w:p w:rsidR="00BE41B3" w:rsidRDefault="00BE41B3" w:rsidP="00A842DC">
      <w:pPr>
        <w:ind w:left="-567"/>
        <w:jc w:val="both"/>
      </w:pPr>
    </w:p>
    <w:p w:rsidR="00BE41B3" w:rsidRDefault="00BE41B3" w:rsidP="00A842DC">
      <w:pPr>
        <w:widowControl w:val="0"/>
        <w:autoSpaceDE w:val="0"/>
        <w:autoSpaceDN w:val="0"/>
        <w:adjustRightInd w:val="0"/>
        <w:ind w:left="540"/>
        <w:jc w:val="right"/>
        <w:outlineLvl w:val="1"/>
      </w:pPr>
    </w:p>
    <w:p w:rsidR="00BE41B3" w:rsidRDefault="00BE41B3" w:rsidP="00A842DC">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EB484E" w:rsidRDefault="00EB484E" w:rsidP="004155BF">
      <w:pPr>
        <w:widowControl w:val="0"/>
        <w:autoSpaceDE w:val="0"/>
        <w:autoSpaceDN w:val="0"/>
        <w:adjustRightInd w:val="0"/>
        <w:ind w:left="-567" w:right="111" w:firstLine="1107"/>
        <w:jc w:val="right"/>
        <w:outlineLvl w:val="1"/>
      </w:pPr>
    </w:p>
    <w:p w:rsidR="00EB484E" w:rsidRDefault="00EB484E" w:rsidP="004155BF">
      <w:pPr>
        <w:widowControl w:val="0"/>
        <w:autoSpaceDE w:val="0"/>
        <w:autoSpaceDN w:val="0"/>
        <w:adjustRightInd w:val="0"/>
        <w:ind w:left="-567" w:right="111" w:firstLine="1107"/>
        <w:jc w:val="right"/>
        <w:outlineLvl w:val="1"/>
      </w:pPr>
    </w:p>
    <w:p w:rsidR="00EB484E" w:rsidRDefault="00EB484E" w:rsidP="004155BF">
      <w:pPr>
        <w:widowControl w:val="0"/>
        <w:autoSpaceDE w:val="0"/>
        <w:autoSpaceDN w:val="0"/>
        <w:adjustRightInd w:val="0"/>
        <w:ind w:left="-567" w:right="111" w:firstLine="1107"/>
        <w:jc w:val="right"/>
        <w:outlineLvl w:val="1"/>
      </w:pPr>
    </w:p>
    <w:p w:rsidR="00EB484E" w:rsidRDefault="00EB484E" w:rsidP="004155BF">
      <w:pPr>
        <w:widowControl w:val="0"/>
        <w:autoSpaceDE w:val="0"/>
        <w:autoSpaceDN w:val="0"/>
        <w:adjustRightInd w:val="0"/>
        <w:ind w:left="-567" w:right="111" w:firstLine="1107"/>
        <w:jc w:val="right"/>
        <w:outlineLvl w:val="1"/>
      </w:pPr>
    </w:p>
    <w:p w:rsidR="00BE41B3" w:rsidRDefault="00A842DC" w:rsidP="004155BF">
      <w:pPr>
        <w:widowControl w:val="0"/>
        <w:autoSpaceDE w:val="0"/>
        <w:autoSpaceDN w:val="0"/>
        <w:adjustRightInd w:val="0"/>
        <w:ind w:left="-567" w:right="111" w:firstLine="1107"/>
        <w:jc w:val="right"/>
        <w:outlineLvl w:val="1"/>
      </w:pPr>
      <w:r>
        <w:lastRenderedPageBreak/>
        <w:t xml:space="preserve">  </w:t>
      </w:r>
      <w:r w:rsidR="00BE41B3">
        <w:t>Приложение 4</w:t>
      </w:r>
    </w:p>
    <w:p w:rsidR="00BE41B3" w:rsidRDefault="00BE41B3" w:rsidP="004155BF">
      <w:pPr>
        <w:widowControl w:val="0"/>
        <w:autoSpaceDE w:val="0"/>
        <w:autoSpaceDN w:val="0"/>
        <w:adjustRightInd w:val="0"/>
        <w:ind w:left="-567" w:firstLine="1107"/>
        <w:jc w:val="right"/>
      </w:pPr>
      <w:r>
        <w:t>к административному регламенту</w:t>
      </w:r>
    </w:p>
    <w:p w:rsidR="00BE41B3" w:rsidRDefault="00BE41B3" w:rsidP="004155BF">
      <w:pPr>
        <w:widowControl w:val="0"/>
        <w:autoSpaceDE w:val="0"/>
        <w:autoSpaceDN w:val="0"/>
        <w:adjustRightInd w:val="0"/>
        <w:ind w:left="-567" w:firstLine="1107"/>
        <w:jc w:val="right"/>
      </w:pPr>
      <w:r>
        <w:t>исполнения муниципальной функции</w:t>
      </w:r>
    </w:p>
    <w:p w:rsidR="00BE41B3" w:rsidRDefault="00BE41B3" w:rsidP="004155BF">
      <w:pPr>
        <w:widowControl w:val="0"/>
        <w:autoSpaceDE w:val="0"/>
        <w:autoSpaceDN w:val="0"/>
        <w:adjustRightInd w:val="0"/>
        <w:ind w:left="-567" w:firstLine="1107"/>
        <w:jc w:val="right"/>
      </w:pPr>
      <w:r>
        <w:t xml:space="preserve">«Осуществление </w:t>
      </w:r>
      <w:proofErr w:type="gramStart"/>
      <w:r>
        <w:t>внутреннего</w:t>
      </w:r>
      <w:proofErr w:type="gramEnd"/>
      <w:r>
        <w:t xml:space="preserve"> муниципального</w:t>
      </w:r>
    </w:p>
    <w:tbl>
      <w:tblPr>
        <w:tblW w:w="9924" w:type="dxa"/>
        <w:tblInd w:w="-459" w:type="dxa"/>
        <w:tblBorders>
          <w:insideV w:val="single" w:sz="4" w:space="0" w:color="auto"/>
        </w:tblBorders>
        <w:tblLayout w:type="fixed"/>
        <w:tblLook w:val="00A0"/>
      </w:tblPr>
      <w:tblGrid>
        <w:gridCol w:w="459"/>
        <w:gridCol w:w="4328"/>
        <w:gridCol w:w="459"/>
        <w:gridCol w:w="4219"/>
        <w:gridCol w:w="459"/>
      </w:tblGrid>
      <w:tr w:rsidR="00BE41B3" w:rsidTr="00A842DC">
        <w:trPr>
          <w:gridBefore w:val="1"/>
          <w:wBefore w:w="459" w:type="dxa"/>
        </w:trPr>
        <w:tc>
          <w:tcPr>
            <w:tcW w:w="4787" w:type="dxa"/>
            <w:gridSpan w:val="2"/>
            <w:tcBorders>
              <w:top w:val="nil"/>
              <w:left w:val="nil"/>
              <w:bottom w:val="nil"/>
              <w:right w:val="single" w:sz="4" w:space="0" w:color="auto"/>
            </w:tcBorders>
          </w:tcPr>
          <w:p w:rsidR="00BE41B3" w:rsidRDefault="00BE41B3" w:rsidP="00A842DC">
            <w:pPr>
              <w:widowControl w:val="0"/>
              <w:autoSpaceDE w:val="0"/>
              <w:autoSpaceDN w:val="0"/>
              <w:adjustRightInd w:val="0"/>
              <w:ind w:left="-567" w:firstLine="1107"/>
              <w:rPr>
                <w:sz w:val="20"/>
                <w:szCs w:val="20"/>
              </w:rPr>
            </w:pPr>
            <w:r>
              <w:t>финансового контроля»</w:t>
            </w:r>
          </w:p>
        </w:tc>
        <w:tc>
          <w:tcPr>
            <w:tcW w:w="4678" w:type="dxa"/>
            <w:gridSpan w:val="2"/>
            <w:tcBorders>
              <w:top w:val="nil"/>
              <w:left w:val="single" w:sz="4" w:space="0" w:color="auto"/>
              <w:bottom w:val="nil"/>
              <w:right w:val="nil"/>
            </w:tcBorders>
          </w:tcPr>
          <w:p w:rsidR="00BE41B3" w:rsidRDefault="00BE41B3" w:rsidP="00A842DC">
            <w:pPr>
              <w:widowControl w:val="0"/>
              <w:autoSpaceDE w:val="0"/>
              <w:autoSpaceDN w:val="0"/>
              <w:adjustRightInd w:val="0"/>
              <w:ind w:left="-567" w:firstLine="1107"/>
              <w:rPr>
                <w:color w:val="FF6600"/>
                <w:sz w:val="20"/>
                <w:szCs w:val="20"/>
              </w:rPr>
            </w:pP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jc w:val="center"/>
              <w:rPr>
                <w:sz w:val="20"/>
                <w:szCs w:val="20"/>
              </w:rPr>
            </w:pPr>
            <w:r>
              <w:rPr>
                <w:sz w:val="20"/>
                <w:szCs w:val="20"/>
              </w:rPr>
              <w:t xml:space="preserve">Администрация </w:t>
            </w:r>
            <w:proofErr w:type="spellStart"/>
            <w:r w:rsidR="0064047D">
              <w:rPr>
                <w:sz w:val="20"/>
                <w:szCs w:val="20"/>
              </w:rPr>
              <w:t>Ба</w:t>
            </w:r>
            <w:r>
              <w:rPr>
                <w:sz w:val="20"/>
                <w:szCs w:val="20"/>
              </w:rPr>
              <w:t>евского</w:t>
            </w:r>
            <w:proofErr w:type="spellEnd"/>
            <w:r>
              <w:rPr>
                <w:sz w:val="20"/>
                <w:szCs w:val="20"/>
              </w:rPr>
              <w:t xml:space="preserve"> сельского поселения </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center"/>
              <w:rPr>
                <w:sz w:val="20"/>
                <w:szCs w:val="20"/>
              </w:rPr>
            </w:pPr>
            <w:r>
              <w:rPr>
                <w:sz w:val="20"/>
                <w:szCs w:val="20"/>
              </w:rPr>
              <w:t xml:space="preserve">Администрация </w:t>
            </w:r>
            <w:proofErr w:type="spellStart"/>
            <w:r w:rsidR="0064047D">
              <w:rPr>
                <w:sz w:val="20"/>
                <w:szCs w:val="20"/>
              </w:rPr>
              <w:t>Ба</w:t>
            </w:r>
            <w:r>
              <w:rPr>
                <w:sz w:val="20"/>
                <w:szCs w:val="20"/>
              </w:rPr>
              <w:t>евского</w:t>
            </w:r>
            <w:proofErr w:type="spellEnd"/>
            <w:r>
              <w:rPr>
                <w:sz w:val="20"/>
                <w:szCs w:val="20"/>
              </w:rPr>
              <w:t xml:space="preserve"> сельского поселения </w:t>
            </w:r>
          </w:p>
        </w:tc>
      </w:tr>
      <w:tr w:rsidR="00BE41B3" w:rsidTr="00A842DC">
        <w:trPr>
          <w:gridAfter w:val="1"/>
          <w:wAfter w:w="459" w:type="dxa"/>
        </w:trPr>
        <w:tc>
          <w:tcPr>
            <w:tcW w:w="4787" w:type="dxa"/>
            <w:gridSpan w:val="2"/>
            <w:tcBorders>
              <w:top w:val="nil"/>
              <w:left w:val="nil"/>
              <w:bottom w:val="nil"/>
              <w:right w:val="single" w:sz="4" w:space="0" w:color="auto"/>
            </w:tcBorders>
          </w:tcPr>
          <w:p w:rsidR="00BE41B3" w:rsidRDefault="00BE41B3" w:rsidP="00A842DC">
            <w:pPr>
              <w:widowControl w:val="0"/>
              <w:autoSpaceDE w:val="0"/>
              <w:autoSpaceDN w:val="0"/>
              <w:adjustRightInd w:val="0"/>
              <w:ind w:left="-567" w:firstLine="1107"/>
              <w:jc w:val="center"/>
              <w:rPr>
                <w:sz w:val="20"/>
                <w:szCs w:val="20"/>
              </w:rPr>
            </w:pPr>
          </w:p>
        </w:tc>
        <w:tc>
          <w:tcPr>
            <w:tcW w:w="4678" w:type="dxa"/>
            <w:gridSpan w:val="2"/>
            <w:tcBorders>
              <w:top w:val="nil"/>
              <w:left w:val="single" w:sz="4" w:space="0" w:color="auto"/>
              <w:bottom w:val="nil"/>
              <w:right w:val="nil"/>
            </w:tcBorders>
          </w:tcPr>
          <w:p w:rsidR="00BE41B3" w:rsidRDefault="00BE41B3" w:rsidP="00A842DC">
            <w:pPr>
              <w:widowControl w:val="0"/>
              <w:autoSpaceDE w:val="0"/>
              <w:autoSpaceDN w:val="0"/>
              <w:adjustRightInd w:val="0"/>
              <w:ind w:left="-567" w:firstLine="1107"/>
              <w:jc w:val="both"/>
              <w:rPr>
                <w:sz w:val="20"/>
                <w:szCs w:val="20"/>
              </w:rPr>
            </w:pPr>
          </w:p>
        </w:tc>
      </w:tr>
      <w:tr w:rsidR="00BE41B3" w:rsidTr="00A842DC">
        <w:trPr>
          <w:gridAfter w:val="1"/>
          <w:wAfter w:w="459" w:type="dxa"/>
        </w:trPr>
        <w:tc>
          <w:tcPr>
            <w:tcW w:w="4787" w:type="dxa"/>
            <w:gridSpan w:val="2"/>
            <w:tcBorders>
              <w:top w:val="nil"/>
              <w:left w:val="nil"/>
              <w:bottom w:val="nil"/>
              <w:right w:val="single" w:sz="4" w:space="0" w:color="auto"/>
            </w:tcBorders>
          </w:tcPr>
          <w:p w:rsidR="00BE41B3" w:rsidRDefault="00BE41B3" w:rsidP="00A842DC">
            <w:pPr>
              <w:widowControl w:val="0"/>
              <w:autoSpaceDE w:val="0"/>
              <w:autoSpaceDN w:val="0"/>
              <w:adjustRightInd w:val="0"/>
              <w:ind w:left="-567" w:firstLine="1107"/>
              <w:jc w:val="center"/>
              <w:rPr>
                <w:sz w:val="20"/>
                <w:szCs w:val="20"/>
                <w:lang w:val="en-US"/>
              </w:rPr>
            </w:pPr>
          </w:p>
        </w:tc>
        <w:tc>
          <w:tcPr>
            <w:tcW w:w="4678" w:type="dxa"/>
            <w:gridSpan w:val="2"/>
            <w:tcBorders>
              <w:top w:val="nil"/>
              <w:left w:val="single" w:sz="4" w:space="0" w:color="auto"/>
              <w:bottom w:val="nil"/>
              <w:right w:val="nil"/>
            </w:tcBorders>
          </w:tcPr>
          <w:p w:rsidR="00BE41B3" w:rsidRDefault="00BE41B3" w:rsidP="00A842DC">
            <w:pPr>
              <w:widowControl w:val="0"/>
              <w:autoSpaceDE w:val="0"/>
              <w:autoSpaceDN w:val="0"/>
              <w:adjustRightInd w:val="0"/>
              <w:ind w:left="-567" w:firstLine="1107"/>
              <w:jc w:val="both"/>
              <w:rPr>
                <w:sz w:val="20"/>
                <w:szCs w:val="20"/>
                <w:lang w:val="en-US"/>
              </w:rPr>
            </w:pP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jc w:val="center"/>
              <w:rPr>
                <w:b/>
                <w:sz w:val="20"/>
                <w:szCs w:val="20"/>
              </w:rPr>
            </w:pPr>
            <w:r>
              <w:rPr>
                <w:b/>
                <w:sz w:val="20"/>
                <w:szCs w:val="20"/>
              </w:rPr>
              <w:t>КОРЕШОК УДОСТОВЕРЕНИЯ №</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center"/>
              <w:rPr>
                <w:b/>
                <w:sz w:val="20"/>
                <w:szCs w:val="20"/>
              </w:rPr>
            </w:pPr>
            <w:r>
              <w:rPr>
                <w:b/>
                <w:sz w:val="20"/>
                <w:szCs w:val="20"/>
              </w:rPr>
              <w:t>УДОСТОВЕРЕНИЕ №</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jc w:val="center"/>
              <w:rPr>
                <w:b/>
                <w:sz w:val="20"/>
                <w:szCs w:val="20"/>
              </w:rPr>
            </w:pPr>
            <w:r>
              <w:rPr>
                <w:b/>
                <w:sz w:val="20"/>
                <w:szCs w:val="20"/>
              </w:rPr>
              <w:t>на проведение контрольного мероприяти</w:t>
            </w:r>
            <w:proofErr w:type="gramStart"/>
            <w:r>
              <w:rPr>
                <w:b/>
                <w:sz w:val="20"/>
                <w:szCs w:val="20"/>
              </w:rPr>
              <w:t>я(</w:t>
            </w:r>
            <w:proofErr w:type="gramEnd"/>
            <w:r>
              <w:rPr>
                <w:b/>
                <w:sz w:val="20"/>
                <w:szCs w:val="20"/>
              </w:rPr>
              <w:t>ревизии, проверки)</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center"/>
              <w:rPr>
                <w:b/>
                <w:sz w:val="20"/>
                <w:szCs w:val="20"/>
              </w:rPr>
            </w:pPr>
            <w:r>
              <w:rPr>
                <w:b/>
                <w:sz w:val="20"/>
                <w:szCs w:val="20"/>
              </w:rPr>
              <w:t>на проведение контрольного мероприяти</w:t>
            </w:r>
            <w:proofErr w:type="gramStart"/>
            <w:r>
              <w:rPr>
                <w:b/>
                <w:sz w:val="20"/>
                <w:szCs w:val="20"/>
              </w:rPr>
              <w:t>я(</w:t>
            </w:r>
            <w:proofErr w:type="gramEnd"/>
            <w:r>
              <w:rPr>
                <w:b/>
                <w:sz w:val="20"/>
                <w:szCs w:val="20"/>
              </w:rPr>
              <w:t>ревизии, проверки)</w:t>
            </w:r>
          </w:p>
        </w:tc>
      </w:tr>
      <w:tr w:rsidR="00BE41B3" w:rsidTr="00A842DC">
        <w:trPr>
          <w:gridAfter w:val="1"/>
          <w:wAfter w:w="459" w:type="dxa"/>
        </w:trPr>
        <w:tc>
          <w:tcPr>
            <w:tcW w:w="4787" w:type="dxa"/>
            <w:gridSpan w:val="2"/>
            <w:tcBorders>
              <w:top w:val="nil"/>
              <w:left w:val="nil"/>
              <w:bottom w:val="nil"/>
              <w:right w:val="single" w:sz="4" w:space="0" w:color="auto"/>
            </w:tcBorders>
          </w:tcPr>
          <w:p w:rsidR="00BE41B3" w:rsidRDefault="00BE41B3" w:rsidP="00A842DC">
            <w:pPr>
              <w:widowControl w:val="0"/>
              <w:autoSpaceDE w:val="0"/>
              <w:autoSpaceDN w:val="0"/>
              <w:adjustRightInd w:val="0"/>
              <w:ind w:left="-567" w:firstLine="1107"/>
              <w:jc w:val="center"/>
              <w:rPr>
                <w:sz w:val="20"/>
                <w:szCs w:val="20"/>
              </w:rPr>
            </w:pPr>
          </w:p>
        </w:tc>
        <w:tc>
          <w:tcPr>
            <w:tcW w:w="4678" w:type="dxa"/>
            <w:gridSpan w:val="2"/>
            <w:tcBorders>
              <w:top w:val="nil"/>
              <w:left w:val="single" w:sz="4" w:space="0" w:color="auto"/>
              <w:bottom w:val="nil"/>
              <w:right w:val="nil"/>
            </w:tcBorders>
          </w:tcPr>
          <w:p w:rsidR="00BE41B3" w:rsidRDefault="00BE41B3" w:rsidP="00A842DC">
            <w:pPr>
              <w:widowControl w:val="0"/>
              <w:autoSpaceDE w:val="0"/>
              <w:autoSpaceDN w:val="0"/>
              <w:adjustRightInd w:val="0"/>
              <w:ind w:left="-567" w:firstLine="1107"/>
              <w:jc w:val="both"/>
              <w:rPr>
                <w:sz w:val="20"/>
                <w:szCs w:val="20"/>
              </w:rPr>
            </w:pP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jc w:val="both"/>
              <w:rPr>
                <w:sz w:val="20"/>
                <w:szCs w:val="20"/>
                <w:lang w:val="en-US"/>
              </w:rPr>
            </w:pPr>
            <w:r>
              <w:rPr>
                <w:sz w:val="20"/>
                <w:szCs w:val="20"/>
              </w:rPr>
              <w:t xml:space="preserve">Поручается работнику </w:t>
            </w:r>
            <w:r>
              <w:rPr>
                <w:sz w:val="20"/>
                <w:szCs w:val="20"/>
                <w:lang w:val="en-US"/>
              </w:rPr>
              <w:t>_______________</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lang w:val="en-US"/>
              </w:rPr>
            </w:pPr>
            <w:r>
              <w:rPr>
                <w:sz w:val="20"/>
                <w:szCs w:val="20"/>
              </w:rPr>
              <w:t xml:space="preserve">Поручается </w:t>
            </w:r>
            <w:r>
              <w:rPr>
                <w:sz w:val="20"/>
                <w:szCs w:val="20"/>
                <w:lang w:val="en-US"/>
              </w:rPr>
              <w:t>___________________________________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rPr>
              <w:t xml:space="preserve">администрации </w:t>
            </w:r>
            <w:proofErr w:type="spellStart"/>
            <w:r w:rsidR="0064047D">
              <w:rPr>
                <w:sz w:val="20"/>
                <w:szCs w:val="20"/>
              </w:rPr>
              <w:t>Ба</w:t>
            </w:r>
            <w:r>
              <w:rPr>
                <w:sz w:val="20"/>
                <w:szCs w:val="20"/>
              </w:rPr>
              <w:t>евского</w:t>
            </w:r>
            <w:proofErr w:type="spellEnd"/>
            <w:r>
              <w:rPr>
                <w:sz w:val="20"/>
                <w:szCs w:val="20"/>
              </w:rPr>
              <w:t xml:space="preserve"> сельского поселения</w:t>
            </w:r>
          </w:p>
        </w:tc>
        <w:tc>
          <w:tcPr>
            <w:tcW w:w="4678" w:type="dxa"/>
            <w:gridSpan w:val="2"/>
            <w:tcBorders>
              <w:top w:val="nil"/>
              <w:left w:val="single" w:sz="4" w:space="0" w:color="auto"/>
              <w:bottom w:val="nil"/>
              <w:right w:val="nil"/>
            </w:tcBorders>
            <w:hideMark/>
          </w:tcPr>
          <w:p w:rsidR="00BE41B3" w:rsidRPr="004155BF" w:rsidRDefault="00BE41B3" w:rsidP="00A842DC">
            <w:pPr>
              <w:widowControl w:val="0"/>
              <w:autoSpaceDE w:val="0"/>
              <w:autoSpaceDN w:val="0"/>
              <w:adjustRightInd w:val="0"/>
              <w:ind w:left="-567" w:firstLine="1107"/>
              <w:jc w:val="both"/>
              <w:rPr>
                <w:sz w:val="20"/>
                <w:szCs w:val="20"/>
              </w:rPr>
            </w:pPr>
            <w:r>
              <w:rPr>
                <w:sz w:val="20"/>
                <w:szCs w:val="20"/>
              </w:rPr>
              <w:t xml:space="preserve"> администрации </w:t>
            </w:r>
            <w:proofErr w:type="spellStart"/>
            <w:r w:rsidR="0064047D">
              <w:rPr>
                <w:sz w:val="20"/>
                <w:szCs w:val="20"/>
              </w:rPr>
              <w:t>Ба</w:t>
            </w:r>
            <w:r>
              <w:rPr>
                <w:sz w:val="20"/>
                <w:szCs w:val="20"/>
              </w:rPr>
              <w:t>евского</w:t>
            </w:r>
            <w:proofErr w:type="spellEnd"/>
            <w:r>
              <w:rPr>
                <w:sz w:val="20"/>
                <w:szCs w:val="20"/>
              </w:rPr>
              <w:t xml:space="preserve"> сельского поселения</w:t>
            </w:r>
            <w:r>
              <w:rPr>
                <w:sz w:val="20"/>
                <w:szCs w:val="20"/>
                <w:lang w:val="en-US"/>
              </w:rPr>
              <w:t xml:space="preserve"> ____________________________________________________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lang w:val="en-US"/>
              </w:rPr>
              <w:t>_______________________________</w:t>
            </w:r>
            <w:r>
              <w:rPr>
                <w:sz w:val="20"/>
                <w:szCs w:val="20"/>
              </w:rPr>
              <w:t>_</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lang w:val="en-US"/>
              </w:rPr>
              <w:t>______________________________________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lang w:val="en-US"/>
              </w:rPr>
              <w:t>_________________________________</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lang w:val="en-US"/>
              </w:rPr>
              <w:t>______________________________________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lang w:val="en-US"/>
              </w:rPr>
              <w:t>________________________________</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lang w:val="en-US"/>
              </w:rPr>
              <w:t>_____________________________________________________________________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tcPr>
          <w:p w:rsidR="00BE41B3" w:rsidRDefault="00BE41B3" w:rsidP="00A842DC">
            <w:pPr>
              <w:widowControl w:val="0"/>
              <w:autoSpaceDE w:val="0"/>
              <w:autoSpaceDN w:val="0"/>
              <w:adjustRightInd w:val="0"/>
              <w:ind w:left="-567" w:firstLine="1107"/>
              <w:rPr>
                <w:sz w:val="20"/>
                <w:szCs w:val="20"/>
              </w:rPr>
            </w:pPr>
            <w:r>
              <w:rPr>
                <w:sz w:val="20"/>
                <w:szCs w:val="20"/>
              </w:rPr>
              <w:t>(Ф.И.О. и   должности сотрудников соответствующего отдела)</w:t>
            </w:r>
          </w:p>
          <w:p w:rsidR="00BE41B3" w:rsidRDefault="00BE41B3" w:rsidP="00A842DC">
            <w:pPr>
              <w:widowControl w:val="0"/>
              <w:autoSpaceDE w:val="0"/>
              <w:autoSpaceDN w:val="0"/>
              <w:adjustRightInd w:val="0"/>
              <w:ind w:left="-567" w:firstLine="1107"/>
              <w:jc w:val="both"/>
              <w:rPr>
                <w:sz w:val="20"/>
                <w:szCs w:val="20"/>
              </w:rPr>
            </w:pPr>
          </w:p>
        </w:tc>
        <w:tc>
          <w:tcPr>
            <w:tcW w:w="4678" w:type="dxa"/>
            <w:gridSpan w:val="2"/>
            <w:tcBorders>
              <w:top w:val="nil"/>
              <w:left w:val="single" w:sz="4" w:space="0" w:color="auto"/>
              <w:bottom w:val="nil"/>
              <w:right w:val="nil"/>
            </w:tcBorders>
          </w:tcPr>
          <w:p w:rsidR="00BE41B3" w:rsidRDefault="00BE41B3" w:rsidP="00A842DC">
            <w:pPr>
              <w:widowControl w:val="0"/>
              <w:autoSpaceDE w:val="0"/>
              <w:autoSpaceDN w:val="0"/>
              <w:adjustRightInd w:val="0"/>
              <w:ind w:left="-567" w:firstLine="1107"/>
              <w:rPr>
                <w:sz w:val="20"/>
                <w:szCs w:val="20"/>
              </w:rPr>
            </w:pPr>
            <w:r>
              <w:rPr>
                <w:sz w:val="20"/>
                <w:szCs w:val="20"/>
              </w:rPr>
              <w:t xml:space="preserve">                    (Ф.И.О. и  должности сотрудников соответствующего отдела)</w:t>
            </w:r>
          </w:p>
          <w:p w:rsidR="00BE41B3" w:rsidRDefault="00BE41B3" w:rsidP="00A842DC">
            <w:pPr>
              <w:widowControl w:val="0"/>
              <w:autoSpaceDE w:val="0"/>
              <w:autoSpaceDN w:val="0"/>
              <w:adjustRightInd w:val="0"/>
              <w:ind w:left="-567" w:firstLine="1107"/>
              <w:jc w:val="both"/>
              <w:rPr>
                <w:sz w:val="20"/>
                <w:szCs w:val="20"/>
              </w:rPr>
            </w:pP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jc w:val="both"/>
              <w:rPr>
                <w:sz w:val="20"/>
                <w:szCs w:val="20"/>
                <w:lang w:val="en-US"/>
              </w:rPr>
            </w:pPr>
            <w:r>
              <w:rPr>
                <w:sz w:val="20"/>
                <w:szCs w:val="20"/>
              </w:rPr>
              <w:t>Руководитель ревизионной группы</w:t>
            </w:r>
            <w:r>
              <w:rPr>
                <w:sz w:val="20"/>
                <w:szCs w:val="20"/>
                <w:lang w:val="en-US"/>
              </w:rPr>
              <w:t>_________________</w:t>
            </w:r>
          </w:p>
          <w:p w:rsidR="00BE41B3" w:rsidRDefault="00BE41B3" w:rsidP="00A842DC">
            <w:pPr>
              <w:widowControl w:val="0"/>
              <w:autoSpaceDE w:val="0"/>
              <w:autoSpaceDN w:val="0"/>
              <w:adjustRightInd w:val="0"/>
              <w:ind w:left="-567" w:firstLine="1107"/>
              <w:jc w:val="both"/>
              <w:rPr>
                <w:sz w:val="20"/>
                <w:szCs w:val="20"/>
              </w:rPr>
            </w:pPr>
            <w:r>
              <w:rPr>
                <w:sz w:val="20"/>
                <w:szCs w:val="20"/>
                <w:lang w:val="en-US"/>
              </w:rPr>
              <w:t>_______________________________</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rPr>
              <w:t>Руководитель ревизионной группы</w:t>
            </w:r>
            <w:r>
              <w:rPr>
                <w:sz w:val="20"/>
                <w:szCs w:val="20"/>
                <w:lang w:val="en-US"/>
              </w:rPr>
              <w:t>_________________</w:t>
            </w:r>
            <w:r>
              <w:rPr>
                <w:sz w:val="20"/>
                <w:szCs w:val="20"/>
              </w:rPr>
              <w:t>_____________</w:t>
            </w:r>
          </w:p>
          <w:p w:rsidR="00BE41B3" w:rsidRDefault="00BE41B3" w:rsidP="00A842DC">
            <w:pPr>
              <w:widowControl w:val="0"/>
              <w:autoSpaceDE w:val="0"/>
              <w:autoSpaceDN w:val="0"/>
              <w:adjustRightInd w:val="0"/>
              <w:ind w:left="-567" w:firstLine="1107"/>
              <w:jc w:val="both"/>
              <w:rPr>
                <w:sz w:val="20"/>
                <w:szCs w:val="20"/>
              </w:rPr>
            </w:pPr>
            <w:r>
              <w:rPr>
                <w:sz w:val="20"/>
                <w:szCs w:val="20"/>
                <w:lang w:val="en-US"/>
              </w:rPr>
              <w:t>_______________________________________________</w:t>
            </w:r>
            <w:r>
              <w:rPr>
                <w:sz w:val="20"/>
                <w:szCs w:val="20"/>
              </w:rPr>
              <w:t>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(Ф.И.О.  , замещаемая должность)</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 xml:space="preserve">                (Ф.И.О., замещаемая должность)</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В соответствии с распоряжением</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В соответствии с распоряжением</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 xml:space="preserve">администрации </w:t>
            </w:r>
            <w:proofErr w:type="spellStart"/>
            <w:r w:rsidR="0064047D">
              <w:rPr>
                <w:sz w:val="20"/>
                <w:szCs w:val="20"/>
              </w:rPr>
              <w:t>Ба</w:t>
            </w:r>
            <w:r>
              <w:rPr>
                <w:sz w:val="20"/>
                <w:szCs w:val="20"/>
              </w:rPr>
              <w:t>евского</w:t>
            </w:r>
            <w:proofErr w:type="spellEnd"/>
            <w:r>
              <w:rPr>
                <w:sz w:val="20"/>
                <w:szCs w:val="20"/>
              </w:rPr>
              <w:t xml:space="preserve"> сельского поселения</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 xml:space="preserve">администрации </w:t>
            </w:r>
            <w:proofErr w:type="spellStart"/>
            <w:r w:rsidR="0064047D">
              <w:rPr>
                <w:sz w:val="20"/>
                <w:szCs w:val="20"/>
              </w:rPr>
              <w:t>Ба</w:t>
            </w:r>
            <w:r>
              <w:rPr>
                <w:sz w:val="20"/>
                <w:szCs w:val="20"/>
              </w:rPr>
              <w:t>евского</w:t>
            </w:r>
            <w:proofErr w:type="spellEnd"/>
            <w:r>
              <w:rPr>
                <w:sz w:val="20"/>
                <w:szCs w:val="20"/>
              </w:rPr>
              <w:t xml:space="preserve"> сельского поселения</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№____ от  «____» ________20__   года</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 ____ от  «____»__________20___   года</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tabs>
                <w:tab w:val="center" w:pos="2852"/>
              </w:tabs>
              <w:autoSpaceDE w:val="0"/>
              <w:autoSpaceDN w:val="0"/>
              <w:adjustRightInd w:val="0"/>
              <w:ind w:left="-567" w:firstLine="1107"/>
              <w:rPr>
                <w:sz w:val="20"/>
                <w:szCs w:val="20"/>
              </w:rPr>
            </w:pPr>
            <w:r>
              <w:rPr>
                <w:sz w:val="20"/>
                <w:szCs w:val="20"/>
              </w:rPr>
              <w:t>осуществить контрольное мероприятие на тему</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осуществить контрольное мероприятие на тему______________________________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___________________________________</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____________</w:t>
            </w:r>
            <w:r w:rsidR="00EB484E">
              <w:rPr>
                <w:sz w:val="20"/>
                <w:szCs w:val="20"/>
              </w:rPr>
              <w:t>_______________________________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______________________________________</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_________________________________________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(наименование объекта контроля, тема контрольного мероприятия, проверяемый период)</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 xml:space="preserve">    (наименование объекта контроля, тема контрольного мероприятия, проверяемый период)</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Срок проведения контрольного мероприятия</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Срок проведения контрольного мероприятия</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с  «___»________ 20__  года   по  «___» ______  20__   года</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rPr>
                <w:sz w:val="20"/>
                <w:szCs w:val="20"/>
              </w:rPr>
            </w:pPr>
            <w:r>
              <w:rPr>
                <w:sz w:val="20"/>
                <w:szCs w:val="20"/>
              </w:rPr>
              <w:t>с  «____» ________20___  года  по  «____»__________20___ года</w:t>
            </w:r>
          </w:p>
        </w:tc>
      </w:tr>
      <w:tr w:rsidR="00BE41B3" w:rsidTr="00A842DC">
        <w:trPr>
          <w:gridAfter w:val="1"/>
          <w:wAfter w:w="459" w:type="dxa"/>
        </w:trPr>
        <w:tc>
          <w:tcPr>
            <w:tcW w:w="4787" w:type="dxa"/>
            <w:gridSpan w:val="2"/>
            <w:tcBorders>
              <w:top w:val="nil"/>
              <w:left w:val="nil"/>
              <w:bottom w:val="nil"/>
              <w:right w:val="single" w:sz="4" w:space="0" w:color="auto"/>
            </w:tcBorders>
          </w:tcPr>
          <w:p w:rsidR="00BE41B3" w:rsidRDefault="00BE41B3" w:rsidP="00A842DC">
            <w:pPr>
              <w:widowControl w:val="0"/>
              <w:autoSpaceDE w:val="0"/>
              <w:autoSpaceDN w:val="0"/>
              <w:adjustRightInd w:val="0"/>
              <w:ind w:left="-567" w:firstLine="1107"/>
              <w:rPr>
                <w:sz w:val="20"/>
                <w:szCs w:val="20"/>
              </w:rPr>
            </w:pPr>
          </w:p>
        </w:tc>
        <w:tc>
          <w:tcPr>
            <w:tcW w:w="4678" w:type="dxa"/>
            <w:gridSpan w:val="2"/>
            <w:tcBorders>
              <w:top w:val="nil"/>
              <w:left w:val="single" w:sz="4" w:space="0" w:color="auto"/>
              <w:bottom w:val="nil"/>
              <w:right w:val="nil"/>
            </w:tcBorders>
            <w:hideMark/>
          </w:tcPr>
          <w:p w:rsidR="00BE41B3" w:rsidRDefault="00BE41B3" w:rsidP="00A842DC">
            <w:pPr>
              <w:widowControl w:val="0"/>
              <w:tabs>
                <w:tab w:val="left" w:pos="600"/>
                <w:tab w:val="center" w:pos="4325"/>
              </w:tabs>
              <w:autoSpaceDE w:val="0"/>
              <w:autoSpaceDN w:val="0"/>
              <w:adjustRightInd w:val="0"/>
              <w:ind w:left="-567" w:firstLine="1107"/>
              <w:jc w:val="both"/>
              <w:rPr>
                <w:sz w:val="20"/>
                <w:szCs w:val="20"/>
              </w:rPr>
            </w:pPr>
            <w:r>
              <w:rPr>
                <w:sz w:val="20"/>
                <w:szCs w:val="20"/>
              </w:rPr>
              <w:t>Руководителю_______________________________________________________</w:t>
            </w:r>
          </w:p>
        </w:tc>
      </w:tr>
      <w:tr w:rsidR="00BE41B3" w:rsidTr="00A842DC">
        <w:trPr>
          <w:gridAfter w:val="1"/>
          <w:wAfter w:w="459" w:type="dxa"/>
        </w:trPr>
        <w:tc>
          <w:tcPr>
            <w:tcW w:w="4787" w:type="dxa"/>
            <w:gridSpan w:val="2"/>
            <w:tcBorders>
              <w:top w:val="nil"/>
              <w:left w:val="nil"/>
              <w:bottom w:val="nil"/>
              <w:right w:val="single" w:sz="4" w:space="0" w:color="auto"/>
            </w:tcBorders>
          </w:tcPr>
          <w:p w:rsidR="00BE41B3" w:rsidRDefault="00BE41B3" w:rsidP="00A842DC">
            <w:pPr>
              <w:widowControl w:val="0"/>
              <w:autoSpaceDE w:val="0"/>
              <w:autoSpaceDN w:val="0"/>
              <w:adjustRightInd w:val="0"/>
              <w:ind w:left="-567" w:firstLine="1107"/>
              <w:rPr>
                <w:sz w:val="20"/>
                <w:szCs w:val="20"/>
              </w:rPr>
            </w:pP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rPr>
              <w:t xml:space="preserve">                                                    (наименование объекта контроля)</w:t>
            </w:r>
          </w:p>
        </w:tc>
      </w:tr>
      <w:tr w:rsidR="00BE41B3" w:rsidTr="00A842DC">
        <w:trPr>
          <w:gridAfter w:val="1"/>
          <w:wAfter w:w="459" w:type="dxa"/>
        </w:trPr>
        <w:tc>
          <w:tcPr>
            <w:tcW w:w="4787" w:type="dxa"/>
            <w:gridSpan w:val="2"/>
            <w:tcBorders>
              <w:top w:val="nil"/>
              <w:left w:val="nil"/>
              <w:bottom w:val="nil"/>
              <w:right w:val="single" w:sz="4" w:space="0" w:color="auto"/>
            </w:tcBorders>
          </w:tcPr>
          <w:p w:rsidR="00BE41B3" w:rsidRDefault="00BE41B3" w:rsidP="00A842DC">
            <w:pPr>
              <w:widowControl w:val="0"/>
              <w:autoSpaceDE w:val="0"/>
              <w:autoSpaceDN w:val="0"/>
              <w:adjustRightInd w:val="0"/>
              <w:ind w:left="-567" w:firstLine="1107"/>
              <w:rPr>
                <w:sz w:val="20"/>
                <w:szCs w:val="20"/>
              </w:rPr>
            </w:pP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rPr>
              <w:t>предоставить рабочей группе помещение, обеспечивающее сохранность документов, оборудованное необходимыми организационно-техническими средствами.</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Глава</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rPr>
              <w:t>Глава</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 xml:space="preserve">администрации </w:t>
            </w:r>
            <w:proofErr w:type="spellStart"/>
            <w:r w:rsidR="0064047D">
              <w:rPr>
                <w:sz w:val="20"/>
                <w:szCs w:val="20"/>
              </w:rPr>
              <w:t>Ба</w:t>
            </w:r>
            <w:r>
              <w:rPr>
                <w:sz w:val="20"/>
                <w:szCs w:val="20"/>
              </w:rPr>
              <w:t>евского</w:t>
            </w:r>
            <w:proofErr w:type="spellEnd"/>
            <w:r>
              <w:rPr>
                <w:sz w:val="20"/>
                <w:szCs w:val="20"/>
              </w:rPr>
              <w:t xml:space="preserve"> сельского поселения</w:t>
            </w:r>
          </w:p>
          <w:p w:rsidR="00BE41B3" w:rsidRDefault="00BE41B3" w:rsidP="00A842DC">
            <w:pPr>
              <w:widowControl w:val="0"/>
              <w:autoSpaceDE w:val="0"/>
              <w:autoSpaceDN w:val="0"/>
              <w:adjustRightInd w:val="0"/>
              <w:ind w:left="-567" w:firstLine="1107"/>
              <w:rPr>
                <w:sz w:val="20"/>
                <w:szCs w:val="20"/>
              </w:rPr>
            </w:pPr>
            <w:r>
              <w:rPr>
                <w:sz w:val="20"/>
                <w:szCs w:val="20"/>
              </w:rPr>
              <w:t>____________________  Ф.И.О.</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rPr>
              <w:t xml:space="preserve">администрации </w:t>
            </w:r>
            <w:proofErr w:type="spellStart"/>
            <w:r w:rsidR="0064047D">
              <w:rPr>
                <w:sz w:val="20"/>
                <w:szCs w:val="20"/>
              </w:rPr>
              <w:t>Ба</w:t>
            </w:r>
            <w:r>
              <w:rPr>
                <w:sz w:val="20"/>
                <w:szCs w:val="20"/>
              </w:rPr>
              <w:t>евского</w:t>
            </w:r>
            <w:proofErr w:type="spellEnd"/>
            <w:r>
              <w:rPr>
                <w:sz w:val="20"/>
                <w:szCs w:val="20"/>
              </w:rPr>
              <w:t xml:space="preserve"> сельского поселения</w:t>
            </w:r>
          </w:p>
          <w:p w:rsidR="00BE41B3" w:rsidRDefault="00BE41B3" w:rsidP="00A842DC">
            <w:pPr>
              <w:widowControl w:val="0"/>
              <w:autoSpaceDE w:val="0"/>
              <w:autoSpaceDN w:val="0"/>
              <w:adjustRightInd w:val="0"/>
              <w:ind w:left="-567" w:firstLine="1107"/>
              <w:jc w:val="both"/>
              <w:rPr>
                <w:sz w:val="20"/>
                <w:szCs w:val="20"/>
              </w:rPr>
            </w:pPr>
            <w:r>
              <w:rPr>
                <w:sz w:val="20"/>
                <w:szCs w:val="20"/>
              </w:rPr>
              <w:t xml:space="preserve"> _______________________ Ф.И.О.</w:t>
            </w:r>
          </w:p>
        </w:tc>
      </w:tr>
      <w:tr w:rsidR="00BE41B3" w:rsidTr="00A842DC">
        <w:trPr>
          <w:gridAfter w:val="1"/>
          <w:wAfter w:w="459" w:type="dxa"/>
        </w:trPr>
        <w:tc>
          <w:tcPr>
            <w:tcW w:w="4787" w:type="dxa"/>
            <w:gridSpan w:val="2"/>
            <w:tcBorders>
              <w:top w:val="nil"/>
              <w:left w:val="nil"/>
              <w:bottom w:val="nil"/>
              <w:right w:val="single" w:sz="4" w:space="0" w:color="auto"/>
            </w:tcBorders>
          </w:tcPr>
          <w:p w:rsidR="00BE41B3" w:rsidRDefault="00BE41B3" w:rsidP="00A842DC">
            <w:pPr>
              <w:widowControl w:val="0"/>
              <w:autoSpaceDE w:val="0"/>
              <w:autoSpaceDN w:val="0"/>
              <w:adjustRightInd w:val="0"/>
              <w:ind w:left="-567" w:firstLine="1107"/>
              <w:rPr>
                <w:sz w:val="20"/>
                <w:szCs w:val="20"/>
              </w:rPr>
            </w:pPr>
          </w:p>
        </w:tc>
        <w:tc>
          <w:tcPr>
            <w:tcW w:w="4678" w:type="dxa"/>
            <w:gridSpan w:val="2"/>
            <w:tcBorders>
              <w:top w:val="nil"/>
              <w:left w:val="single" w:sz="4" w:space="0" w:color="auto"/>
              <w:bottom w:val="nil"/>
              <w:right w:val="nil"/>
            </w:tcBorders>
          </w:tcPr>
          <w:p w:rsidR="00BE41B3" w:rsidRDefault="00BE41B3" w:rsidP="00A842DC">
            <w:pPr>
              <w:widowControl w:val="0"/>
              <w:autoSpaceDE w:val="0"/>
              <w:autoSpaceDN w:val="0"/>
              <w:adjustRightInd w:val="0"/>
              <w:ind w:left="-567" w:firstLine="1107"/>
              <w:jc w:val="both"/>
              <w:rPr>
                <w:sz w:val="20"/>
                <w:szCs w:val="20"/>
              </w:rPr>
            </w:pP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Удостоверение получил</w:t>
            </w:r>
            <w:proofErr w:type="gramStart"/>
            <w:r>
              <w:rPr>
                <w:sz w:val="20"/>
                <w:szCs w:val="20"/>
              </w:rPr>
              <w:t xml:space="preserve"> :</w:t>
            </w:r>
            <w:proofErr w:type="gramEnd"/>
            <w:r>
              <w:rPr>
                <w:sz w:val="20"/>
                <w:szCs w:val="20"/>
              </w:rPr>
              <w:t>_______________________</w:t>
            </w:r>
          </w:p>
        </w:tc>
        <w:tc>
          <w:tcPr>
            <w:tcW w:w="4678" w:type="dxa"/>
            <w:gridSpan w:val="2"/>
            <w:tcBorders>
              <w:top w:val="nil"/>
              <w:left w:val="single" w:sz="4" w:space="0" w:color="auto"/>
              <w:bottom w:val="nil"/>
              <w:right w:val="nil"/>
            </w:tcBorders>
            <w:hideMark/>
          </w:tcPr>
          <w:p w:rsidR="00BE41B3" w:rsidRDefault="00BE41B3" w:rsidP="00A842DC">
            <w:pPr>
              <w:widowControl w:val="0"/>
              <w:autoSpaceDE w:val="0"/>
              <w:autoSpaceDN w:val="0"/>
              <w:adjustRightInd w:val="0"/>
              <w:ind w:left="-567" w:firstLine="1107"/>
              <w:jc w:val="both"/>
              <w:rPr>
                <w:sz w:val="20"/>
                <w:szCs w:val="20"/>
              </w:rPr>
            </w:pPr>
            <w:r>
              <w:rPr>
                <w:sz w:val="20"/>
                <w:szCs w:val="20"/>
              </w:rPr>
              <w:t>«____»____________20___ г.</w:t>
            </w: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______________________________________</w:t>
            </w:r>
          </w:p>
        </w:tc>
        <w:tc>
          <w:tcPr>
            <w:tcW w:w="4678" w:type="dxa"/>
            <w:gridSpan w:val="2"/>
            <w:tcBorders>
              <w:top w:val="nil"/>
              <w:left w:val="single" w:sz="4" w:space="0" w:color="auto"/>
              <w:bottom w:val="nil"/>
              <w:right w:val="nil"/>
            </w:tcBorders>
          </w:tcPr>
          <w:p w:rsidR="00BE41B3" w:rsidRDefault="00BE41B3" w:rsidP="00A842DC">
            <w:pPr>
              <w:widowControl w:val="0"/>
              <w:autoSpaceDE w:val="0"/>
              <w:autoSpaceDN w:val="0"/>
              <w:adjustRightInd w:val="0"/>
              <w:ind w:left="-567" w:firstLine="1107"/>
              <w:rPr>
                <w:sz w:val="20"/>
                <w:szCs w:val="20"/>
              </w:rPr>
            </w:pP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t xml:space="preserve">        (должность, подпись, расшифровка подписи, дата)</w:t>
            </w:r>
          </w:p>
        </w:tc>
        <w:tc>
          <w:tcPr>
            <w:tcW w:w="4678" w:type="dxa"/>
            <w:gridSpan w:val="2"/>
            <w:tcBorders>
              <w:top w:val="nil"/>
              <w:left w:val="single" w:sz="4" w:space="0" w:color="auto"/>
              <w:bottom w:val="nil"/>
              <w:right w:val="nil"/>
            </w:tcBorders>
          </w:tcPr>
          <w:p w:rsidR="00BE41B3" w:rsidRDefault="00BE41B3" w:rsidP="00A842DC">
            <w:pPr>
              <w:widowControl w:val="0"/>
              <w:autoSpaceDE w:val="0"/>
              <w:autoSpaceDN w:val="0"/>
              <w:adjustRightInd w:val="0"/>
              <w:ind w:left="-567" w:firstLine="1107"/>
              <w:rPr>
                <w:sz w:val="20"/>
                <w:szCs w:val="20"/>
              </w:rPr>
            </w:pPr>
          </w:p>
        </w:tc>
      </w:tr>
      <w:tr w:rsidR="00BE41B3" w:rsidTr="00A842DC">
        <w:trPr>
          <w:gridAfter w:val="1"/>
          <w:wAfter w:w="459" w:type="dxa"/>
        </w:trPr>
        <w:tc>
          <w:tcPr>
            <w:tcW w:w="4787" w:type="dxa"/>
            <w:gridSpan w:val="2"/>
            <w:tcBorders>
              <w:top w:val="nil"/>
              <w:left w:val="nil"/>
              <w:bottom w:val="nil"/>
              <w:right w:val="single" w:sz="4" w:space="0" w:color="auto"/>
            </w:tcBorders>
            <w:hideMark/>
          </w:tcPr>
          <w:p w:rsidR="00BE41B3" w:rsidRDefault="00BE41B3" w:rsidP="00A842DC">
            <w:pPr>
              <w:widowControl w:val="0"/>
              <w:autoSpaceDE w:val="0"/>
              <w:autoSpaceDN w:val="0"/>
              <w:adjustRightInd w:val="0"/>
              <w:ind w:left="-567" w:firstLine="1107"/>
              <w:rPr>
                <w:sz w:val="20"/>
                <w:szCs w:val="20"/>
              </w:rPr>
            </w:pPr>
            <w:r>
              <w:rPr>
                <w:sz w:val="20"/>
                <w:szCs w:val="20"/>
              </w:rPr>
              <w:lastRenderedPageBreak/>
              <w:t>«____» ___________ 20___   г.</w:t>
            </w:r>
          </w:p>
        </w:tc>
        <w:tc>
          <w:tcPr>
            <w:tcW w:w="4678" w:type="dxa"/>
            <w:gridSpan w:val="2"/>
            <w:tcBorders>
              <w:top w:val="nil"/>
              <w:left w:val="single" w:sz="4" w:space="0" w:color="auto"/>
              <w:bottom w:val="nil"/>
              <w:right w:val="nil"/>
            </w:tcBorders>
          </w:tcPr>
          <w:p w:rsidR="00BE41B3" w:rsidRDefault="00BE41B3" w:rsidP="00A842DC">
            <w:pPr>
              <w:widowControl w:val="0"/>
              <w:autoSpaceDE w:val="0"/>
              <w:autoSpaceDN w:val="0"/>
              <w:adjustRightInd w:val="0"/>
              <w:ind w:left="-567" w:firstLine="1107"/>
              <w:rPr>
                <w:sz w:val="20"/>
                <w:szCs w:val="20"/>
              </w:rPr>
            </w:pPr>
          </w:p>
        </w:tc>
      </w:tr>
    </w:tbl>
    <w:p w:rsidR="00BE41B3" w:rsidRDefault="00BE41B3" w:rsidP="00BE41B3">
      <w:pPr>
        <w:widowControl w:val="0"/>
        <w:tabs>
          <w:tab w:val="left" w:pos="6525"/>
          <w:tab w:val="right" w:pos="9354"/>
        </w:tabs>
        <w:autoSpaceDE w:val="0"/>
        <w:autoSpaceDN w:val="0"/>
        <w:adjustRightInd w:val="0"/>
        <w:ind w:left="540"/>
        <w:jc w:val="right"/>
        <w:outlineLvl w:val="1"/>
      </w:pPr>
      <w:r>
        <w:t>Приложение 5</w:t>
      </w:r>
    </w:p>
    <w:p w:rsidR="00BE41B3" w:rsidRDefault="00BE41B3" w:rsidP="00BE41B3">
      <w:pPr>
        <w:widowControl w:val="0"/>
        <w:tabs>
          <w:tab w:val="center" w:pos="4677"/>
          <w:tab w:val="right" w:pos="9354"/>
        </w:tabs>
        <w:autoSpaceDE w:val="0"/>
        <w:autoSpaceDN w:val="0"/>
        <w:adjustRightInd w:val="0"/>
        <w:ind w:left="540"/>
        <w:jc w:val="right"/>
      </w:pPr>
      <w:r>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autoSpaceDE w:val="0"/>
        <w:autoSpaceDN w:val="0"/>
        <w:adjustRightInd w:val="0"/>
        <w:ind w:left="540"/>
        <w:jc w:val="right"/>
      </w:pPr>
      <w:r>
        <w:t xml:space="preserve">« Осуществление  </w:t>
      </w:r>
      <w:proofErr w:type="gramStart"/>
      <w:r>
        <w:t>внутреннего</w:t>
      </w:r>
      <w:proofErr w:type="gramEnd"/>
      <w:r>
        <w:t xml:space="preserve"> муниципального</w:t>
      </w:r>
    </w:p>
    <w:p w:rsidR="00BE41B3" w:rsidRDefault="00BE41B3" w:rsidP="00BE41B3">
      <w:pPr>
        <w:widowControl w:val="0"/>
        <w:tabs>
          <w:tab w:val="left" w:pos="5460"/>
          <w:tab w:val="right" w:pos="9354"/>
        </w:tabs>
        <w:autoSpaceDE w:val="0"/>
        <w:autoSpaceDN w:val="0"/>
        <w:adjustRightInd w:val="0"/>
        <w:ind w:left="540"/>
        <w:jc w:val="right"/>
      </w:pPr>
      <w:r>
        <w:t>финансового контроля»</w:t>
      </w:r>
    </w:p>
    <w:p w:rsidR="00BE41B3" w:rsidRDefault="00BE41B3" w:rsidP="00BE41B3">
      <w:pPr>
        <w:widowControl w:val="0"/>
        <w:autoSpaceDE w:val="0"/>
        <w:autoSpaceDN w:val="0"/>
        <w:adjustRightInd w:val="0"/>
        <w:ind w:left="540"/>
        <w:jc w:val="right"/>
      </w:pPr>
    </w:p>
    <w:p w:rsidR="00BE41B3" w:rsidRDefault="00BE41B3" w:rsidP="00BE41B3">
      <w:pPr>
        <w:widowControl w:val="0"/>
        <w:autoSpaceDE w:val="0"/>
        <w:autoSpaceDN w:val="0"/>
        <w:adjustRightInd w:val="0"/>
        <w:ind w:left="540" w:right="283"/>
        <w:jc w:val="center"/>
        <w:rPr>
          <w:b/>
        </w:rPr>
      </w:pPr>
      <w:r>
        <w:rPr>
          <w:b/>
        </w:rPr>
        <w:t>ПРОВЕДЕНИЯ КОНТРОЛЬНОГО МЕРОПРИЯТИЯ</w:t>
      </w:r>
    </w:p>
    <w:p w:rsidR="00BE41B3" w:rsidRDefault="00BE41B3" w:rsidP="00BE41B3">
      <w:pPr>
        <w:widowControl w:val="0"/>
        <w:autoSpaceDE w:val="0"/>
        <w:autoSpaceDN w:val="0"/>
        <w:adjustRightInd w:val="0"/>
        <w:ind w:left="540" w:right="283"/>
        <w:jc w:val="center"/>
      </w:pPr>
    </w:p>
    <w:p w:rsidR="00BE41B3" w:rsidRDefault="00BE41B3" w:rsidP="00BE41B3">
      <w:pPr>
        <w:widowControl w:val="0"/>
        <w:autoSpaceDE w:val="0"/>
        <w:autoSpaceDN w:val="0"/>
        <w:adjustRightInd w:val="0"/>
        <w:ind w:left="540"/>
        <w:jc w:val="both"/>
      </w:pPr>
    </w:p>
    <w:tbl>
      <w:tblPr>
        <w:tblW w:w="9360" w:type="dxa"/>
        <w:tblInd w:w="75" w:type="dxa"/>
        <w:tblLayout w:type="fixed"/>
        <w:tblCellMar>
          <w:left w:w="75" w:type="dxa"/>
          <w:right w:w="75" w:type="dxa"/>
        </w:tblCellMar>
        <w:tblLook w:val="04A0"/>
      </w:tblPr>
      <w:tblGrid>
        <w:gridCol w:w="567"/>
        <w:gridCol w:w="3830"/>
        <w:gridCol w:w="2552"/>
        <w:gridCol w:w="2411"/>
      </w:tblGrid>
      <w:tr w:rsidR="00BE41B3" w:rsidTr="00BE41B3">
        <w:trPr>
          <w:trHeight w:val="400"/>
        </w:trPr>
        <w:tc>
          <w:tcPr>
            <w:tcW w:w="567" w:type="dxa"/>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 xml:space="preserve"> № </w:t>
            </w:r>
          </w:p>
          <w:p w:rsidR="00BE41B3" w:rsidRDefault="00BE41B3">
            <w:pPr>
              <w:widowControl w:val="0"/>
              <w:autoSpaceDE w:val="0"/>
              <w:autoSpaceDN w:val="0"/>
              <w:adjustRightInd w:val="0"/>
              <w:ind w:left="540"/>
              <w:jc w:val="both"/>
            </w:pPr>
            <w:proofErr w:type="spellStart"/>
            <w:proofErr w:type="gramStart"/>
            <w:r>
              <w:t>п</w:t>
            </w:r>
            <w:proofErr w:type="spellEnd"/>
            <w:proofErr w:type="gramEnd"/>
            <w:r>
              <w:t>/</w:t>
            </w:r>
            <w:proofErr w:type="spellStart"/>
            <w:r>
              <w:t>п</w:t>
            </w:r>
            <w:proofErr w:type="spellEnd"/>
          </w:p>
        </w:tc>
        <w:tc>
          <w:tcPr>
            <w:tcW w:w="3828" w:type="dxa"/>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 xml:space="preserve">          Проверяемый вопрос          </w:t>
            </w:r>
          </w:p>
        </w:tc>
        <w:tc>
          <w:tcPr>
            <w:tcW w:w="2551" w:type="dxa"/>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Ф.И.О. исполнителя</w:t>
            </w:r>
          </w:p>
        </w:tc>
        <w:tc>
          <w:tcPr>
            <w:tcW w:w="2410" w:type="dxa"/>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Подпись исполнителя</w:t>
            </w:r>
          </w:p>
        </w:tc>
      </w:tr>
      <w:tr w:rsidR="00BE41B3" w:rsidTr="00BE41B3">
        <w:tc>
          <w:tcPr>
            <w:tcW w:w="567"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pPr>
            <w:r>
              <w:t>1</w:t>
            </w:r>
          </w:p>
        </w:tc>
        <w:tc>
          <w:tcPr>
            <w:tcW w:w="3828"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pPr>
            <w:r>
              <w:t>2</w:t>
            </w:r>
          </w:p>
        </w:tc>
        <w:tc>
          <w:tcPr>
            <w:tcW w:w="2551"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pPr>
            <w:r>
              <w:t>3</w:t>
            </w:r>
          </w:p>
        </w:tc>
        <w:tc>
          <w:tcPr>
            <w:tcW w:w="2410"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pPr>
            <w:r>
              <w:t>4</w:t>
            </w: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567"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382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55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241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bl>
    <w:p w:rsidR="00BE41B3" w:rsidRDefault="00BE41B3" w:rsidP="00BE41B3">
      <w:pPr>
        <w:widowControl w:val="0"/>
        <w:autoSpaceDE w:val="0"/>
        <w:autoSpaceDN w:val="0"/>
        <w:adjustRightInd w:val="0"/>
        <w:ind w:left="540"/>
        <w:jc w:val="both"/>
      </w:pPr>
    </w:p>
    <w:p w:rsidR="00BE41B3" w:rsidRDefault="00BE41B3" w:rsidP="00BE41B3">
      <w:pPr>
        <w:widowControl w:val="0"/>
        <w:autoSpaceDE w:val="0"/>
        <w:autoSpaceDN w:val="0"/>
        <w:adjustRightInd w:val="0"/>
        <w:ind w:left="540"/>
        <w:jc w:val="both"/>
        <w:rPr>
          <w:lang w:val="en-US"/>
        </w:rPr>
      </w:pPr>
    </w:p>
    <w:p w:rsidR="00BE41B3" w:rsidRDefault="00BE41B3" w:rsidP="00BE41B3">
      <w:pPr>
        <w:widowControl w:val="0"/>
        <w:autoSpaceDE w:val="0"/>
        <w:autoSpaceDN w:val="0"/>
        <w:adjustRightInd w:val="0"/>
        <w:ind w:left="540"/>
        <w:jc w:val="both"/>
      </w:pPr>
      <w:r>
        <w:t>Руководитель ревизионной группы __________________ Ф.И.О</w:t>
      </w:r>
    </w:p>
    <w:p w:rsidR="00BE41B3" w:rsidRDefault="00BE41B3" w:rsidP="00BE41B3">
      <w:pPr>
        <w:ind w:left="540"/>
        <w:jc w:val="both"/>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EB484E" w:rsidRDefault="00EB484E" w:rsidP="00BE41B3">
      <w:pPr>
        <w:widowControl w:val="0"/>
        <w:autoSpaceDE w:val="0"/>
        <w:autoSpaceDN w:val="0"/>
        <w:adjustRightInd w:val="0"/>
        <w:ind w:left="540"/>
        <w:jc w:val="right"/>
        <w:outlineLvl w:val="1"/>
      </w:pPr>
    </w:p>
    <w:p w:rsidR="00EB484E" w:rsidRDefault="00EB484E"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r>
        <w:lastRenderedPageBreak/>
        <w:t>Приложение 6</w:t>
      </w:r>
    </w:p>
    <w:p w:rsidR="00BE41B3" w:rsidRDefault="00BE41B3" w:rsidP="00BE41B3">
      <w:pPr>
        <w:widowControl w:val="0"/>
        <w:autoSpaceDE w:val="0"/>
        <w:autoSpaceDN w:val="0"/>
        <w:adjustRightInd w:val="0"/>
        <w:ind w:left="540"/>
        <w:jc w:val="right"/>
      </w:pPr>
      <w:r>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autoSpaceDE w:val="0"/>
        <w:autoSpaceDN w:val="0"/>
        <w:adjustRightInd w:val="0"/>
        <w:ind w:left="540"/>
        <w:jc w:val="right"/>
      </w:pPr>
      <w:r>
        <w:t xml:space="preserve">«Осуществление </w:t>
      </w:r>
      <w:proofErr w:type="gramStart"/>
      <w:r>
        <w:t>внутреннего</w:t>
      </w:r>
      <w:proofErr w:type="gramEnd"/>
      <w:r>
        <w:t xml:space="preserve"> муниципального</w:t>
      </w:r>
    </w:p>
    <w:p w:rsidR="00BE41B3" w:rsidRDefault="00BE41B3" w:rsidP="00BE41B3">
      <w:pPr>
        <w:widowControl w:val="0"/>
        <w:autoSpaceDE w:val="0"/>
        <w:autoSpaceDN w:val="0"/>
        <w:adjustRightInd w:val="0"/>
        <w:ind w:left="540"/>
        <w:jc w:val="right"/>
      </w:pPr>
      <w:r>
        <w:t>финансового контроля»</w:t>
      </w: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center"/>
        <w:rPr>
          <w:b/>
        </w:rPr>
      </w:pPr>
      <w:r>
        <w:rPr>
          <w:b/>
        </w:rPr>
        <w:t>АКТ</w:t>
      </w:r>
    </w:p>
    <w:p w:rsidR="00BE41B3" w:rsidRDefault="00BE41B3" w:rsidP="00BE41B3">
      <w:pPr>
        <w:widowControl w:val="0"/>
        <w:autoSpaceDE w:val="0"/>
        <w:autoSpaceDN w:val="0"/>
        <w:adjustRightInd w:val="0"/>
        <w:ind w:left="540"/>
        <w:jc w:val="center"/>
        <w:rPr>
          <w:b/>
        </w:rPr>
      </w:pPr>
      <w:r>
        <w:rPr>
          <w:b/>
        </w:rPr>
        <w:t>по факту непредставления информации по запросу</w:t>
      </w:r>
    </w:p>
    <w:p w:rsidR="00BE41B3" w:rsidRDefault="00BE41B3" w:rsidP="00BE41B3">
      <w:pPr>
        <w:widowControl w:val="0"/>
        <w:autoSpaceDE w:val="0"/>
        <w:autoSpaceDN w:val="0"/>
        <w:adjustRightInd w:val="0"/>
        <w:ind w:left="540"/>
        <w:jc w:val="center"/>
        <w:rPr>
          <w:b/>
        </w:rPr>
      </w:pPr>
      <w:r>
        <w:rPr>
          <w:b/>
        </w:rPr>
        <w:t>Администрации</w:t>
      </w:r>
    </w:p>
    <w:p w:rsidR="00BE41B3" w:rsidRDefault="0064047D" w:rsidP="00BE41B3">
      <w:pPr>
        <w:widowControl w:val="0"/>
        <w:autoSpaceDE w:val="0"/>
        <w:autoSpaceDN w:val="0"/>
        <w:adjustRightInd w:val="0"/>
        <w:ind w:left="540"/>
        <w:jc w:val="center"/>
        <w:rPr>
          <w:b/>
        </w:rPr>
      </w:pPr>
      <w:proofErr w:type="spellStart"/>
      <w:r>
        <w:rPr>
          <w:b/>
        </w:rPr>
        <w:t>Ба</w:t>
      </w:r>
      <w:r w:rsidR="00BE41B3">
        <w:rPr>
          <w:b/>
        </w:rPr>
        <w:t>евского</w:t>
      </w:r>
      <w:proofErr w:type="spellEnd"/>
      <w:r w:rsidR="00BE41B3">
        <w:rPr>
          <w:b/>
        </w:rPr>
        <w:t xml:space="preserve"> сельского поселения</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 xml:space="preserve">  «___» _____________ 20__ г.</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both"/>
      </w:pPr>
      <w:r>
        <w:t xml:space="preserve">  В  соответствии  с Административным регламентом   исполнения  муниципальной функции «Осуществление внутреннего муниципального финансового контроля» _____________________________________________</w:t>
      </w:r>
      <w:r w:rsidR="004155BF">
        <w:t>____________________________</w:t>
      </w:r>
    </w:p>
    <w:p w:rsidR="00BE41B3" w:rsidRDefault="00BE41B3" w:rsidP="00BE41B3">
      <w:pPr>
        <w:widowControl w:val="0"/>
        <w:autoSpaceDE w:val="0"/>
        <w:autoSpaceDN w:val="0"/>
        <w:adjustRightInd w:val="0"/>
        <w:ind w:left="540"/>
        <w:jc w:val="both"/>
      </w:pPr>
      <w:r>
        <w:t xml:space="preserve">                                                               (указывается должность, Ф.И.О.)</w:t>
      </w:r>
    </w:p>
    <w:p w:rsidR="00BE41B3" w:rsidRDefault="00BE41B3" w:rsidP="00BE41B3">
      <w:pPr>
        <w:widowControl w:val="0"/>
        <w:autoSpaceDE w:val="0"/>
        <w:autoSpaceDN w:val="0"/>
        <w:adjustRightInd w:val="0"/>
        <w:ind w:left="540"/>
      </w:pPr>
      <w:r>
        <w:t>была запрошена «___» ____________20__г. следующая информация __________________</w:t>
      </w:r>
    </w:p>
    <w:p w:rsidR="00BE41B3" w:rsidRDefault="00BE41B3" w:rsidP="00BE41B3">
      <w:pPr>
        <w:widowControl w:val="0"/>
        <w:autoSpaceDE w:val="0"/>
        <w:autoSpaceDN w:val="0"/>
        <w:adjustRightInd w:val="0"/>
        <w:ind w:left="540"/>
      </w:pPr>
      <w:r>
        <w:t xml:space="preserve"> _____________________________________________</w:t>
      </w:r>
      <w:r w:rsidR="004155BF">
        <w:t>____________________________</w:t>
      </w:r>
      <w:r>
        <w:t xml:space="preserve">  </w:t>
      </w:r>
    </w:p>
    <w:p w:rsidR="00BE41B3" w:rsidRDefault="00BE41B3" w:rsidP="00BE41B3">
      <w:pPr>
        <w:widowControl w:val="0"/>
        <w:autoSpaceDE w:val="0"/>
        <w:autoSpaceDN w:val="0"/>
        <w:adjustRightInd w:val="0"/>
        <w:ind w:left="540"/>
      </w:pPr>
      <w:r>
        <w:t xml:space="preserve">          Указанная  информация  (документы) в срок не представлена (представлена не в полном объеме и т.д.).</w:t>
      </w:r>
    </w:p>
    <w:p w:rsidR="00BE41B3" w:rsidRDefault="00BE41B3" w:rsidP="00BE41B3">
      <w:pPr>
        <w:widowControl w:val="0"/>
        <w:autoSpaceDE w:val="0"/>
        <w:autoSpaceDN w:val="0"/>
        <w:adjustRightInd w:val="0"/>
        <w:ind w:left="540"/>
        <w:jc w:val="both"/>
      </w:pPr>
      <w:r>
        <w:t xml:space="preserve">          </w:t>
      </w:r>
      <w:proofErr w:type="gramStart"/>
      <w:r>
        <w:t xml:space="preserve">Таким  образом,  созданы  препятствия  при  осуществлении должностными лицами администрации </w:t>
      </w:r>
      <w:proofErr w:type="spellStart"/>
      <w:r w:rsidR="0064047D">
        <w:t>Ба</w:t>
      </w:r>
      <w:r>
        <w:t>евского</w:t>
      </w:r>
      <w:proofErr w:type="spellEnd"/>
      <w:r>
        <w:t xml:space="preserve"> сельского поселения контрольных мероприятий, что  нарушает  требования решения Совета депутатов </w:t>
      </w:r>
      <w:proofErr w:type="spellStart"/>
      <w:r w:rsidR="0064047D">
        <w:t>Ба</w:t>
      </w:r>
      <w:r>
        <w:t>евского</w:t>
      </w:r>
      <w:proofErr w:type="spellEnd"/>
      <w:r>
        <w:t xml:space="preserve"> сельского поселения от 23.12.2014 г. № 130 </w:t>
      </w:r>
      <w:r>
        <w:rPr>
          <w:bCs/>
        </w:rPr>
        <w:t xml:space="preserve">"О наделении финансового управления администрации </w:t>
      </w:r>
      <w:proofErr w:type="spellStart"/>
      <w:r w:rsidR="0064047D">
        <w:rPr>
          <w:bCs/>
        </w:rPr>
        <w:t>Ба</w:t>
      </w:r>
      <w:r>
        <w:rPr>
          <w:bCs/>
        </w:rPr>
        <w:t>евского</w:t>
      </w:r>
      <w:proofErr w:type="spellEnd"/>
      <w:r>
        <w:rPr>
          <w:bCs/>
        </w:rPr>
        <w:t xml:space="preserve"> сельского поселения  полномочиями по внутреннему  муниципальному  финансовому контролю и внесении изменений в Положение о финансовом управлении администрации </w:t>
      </w:r>
      <w:proofErr w:type="spellStart"/>
      <w:r w:rsidR="0064047D">
        <w:rPr>
          <w:bCs/>
        </w:rPr>
        <w:t>Ба</w:t>
      </w:r>
      <w:r>
        <w:rPr>
          <w:bCs/>
        </w:rPr>
        <w:t>евского</w:t>
      </w:r>
      <w:proofErr w:type="spellEnd"/>
      <w:r>
        <w:rPr>
          <w:bCs/>
        </w:rPr>
        <w:t xml:space="preserve"> сельского поселения Республики Мордовия"</w:t>
      </w:r>
      <w:r>
        <w:rPr>
          <w:b/>
        </w:rPr>
        <w:t xml:space="preserve"> </w:t>
      </w:r>
      <w:r>
        <w:t>и влечет за собой ответственность</w:t>
      </w:r>
      <w:proofErr w:type="gramEnd"/>
      <w:r>
        <w:t xml:space="preserve"> должностных лиц в соответствии с законодательством Российской Федерации.</w:t>
      </w:r>
    </w:p>
    <w:p w:rsidR="00BE41B3" w:rsidRDefault="00BE41B3" w:rsidP="00BE41B3">
      <w:pPr>
        <w:widowControl w:val="0"/>
        <w:autoSpaceDE w:val="0"/>
        <w:autoSpaceDN w:val="0"/>
        <w:adjustRightInd w:val="0"/>
        <w:ind w:left="540"/>
      </w:pPr>
      <w:r>
        <w:t xml:space="preserve">  </w:t>
      </w:r>
    </w:p>
    <w:p w:rsidR="00BE41B3" w:rsidRDefault="00BE41B3" w:rsidP="00BE41B3">
      <w:pPr>
        <w:widowControl w:val="0"/>
        <w:autoSpaceDE w:val="0"/>
        <w:autoSpaceDN w:val="0"/>
        <w:adjustRightInd w:val="0"/>
        <w:ind w:left="540"/>
      </w:pPr>
      <w:r>
        <w:t xml:space="preserve">           Настоящий акт составлен в присутствии     _________________________________</w:t>
      </w:r>
    </w:p>
    <w:p w:rsidR="00BE41B3" w:rsidRDefault="00BE41B3" w:rsidP="00BE41B3">
      <w:pPr>
        <w:widowControl w:val="0"/>
        <w:autoSpaceDE w:val="0"/>
        <w:autoSpaceDN w:val="0"/>
        <w:adjustRightInd w:val="0"/>
        <w:ind w:left="540"/>
      </w:pPr>
      <w:r>
        <w:t xml:space="preserve">                                                                                                 (должность, Ф.И.О.)</w:t>
      </w:r>
    </w:p>
    <w:p w:rsidR="00BE41B3" w:rsidRDefault="00BE41B3" w:rsidP="00BE41B3">
      <w:pPr>
        <w:widowControl w:val="0"/>
        <w:autoSpaceDE w:val="0"/>
        <w:autoSpaceDN w:val="0"/>
        <w:adjustRightInd w:val="0"/>
        <w:ind w:left="540"/>
      </w:pPr>
      <w:r>
        <w:t>в  двух  экземплярах,  один  из  которых вручен руководителю (отправлен почтой) ___________________________________________</w:t>
      </w:r>
      <w:r w:rsidR="004155BF">
        <w:t>______________________________</w:t>
      </w:r>
    </w:p>
    <w:p w:rsidR="004155BF" w:rsidRDefault="00BE41B3" w:rsidP="00BE41B3">
      <w:pPr>
        <w:widowControl w:val="0"/>
        <w:autoSpaceDE w:val="0"/>
        <w:autoSpaceDN w:val="0"/>
        <w:adjustRightInd w:val="0"/>
        <w:ind w:left="540"/>
      </w:pPr>
      <w:r>
        <w:t xml:space="preserve">                                                        (наименование объекта контроля)</w:t>
      </w:r>
    </w:p>
    <w:p w:rsidR="00BE41B3" w:rsidRDefault="00BE41B3" w:rsidP="00BE41B3">
      <w:pPr>
        <w:widowControl w:val="0"/>
        <w:autoSpaceDE w:val="0"/>
        <w:autoSpaceDN w:val="0"/>
        <w:adjustRightInd w:val="0"/>
        <w:ind w:left="540"/>
      </w:pPr>
      <w:r>
        <w:t>Подписи:</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 xml:space="preserve">      Глава                                                                                            Наименование объекта               </w:t>
      </w:r>
    </w:p>
    <w:p w:rsidR="00BE41B3" w:rsidRDefault="00BE41B3" w:rsidP="00BE41B3">
      <w:pPr>
        <w:widowControl w:val="0"/>
        <w:autoSpaceDE w:val="0"/>
        <w:autoSpaceDN w:val="0"/>
        <w:adjustRightInd w:val="0"/>
        <w:ind w:left="540"/>
      </w:pPr>
      <w:r>
        <w:t xml:space="preserve">                                                                                                                   контроля</w:t>
      </w:r>
    </w:p>
    <w:p w:rsidR="00BE41B3" w:rsidRDefault="00BE41B3" w:rsidP="00BE41B3">
      <w:pPr>
        <w:ind w:left="540"/>
        <w:jc w:val="both"/>
      </w:pPr>
      <w:r>
        <w:t xml:space="preserve">администрации  </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 xml:space="preserve">____________________________                                   ____________________________                                   </w:t>
      </w:r>
    </w:p>
    <w:p w:rsidR="00BE41B3" w:rsidRDefault="00BE41B3" w:rsidP="00BE41B3">
      <w:pPr>
        <w:widowControl w:val="0"/>
        <w:autoSpaceDE w:val="0"/>
        <w:autoSpaceDN w:val="0"/>
        <w:adjustRightInd w:val="0"/>
        <w:ind w:left="540"/>
      </w:pPr>
      <w:r>
        <w:t xml:space="preserve">          (должность, Ф.И.О.)                                     </w:t>
      </w:r>
      <w:r w:rsidR="004155BF">
        <w:t xml:space="preserve">                            </w:t>
      </w:r>
      <w:r>
        <w:t xml:space="preserve">(должность, Ф.И.О.)                                                                                                 </w:t>
      </w: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tabs>
          <w:tab w:val="left" w:pos="11482"/>
          <w:tab w:val="right" w:pos="14570"/>
        </w:tabs>
        <w:autoSpaceDE w:val="0"/>
        <w:autoSpaceDN w:val="0"/>
        <w:adjustRightInd w:val="0"/>
        <w:ind w:left="540"/>
        <w:jc w:val="right"/>
        <w:outlineLvl w:val="1"/>
      </w:pPr>
    </w:p>
    <w:p w:rsidR="00BE41B3" w:rsidRDefault="00BE41B3" w:rsidP="00BE41B3">
      <w:pPr>
        <w:widowControl w:val="0"/>
        <w:tabs>
          <w:tab w:val="left" w:pos="11482"/>
          <w:tab w:val="right" w:pos="14570"/>
        </w:tabs>
        <w:autoSpaceDE w:val="0"/>
        <w:autoSpaceDN w:val="0"/>
        <w:adjustRightInd w:val="0"/>
        <w:ind w:left="540"/>
        <w:jc w:val="right"/>
        <w:outlineLvl w:val="1"/>
      </w:pPr>
    </w:p>
    <w:p w:rsidR="00BE41B3" w:rsidRDefault="00BE41B3" w:rsidP="00BE41B3">
      <w:pPr>
        <w:widowControl w:val="0"/>
        <w:tabs>
          <w:tab w:val="left" w:pos="11482"/>
          <w:tab w:val="right" w:pos="14570"/>
        </w:tabs>
        <w:autoSpaceDE w:val="0"/>
        <w:autoSpaceDN w:val="0"/>
        <w:adjustRightInd w:val="0"/>
        <w:ind w:left="540"/>
        <w:jc w:val="right"/>
        <w:outlineLvl w:val="1"/>
      </w:pPr>
    </w:p>
    <w:p w:rsidR="00BE41B3" w:rsidRDefault="00BE41B3" w:rsidP="00BE41B3">
      <w:pPr>
        <w:widowControl w:val="0"/>
        <w:tabs>
          <w:tab w:val="left" w:pos="11482"/>
          <w:tab w:val="right" w:pos="14570"/>
        </w:tabs>
        <w:autoSpaceDE w:val="0"/>
        <w:autoSpaceDN w:val="0"/>
        <w:adjustRightInd w:val="0"/>
        <w:ind w:left="540"/>
        <w:jc w:val="right"/>
        <w:outlineLvl w:val="1"/>
      </w:pPr>
      <w:r>
        <w:lastRenderedPageBreak/>
        <w:t>ПРИЛОЖЕНИЕ 7</w:t>
      </w:r>
    </w:p>
    <w:p w:rsidR="00BE41B3" w:rsidRDefault="00BE41B3" w:rsidP="00BE41B3">
      <w:pPr>
        <w:widowControl w:val="0"/>
        <w:autoSpaceDE w:val="0"/>
        <w:autoSpaceDN w:val="0"/>
        <w:adjustRightInd w:val="0"/>
        <w:ind w:left="540"/>
        <w:jc w:val="right"/>
      </w:pPr>
      <w:r>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autoSpaceDE w:val="0"/>
        <w:autoSpaceDN w:val="0"/>
        <w:adjustRightInd w:val="0"/>
        <w:ind w:left="540"/>
        <w:jc w:val="right"/>
      </w:pPr>
      <w:r>
        <w:t xml:space="preserve">«Осуществление  </w:t>
      </w:r>
      <w:proofErr w:type="gramStart"/>
      <w:r>
        <w:t>внутреннего</w:t>
      </w:r>
      <w:proofErr w:type="gramEnd"/>
      <w:r>
        <w:t xml:space="preserve"> муниципального</w:t>
      </w:r>
    </w:p>
    <w:p w:rsidR="00BE41B3" w:rsidRDefault="00BE41B3" w:rsidP="00BE41B3">
      <w:pPr>
        <w:widowControl w:val="0"/>
        <w:tabs>
          <w:tab w:val="left" w:pos="5535"/>
          <w:tab w:val="right" w:pos="9354"/>
        </w:tabs>
        <w:autoSpaceDE w:val="0"/>
        <w:autoSpaceDN w:val="0"/>
        <w:adjustRightInd w:val="0"/>
        <w:ind w:left="540"/>
        <w:jc w:val="right"/>
      </w:pPr>
      <w:r>
        <w:t>финансового контроля»</w:t>
      </w:r>
    </w:p>
    <w:p w:rsidR="00BE41B3" w:rsidRDefault="00BE41B3" w:rsidP="00BE41B3">
      <w:pPr>
        <w:widowControl w:val="0"/>
        <w:autoSpaceDE w:val="0"/>
        <w:autoSpaceDN w:val="0"/>
        <w:adjustRightInd w:val="0"/>
        <w:ind w:left="540"/>
        <w:jc w:val="center"/>
        <w:rPr>
          <w:b/>
        </w:rPr>
      </w:pPr>
      <w:bookmarkStart w:id="8" w:name="Par843"/>
      <w:bookmarkEnd w:id="8"/>
    </w:p>
    <w:p w:rsidR="00BE41B3" w:rsidRDefault="00BE41B3" w:rsidP="00BE41B3">
      <w:pPr>
        <w:widowControl w:val="0"/>
        <w:autoSpaceDE w:val="0"/>
        <w:autoSpaceDN w:val="0"/>
        <w:adjustRightInd w:val="0"/>
        <w:ind w:left="540"/>
        <w:jc w:val="center"/>
        <w:rPr>
          <w:b/>
        </w:rPr>
      </w:pPr>
      <w:r>
        <w:rPr>
          <w:b/>
        </w:rPr>
        <w:t>АКТ</w:t>
      </w:r>
    </w:p>
    <w:p w:rsidR="00BE41B3" w:rsidRDefault="00BE41B3" w:rsidP="00BE41B3">
      <w:pPr>
        <w:widowControl w:val="0"/>
        <w:autoSpaceDE w:val="0"/>
        <w:autoSpaceDN w:val="0"/>
        <w:adjustRightInd w:val="0"/>
        <w:ind w:left="540"/>
        <w:jc w:val="center"/>
        <w:rPr>
          <w:b/>
        </w:rPr>
      </w:pPr>
      <w:r>
        <w:rPr>
          <w:b/>
        </w:rPr>
        <w:t>по факту отказа в допуске на проверяемый объект</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«___» __________ 20__ г.</w:t>
      </w:r>
    </w:p>
    <w:p w:rsidR="00BE41B3" w:rsidRDefault="00BE41B3" w:rsidP="00BE41B3">
      <w:pPr>
        <w:widowControl w:val="0"/>
        <w:autoSpaceDE w:val="0"/>
        <w:autoSpaceDN w:val="0"/>
        <w:adjustRightInd w:val="0"/>
        <w:ind w:left="540"/>
      </w:pPr>
    </w:p>
    <w:p w:rsidR="00BE41B3" w:rsidRDefault="00BE41B3" w:rsidP="00BE41B3">
      <w:pPr>
        <w:widowControl w:val="0"/>
        <w:tabs>
          <w:tab w:val="left" w:pos="10065"/>
        </w:tabs>
        <w:autoSpaceDE w:val="0"/>
        <w:autoSpaceDN w:val="0"/>
        <w:adjustRightInd w:val="0"/>
        <w:ind w:left="540"/>
        <w:jc w:val="both"/>
      </w:pPr>
      <w:r>
        <w:t xml:space="preserve"> В  соответствии  с распоряжением администрации </w:t>
      </w:r>
      <w:proofErr w:type="spellStart"/>
      <w:r w:rsidR="0064047D">
        <w:t>Ба</w:t>
      </w:r>
      <w:r>
        <w:t>евского</w:t>
      </w:r>
      <w:proofErr w:type="spellEnd"/>
      <w:r>
        <w:t xml:space="preserve"> сельского поселения от «___» _____20__ года № ____, на основании плана контрольных мероприятий    администрации  </w:t>
      </w:r>
      <w:proofErr w:type="spellStart"/>
      <w:r w:rsidR="0064047D">
        <w:t>Ба</w:t>
      </w:r>
      <w:r>
        <w:t>евского</w:t>
      </w:r>
      <w:proofErr w:type="spellEnd"/>
      <w:r>
        <w:t xml:space="preserve"> сельского поселения на 20__ г. ревизионной группой в составе:</w:t>
      </w:r>
    </w:p>
    <w:p w:rsidR="00BE41B3" w:rsidRDefault="00BE41B3" w:rsidP="00BE41B3">
      <w:pPr>
        <w:widowControl w:val="0"/>
        <w:autoSpaceDE w:val="0"/>
        <w:autoSpaceDN w:val="0"/>
        <w:adjustRightInd w:val="0"/>
        <w:ind w:left="540"/>
      </w:pPr>
      <w:r>
        <w:t>____________________________________________</w:t>
      </w:r>
      <w:r w:rsidR="004155BF">
        <w:t>____________________________</w:t>
      </w:r>
      <w:r>
        <w:t>,</w:t>
      </w:r>
    </w:p>
    <w:p w:rsidR="00BE41B3" w:rsidRDefault="00BE41B3" w:rsidP="00BE41B3">
      <w:pPr>
        <w:widowControl w:val="0"/>
        <w:autoSpaceDE w:val="0"/>
        <w:autoSpaceDN w:val="0"/>
        <w:adjustRightInd w:val="0"/>
        <w:ind w:left="540"/>
      </w:pPr>
      <w:proofErr w:type="gramStart"/>
      <w:r>
        <w:t>действующей</w:t>
      </w:r>
      <w:proofErr w:type="gramEnd"/>
      <w:r>
        <w:t xml:space="preserve">  на    основании     удостоверения от «___» ___________ 20___ г. № ______, предусмотрено проведение контрольного мероприятия    _________________________</w:t>
      </w:r>
    </w:p>
    <w:p w:rsidR="00BE41B3" w:rsidRDefault="00BE41B3" w:rsidP="00BE41B3">
      <w:pPr>
        <w:widowControl w:val="0"/>
        <w:autoSpaceDE w:val="0"/>
        <w:autoSpaceDN w:val="0"/>
        <w:adjustRightInd w:val="0"/>
        <w:ind w:left="540"/>
      </w:pPr>
      <w:r>
        <w:t>__________________________________________</w:t>
      </w:r>
      <w:r w:rsidR="004155BF">
        <w:t>______________________________</w:t>
      </w:r>
      <w:r>
        <w:t>.</w:t>
      </w:r>
    </w:p>
    <w:p w:rsidR="00BE41B3" w:rsidRDefault="00BE41B3" w:rsidP="00BE41B3">
      <w:pPr>
        <w:widowControl w:val="0"/>
        <w:autoSpaceDE w:val="0"/>
        <w:autoSpaceDN w:val="0"/>
        <w:adjustRightInd w:val="0"/>
        <w:ind w:left="540"/>
      </w:pPr>
      <w:r>
        <w:t xml:space="preserve">            (наименование формы, темы контрольного мероприятия)</w:t>
      </w:r>
    </w:p>
    <w:p w:rsidR="00BE41B3" w:rsidRDefault="00BE41B3" w:rsidP="00BE41B3">
      <w:pPr>
        <w:widowControl w:val="0"/>
        <w:autoSpaceDE w:val="0"/>
        <w:autoSpaceDN w:val="0"/>
        <w:adjustRightInd w:val="0"/>
        <w:ind w:left="540"/>
      </w:pPr>
      <w:r>
        <w:t xml:space="preserve">                После  предъявления  служебных  удостоверений  руководителю   объекта контроля __________________________________________________________________</w:t>
      </w:r>
    </w:p>
    <w:p w:rsidR="00BE41B3" w:rsidRDefault="00BE41B3" w:rsidP="00BE41B3">
      <w:pPr>
        <w:widowControl w:val="0"/>
        <w:autoSpaceDE w:val="0"/>
        <w:autoSpaceDN w:val="0"/>
        <w:adjustRightInd w:val="0"/>
        <w:ind w:left="540"/>
      </w:pPr>
      <w:r>
        <w:t xml:space="preserve">                                                    (наименование объекта контроля)</w:t>
      </w:r>
    </w:p>
    <w:p w:rsidR="00BE41B3" w:rsidRDefault="00BE41B3" w:rsidP="00BE41B3">
      <w:pPr>
        <w:widowControl w:val="0"/>
        <w:autoSpaceDE w:val="0"/>
        <w:autoSpaceDN w:val="0"/>
        <w:adjustRightInd w:val="0"/>
        <w:ind w:left="540"/>
      </w:pPr>
      <w:r>
        <w:t>ревизионной группе отказано в допуске на проверяемый объект</w:t>
      </w:r>
    </w:p>
    <w:p w:rsidR="00BE41B3" w:rsidRDefault="00BE41B3" w:rsidP="00BE41B3">
      <w:pPr>
        <w:widowControl w:val="0"/>
        <w:autoSpaceDE w:val="0"/>
        <w:autoSpaceDN w:val="0"/>
        <w:adjustRightInd w:val="0"/>
        <w:ind w:left="540"/>
      </w:pPr>
      <w:r>
        <w:t>__________________________________________</w:t>
      </w:r>
      <w:r w:rsidR="004155BF">
        <w:t>______________________________</w:t>
      </w:r>
      <w:r>
        <w:t>.</w:t>
      </w:r>
    </w:p>
    <w:p w:rsidR="00BE41B3" w:rsidRDefault="00BE41B3" w:rsidP="00BE41B3">
      <w:pPr>
        <w:widowControl w:val="0"/>
        <w:autoSpaceDE w:val="0"/>
        <w:autoSpaceDN w:val="0"/>
        <w:adjustRightInd w:val="0"/>
        <w:ind w:left="540"/>
      </w:pPr>
      <w:r>
        <w:t xml:space="preserve">                                                      (наименование объекта</w:t>
      </w:r>
      <w:proofErr w:type="gramStart"/>
      <w:r>
        <w:t xml:space="preserve"> )</w:t>
      </w:r>
      <w:proofErr w:type="gramEnd"/>
    </w:p>
    <w:p w:rsidR="00BE41B3" w:rsidRDefault="00BE41B3" w:rsidP="00BE41B3">
      <w:pPr>
        <w:widowControl w:val="0"/>
        <w:autoSpaceDE w:val="0"/>
        <w:autoSpaceDN w:val="0"/>
        <w:adjustRightInd w:val="0"/>
        <w:ind w:left="540"/>
      </w:pPr>
      <w:r>
        <w:t xml:space="preserve">                Настоящий  акт  составлен  в  двух  экземплярах,  один  вручен руководителю объекта контроля или лицу им уполномоченному</w:t>
      </w:r>
    </w:p>
    <w:p w:rsidR="00BE41B3" w:rsidRDefault="00BE41B3" w:rsidP="00BE41B3">
      <w:pPr>
        <w:widowControl w:val="0"/>
        <w:autoSpaceDE w:val="0"/>
        <w:autoSpaceDN w:val="0"/>
        <w:adjustRightInd w:val="0"/>
        <w:ind w:left="540"/>
      </w:pPr>
      <w:r>
        <w:t>_________________________________________</w:t>
      </w:r>
      <w:r w:rsidR="004155BF">
        <w:t>_______________________________</w:t>
      </w:r>
      <w:r>
        <w:t>.</w:t>
      </w:r>
    </w:p>
    <w:p w:rsidR="00BE41B3" w:rsidRDefault="00BE41B3" w:rsidP="00BE41B3">
      <w:pPr>
        <w:widowControl w:val="0"/>
        <w:autoSpaceDE w:val="0"/>
        <w:autoSpaceDN w:val="0"/>
        <w:adjustRightInd w:val="0"/>
        <w:ind w:left="540"/>
      </w:pPr>
      <w:r>
        <w:t xml:space="preserve">                                                      (должность, Ф.И.О. руководителя)</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Руководитель группы _________________        ___________            ________________________</w:t>
      </w:r>
    </w:p>
    <w:p w:rsidR="00BE41B3" w:rsidRDefault="00BE41B3" w:rsidP="00BE41B3">
      <w:pPr>
        <w:widowControl w:val="0"/>
        <w:autoSpaceDE w:val="0"/>
        <w:autoSpaceDN w:val="0"/>
        <w:adjustRightInd w:val="0"/>
        <w:ind w:left="540"/>
      </w:pPr>
      <w:r>
        <w:t xml:space="preserve">                                                  (должность)                      (подпись)                      (расшифровка подписи)</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Один экземпляр получил _______________  __________    ________________________</w:t>
      </w:r>
    </w:p>
    <w:p w:rsidR="00BE41B3" w:rsidRDefault="00BE41B3" w:rsidP="00BE41B3">
      <w:pPr>
        <w:widowControl w:val="0"/>
        <w:autoSpaceDE w:val="0"/>
        <w:autoSpaceDN w:val="0"/>
        <w:adjustRightInd w:val="0"/>
        <w:ind w:left="540"/>
      </w:pPr>
      <w:r>
        <w:t xml:space="preserve">                                                             (должность)          (подпись)                        (расшифровка подписи)</w:t>
      </w:r>
    </w:p>
    <w:p w:rsidR="00BE41B3" w:rsidRDefault="00BE41B3" w:rsidP="00BE41B3">
      <w:pPr>
        <w:widowControl w:val="0"/>
        <w:autoSpaceDE w:val="0"/>
        <w:autoSpaceDN w:val="0"/>
        <w:adjustRightInd w:val="0"/>
        <w:ind w:left="540"/>
        <w:jc w:val="both"/>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r>
        <w:t>Приложение 8</w:t>
      </w:r>
    </w:p>
    <w:p w:rsidR="00BE41B3" w:rsidRDefault="00BE41B3" w:rsidP="00BE41B3">
      <w:pPr>
        <w:widowControl w:val="0"/>
        <w:autoSpaceDE w:val="0"/>
        <w:autoSpaceDN w:val="0"/>
        <w:adjustRightInd w:val="0"/>
        <w:ind w:left="540"/>
        <w:jc w:val="right"/>
      </w:pPr>
      <w:r>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autoSpaceDE w:val="0"/>
        <w:autoSpaceDN w:val="0"/>
        <w:adjustRightInd w:val="0"/>
        <w:ind w:left="540"/>
        <w:jc w:val="right"/>
      </w:pPr>
      <w:r>
        <w:t xml:space="preserve">«Осуществление </w:t>
      </w:r>
      <w:proofErr w:type="gramStart"/>
      <w:r>
        <w:t>внутреннего</w:t>
      </w:r>
      <w:proofErr w:type="gramEnd"/>
      <w:r>
        <w:t xml:space="preserve"> муниципального</w:t>
      </w:r>
    </w:p>
    <w:p w:rsidR="00BE41B3" w:rsidRDefault="00BE41B3" w:rsidP="00BE41B3">
      <w:pPr>
        <w:widowControl w:val="0"/>
        <w:tabs>
          <w:tab w:val="left" w:pos="5535"/>
          <w:tab w:val="right" w:pos="9354"/>
        </w:tabs>
        <w:autoSpaceDE w:val="0"/>
        <w:autoSpaceDN w:val="0"/>
        <w:adjustRightInd w:val="0"/>
        <w:ind w:left="540"/>
        <w:jc w:val="right"/>
      </w:pPr>
      <w:r>
        <w:t>финансового контроля»</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center"/>
        <w:rPr>
          <w:b/>
        </w:rPr>
      </w:pPr>
      <w:r>
        <w:rPr>
          <w:b/>
        </w:rPr>
        <w:t>ТИПОВАЯ СТРУКТУРА</w:t>
      </w:r>
    </w:p>
    <w:p w:rsidR="00BE41B3" w:rsidRDefault="00BE41B3" w:rsidP="00BE41B3">
      <w:pPr>
        <w:widowControl w:val="0"/>
        <w:autoSpaceDE w:val="0"/>
        <w:autoSpaceDN w:val="0"/>
        <w:adjustRightInd w:val="0"/>
        <w:ind w:left="540"/>
        <w:jc w:val="center"/>
        <w:rPr>
          <w:b/>
        </w:rPr>
      </w:pPr>
      <w:r>
        <w:rPr>
          <w:b/>
        </w:rPr>
        <w:t>АКТА</w:t>
      </w:r>
    </w:p>
    <w:p w:rsidR="00BE41B3" w:rsidRDefault="00BE41B3" w:rsidP="00BE41B3">
      <w:pPr>
        <w:widowControl w:val="0"/>
        <w:autoSpaceDE w:val="0"/>
        <w:autoSpaceDN w:val="0"/>
        <w:adjustRightInd w:val="0"/>
        <w:ind w:left="540"/>
      </w:pPr>
      <w:r>
        <w:t xml:space="preserve">           ____________________________________________________________________</w:t>
      </w:r>
    </w:p>
    <w:p w:rsidR="00BE41B3" w:rsidRDefault="00BE41B3" w:rsidP="00BE41B3">
      <w:pPr>
        <w:widowControl w:val="0"/>
        <w:autoSpaceDE w:val="0"/>
        <w:autoSpaceDN w:val="0"/>
        <w:adjustRightInd w:val="0"/>
        <w:ind w:left="540"/>
      </w:pPr>
      <w:r>
        <w:t xml:space="preserve">            (наименование формы, темы контрольного мероприятия, объекта финансового контроля)</w:t>
      </w:r>
    </w:p>
    <w:p w:rsidR="00BE41B3" w:rsidRDefault="00BE41B3" w:rsidP="00BE41B3">
      <w:pPr>
        <w:widowControl w:val="0"/>
        <w:autoSpaceDE w:val="0"/>
        <w:autoSpaceDN w:val="0"/>
        <w:adjustRightInd w:val="0"/>
        <w:ind w:left="540"/>
      </w:pPr>
      <w:r>
        <w:t xml:space="preserve">                       </w:t>
      </w:r>
    </w:p>
    <w:p w:rsidR="00BE41B3" w:rsidRDefault="00BE41B3" w:rsidP="00BE41B3">
      <w:pPr>
        <w:widowControl w:val="0"/>
        <w:autoSpaceDE w:val="0"/>
        <w:autoSpaceDN w:val="0"/>
        <w:adjustRightInd w:val="0"/>
        <w:ind w:left="540"/>
      </w:pPr>
      <w:r>
        <w:t xml:space="preserve">  «___» ___________ 20__ г.</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center"/>
      </w:pPr>
      <w:bookmarkStart w:id="9" w:name="Par897"/>
      <w:bookmarkEnd w:id="9"/>
      <w:r>
        <w:t>I. Вводная часть</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both"/>
      </w:pPr>
      <w:r>
        <w:t>1. Основание проведения контрольного мероприятия _________________________</w:t>
      </w:r>
    </w:p>
    <w:p w:rsidR="00BE41B3" w:rsidRDefault="00BE41B3" w:rsidP="00BE41B3">
      <w:pPr>
        <w:widowControl w:val="0"/>
        <w:autoSpaceDE w:val="0"/>
        <w:autoSpaceDN w:val="0"/>
        <w:adjustRightInd w:val="0"/>
        <w:ind w:left="540"/>
        <w:jc w:val="both"/>
      </w:pPr>
      <w:r>
        <w:t>________________________________________________________________________</w:t>
      </w:r>
    </w:p>
    <w:p w:rsidR="00BE41B3" w:rsidRDefault="00BE41B3" w:rsidP="00BE41B3">
      <w:pPr>
        <w:widowControl w:val="0"/>
        <w:autoSpaceDE w:val="0"/>
        <w:autoSpaceDN w:val="0"/>
        <w:adjustRightInd w:val="0"/>
        <w:ind w:left="540"/>
        <w:jc w:val="both"/>
      </w:pPr>
      <w:r>
        <w:t xml:space="preserve">                                                           (указывается дата и номер приказа)</w:t>
      </w:r>
    </w:p>
    <w:p w:rsidR="00BE41B3" w:rsidRDefault="00BE41B3" w:rsidP="00BE41B3">
      <w:pPr>
        <w:widowControl w:val="0"/>
        <w:autoSpaceDE w:val="0"/>
        <w:autoSpaceDN w:val="0"/>
        <w:adjustRightInd w:val="0"/>
        <w:ind w:left="540"/>
        <w:jc w:val="both"/>
      </w:pPr>
      <w:r>
        <w:t>2. Основание назначения контрольного мероприятия __________________________</w:t>
      </w:r>
    </w:p>
    <w:p w:rsidR="00BE41B3" w:rsidRDefault="00BE41B3" w:rsidP="00BE41B3">
      <w:pPr>
        <w:widowControl w:val="0"/>
        <w:autoSpaceDE w:val="0"/>
        <w:autoSpaceDN w:val="0"/>
        <w:adjustRightInd w:val="0"/>
        <w:ind w:left="540"/>
        <w:jc w:val="both"/>
      </w:pPr>
      <w:r>
        <w:t>________________________________________________________________________</w:t>
      </w:r>
    </w:p>
    <w:p w:rsidR="00BE41B3" w:rsidRDefault="00BE41B3" w:rsidP="00BE41B3">
      <w:pPr>
        <w:widowControl w:val="0"/>
        <w:autoSpaceDE w:val="0"/>
        <w:autoSpaceDN w:val="0"/>
        <w:adjustRightInd w:val="0"/>
        <w:ind w:left="540"/>
        <w:jc w:val="both"/>
      </w:pPr>
      <w:r>
        <w:t xml:space="preserve">                     (указывается плановый характер либо проведение по обращению, заявлению)</w:t>
      </w:r>
    </w:p>
    <w:p w:rsidR="00BE41B3" w:rsidRDefault="00BE41B3" w:rsidP="00BE41B3">
      <w:pPr>
        <w:widowControl w:val="0"/>
        <w:autoSpaceDE w:val="0"/>
        <w:autoSpaceDN w:val="0"/>
        <w:adjustRightInd w:val="0"/>
        <w:ind w:left="540"/>
        <w:jc w:val="both"/>
      </w:pPr>
      <w:r>
        <w:t>3. Ревизионная группа в составе:</w:t>
      </w:r>
    </w:p>
    <w:p w:rsidR="00BE41B3" w:rsidRDefault="00BE41B3" w:rsidP="00BE41B3">
      <w:pPr>
        <w:widowControl w:val="0"/>
        <w:autoSpaceDE w:val="0"/>
        <w:autoSpaceDN w:val="0"/>
        <w:adjustRightInd w:val="0"/>
        <w:ind w:left="540"/>
      </w:pPr>
      <w:r>
        <w:t>Руководитель ревизионной группы _______________________________________________</w:t>
      </w:r>
    </w:p>
    <w:p w:rsidR="00BE41B3" w:rsidRDefault="00BE41B3" w:rsidP="00BE41B3">
      <w:pPr>
        <w:widowControl w:val="0"/>
        <w:autoSpaceDE w:val="0"/>
        <w:autoSpaceDN w:val="0"/>
        <w:adjustRightInd w:val="0"/>
        <w:ind w:left="540"/>
      </w:pPr>
      <w:r>
        <w:t xml:space="preserve">                                                                                                    (должность, фамилия, имя, отчество)</w:t>
      </w:r>
    </w:p>
    <w:p w:rsidR="00BE41B3" w:rsidRDefault="00BE41B3" w:rsidP="00BE41B3">
      <w:pPr>
        <w:widowControl w:val="0"/>
        <w:autoSpaceDE w:val="0"/>
        <w:autoSpaceDN w:val="0"/>
        <w:adjustRightInd w:val="0"/>
        <w:ind w:left="540"/>
      </w:pPr>
      <w:r>
        <w:t>Члены ревизионной группы______________________________________________________</w:t>
      </w:r>
    </w:p>
    <w:p w:rsidR="00BE41B3" w:rsidRDefault="00BE41B3" w:rsidP="00BE41B3">
      <w:pPr>
        <w:widowControl w:val="0"/>
        <w:autoSpaceDE w:val="0"/>
        <w:autoSpaceDN w:val="0"/>
        <w:adjustRightInd w:val="0"/>
        <w:ind w:left="540"/>
      </w:pPr>
      <w:r>
        <w:t xml:space="preserve">                                                                                                    (должность, фамилия, имя, отчество)</w:t>
      </w:r>
    </w:p>
    <w:p w:rsidR="00BE41B3" w:rsidRDefault="00BE41B3" w:rsidP="00BE41B3">
      <w:pPr>
        <w:widowControl w:val="0"/>
        <w:autoSpaceDE w:val="0"/>
        <w:autoSpaceDN w:val="0"/>
        <w:adjustRightInd w:val="0"/>
        <w:ind w:left="540"/>
      </w:pPr>
      <w:r>
        <w:t xml:space="preserve">    4. Проверяемый период </w:t>
      </w:r>
      <w:proofErr w:type="gramStart"/>
      <w:r>
        <w:t>с</w:t>
      </w:r>
      <w:proofErr w:type="gramEnd"/>
      <w:r>
        <w:t xml:space="preserve"> _______________ по __________________.</w:t>
      </w:r>
    </w:p>
    <w:p w:rsidR="00BE41B3" w:rsidRDefault="00BE41B3" w:rsidP="00BE41B3">
      <w:pPr>
        <w:widowControl w:val="0"/>
        <w:autoSpaceDE w:val="0"/>
        <w:autoSpaceDN w:val="0"/>
        <w:adjustRightInd w:val="0"/>
        <w:ind w:left="540"/>
      </w:pPr>
      <w:r>
        <w:t xml:space="preserve">    5. Срок проведения контрольного мероприятия </w:t>
      </w:r>
      <w:proofErr w:type="gramStart"/>
      <w:r>
        <w:t>с</w:t>
      </w:r>
      <w:proofErr w:type="gramEnd"/>
      <w:r>
        <w:t xml:space="preserve"> _______ по ______.</w:t>
      </w:r>
    </w:p>
    <w:p w:rsidR="00BE41B3" w:rsidRDefault="00BE41B3" w:rsidP="00BE41B3">
      <w:pPr>
        <w:widowControl w:val="0"/>
        <w:autoSpaceDE w:val="0"/>
        <w:autoSpaceDN w:val="0"/>
        <w:adjustRightInd w:val="0"/>
        <w:ind w:left="540"/>
      </w:pPr>
      <w:r>
        <w:t xml:space="preserve">    6. Сведения об объекте контроля:</w:t>
      </w:r>
    </w:p>
    <w:p w:rsidR="00BE41B3" w:rsidRDefault="00BE41B3" w:rsidP="00BE41B3">
      <w:pPr>
        <w:widowControl w:val="0"/>
        <w:autoSpaceDE w:val="0"/>
        <w:autoSpaceDN w:val="0"/>
        <w:adjustRightInd w:val="0"/>
        <w:ind w:left="540"/>
      </w:pPr>
      <w:r>
        <w:t>Полное наименование __________________________________________________________</w:t>
      </w:r>
    </w:p>
    <w:p w:rsidR="00BE41B3" w:rsidRDefault="00BE41B3" w:rsidP="00BE41B3">
      <w:pPr>
        <w:widowControl w:val="0"/>
        <w:autoSpaceDE w:val="0"/>
        <w:autoSpaceDN w:val="0"/>
        <w:adjustRightInd w:val="0"/>
        <w:ind w:left="540"/>
      </w:pPr>
      <w:r>
        <w:t>Краткое наименование _________________________________________________________</w:t>
      </w:r>
    </w:p>
    <w:p w:rsidR="00BE41B3" w:rsidRDefault="00BE41B3" w:rsidP="00BE41B3">
      <w:pPr>
        <w:widowControl w:val="0"/>
        <w:autoSpaceDE w:val="0"/>
        <w:autoSpaceDN w:val="0"/>
        <w:adjustRightInd w:val="0"/>
        <w:ind w:left="540"/>
      </w:pPr>
      <w:r>
        <w:t>ИНН: ________________________________________________________________________</w:t>
      </w:r>
    </w:p>
    <w:p w:rsidR="00BE41B3" w:rsidRDefault="00BE41B3" w:rsidP="00BE41B3">
      <w:pPr>
        <w:widowControl w:val="0"/>
        <w:autoSpaceDE w:val="0"/>
        <w:autoSpaceDN w:val="0"/>
        <w:adjustRightInd w:val="0"/>
        <w:ind w:left="540"/>
      </w:pPr>
      <w:r>
        <w:t>Код бюджетополучателя: _______________________________________________________</w:t>
      </w:r>
    </w:p>
    <w:p w:rsidR="00BE41B3" w:rsidRDefault="00BE41B3" w:rsidP="00BE41B3">
      <w:pPr>
        <w:widowControl w:val="0"/>
        <w:autoSpaceDE w:val="0"/>
        <w:autoSpaceDN w:val="0"/>
        <w:adjustRightInd w:val="0"/>
        <w:ind w:left="540"/>
      </w:pPr>
      <w:r>
        <w:t>Юридический адрес: ___________________________________________________________</w:t>
      </w:r>
    </w:p>
    <w:p w:rsidR="00BE41B3" w:rsidRDefault="00BE41B3" w:rsidP="00BE41B3">
      <w:pPr>
        <w:widowControl w:val="0"/>
        <w:autoSpaceDE w:val="0"/>
        <w:autoSpaceDN w:val="0"/>
        <w:adjustRightInd w:val="0"/>
        <w:ind w:left="540"/>
      </w:pPr>
      <w:r>
        <w:t>Фактический адрес: ____________________________________________________________</w:t>
      </w:r>
    </w:p>
    <w:p w:rsidR="00BE41B3" w:rsidRDefault="00BE41B3" w:rsidP="00BE41B3">
      <w:pPr>
        <w:widowControl w:val="0"/>
        <w:autoSpaceDE w:val="0"/>
        <w:autoSpaceDN w:val="0"/>
        <w:adjustRightInd w:val="0"/>
        <w:ind w:left="540"/>
      </w:pPr>
      <w:r>
        <w:t>Ведомственная принадлежность: _________________________________________________</w:t>
      </w:r>
    </w:p>
    <w:p w:rsidR="00BE41B3" w:rsidRDefault="00BE41B3" w:rsidP="00BE41B3">
      <w:pPr>
        <w:widowControl w:val="0"/>
        <w:autoSpaceDE w:val="0"/>
        <w:autoSpaceDN w:val="0"/>
        <w:adjustRightInd w:val="0"/>
        <w:ind w:left="540"/>
      </w:pPr>
      <w:r>
        <w:t>Наименование вышестоящего органа _____________________________________________</w:t>
      </w:r>
    </w:p>
    <w:p w:rsidR="00BE41B3" w:rsidRDefault="00BE41B3" w:rsidP="00BE41B3">
      <w:pPr>
        <w:widowControl w:val="0"/>
        <w:autoSpaceDE w:val="0"/>
        <w:autoSpaceDN w:val="0"/>
        <w:adjustRightInd w:val="0"/>
        <w:ind w:left="540"/>
      </w:pPr>
      <w:r>
        <w:t xml:space="preserve">Юридический адрес: _____________________________ Телефон: </w:t>
      </w:r>
      <w:r>
        <w:lastRenderedPageBreak/>
        <w:t>_____________________</w:t>
      </w:r>
    </w:p>
    <w:p w:rsidR="00BE41B3" w:rsidRDefault="00BE41B3" w:rsidP="00BE41B3">
      <w:pPr>
        <w:widowControl w:val="0"/>
        <w:autoSpaceDE w:val="0"/>
        <w:autoSpaceDN w:val="0"/>
        <w:adjustRightInd w:val="0"/>
        <w:ind w:left="540"/>
      </w:pPr>
      <w:r>
        <w:t>Учредитель: __________________________________________________________________</w:t>
      </w:r>
    </w:p>
    <w:p w:rsidR="00BE41B3" w:rsidRDefault="00BE41B3" w:rsidP="00BE41B3">
      <w:pPr>
        <w:widowControl w:val="0"/>
        <w:autoSpaceDE w:val="0"/>
        <w:autoSpaceDN w:val="0"/>
        <w:adjustRightInd w:val="0"/>
        <w:ind w:left="540"/>
      </w:pPr>
      <w:r>
        <w:t xml:space="preserve">Наименование счетов, открытых в                    Реквизиты счетов, открытых </w:t>
      </w:r>
      <w:proofErr w:type="gramStart"/>
      <w:r>
        <w:t>в</w:t>
      </w:r>
      <w:proofErr w:type="gramEnd"/>
      <w:r>
        <w:t xml:space="preserve"> кредитных</w:t>
      </w:r>
    </w:p>
    <w:p w:rsidR="00BE41B3" w:rsidRDefault="00BE41B3" w:rsidP="00BE41B3">
      <w:pPr>
        <w:widowControl w:val="0"/>
        <w:autoSpaceDE w:val="0"/>
        <w:autoSpaceDN w:val="0"/>
        <w:adjustRightInd w:val="0"/>
        <w:ind w:left="540"/>
      </w:pPr>
      <w:r>
        <w:t xml:space="preserve">кредитных </w:t>
      </w:r>
      <w:proofErr w:type="gramStart"/>
      <w:r>
        <w:t>учреждениях</w:t>
      </w:r>
      <w:proofErr w:type="gramEnd"/>
      <w:r>
        <w:t>:                                    учреждениях:</w:t>
      </w:r>
    </w:p>
    <w:p w:rsidR="00BE41B3" w:rsidRDefault="00BE41B3" w:rsidP="00BE41B3">
      <w:pPr>
        <w:widowControl w:val="0"/>
        <w:autoSpaceDE w:val="0"/>
        <w:autoSpaceDN w:val="0"/>
        <w:adjustRightInd w:val="0"/>
        <w:ind w:left="540"/>
      </w:pPr>
      <w:r>
        <w:t>___________________________________     ______________________________________</w:t>
      </w:r>
    </w:p>
    <w:p w:rsidR="00BE41B3" w:rsidRDefault="00BE41B3" w:rsidP="00BE41B3">
      <w:pPr>
        <w:widowControl w:val="0"/>
        <w:autoSpaceDE w:val="0"/>
        <w:autoSpaceDN w:val="0"/>
        <w:adjustRightInd w:val="0"/>
        <w:ind w:left="540"/>
      </w:pPr>
      <w:r>
        <w:t>Право первой подписи:</w:t>
      </w:r>
    </w:p>
    <w:p w:rsidR="00BE41B3" w:rsidRDefault="00BE41B3" w:rsidP="00BE41B3">
      <w:pPr>
        <w:widowControl w:val="0"/>
        <w:autoSpaceDE w:val="0"/>
        <w:autoSpaceDN w:val="0"/>
        <w:adjustRightInd w:val="0"/>
        <w:ind w:left="540"/>
      </w:pPr>
      <w:r>
        <w:t>Руководитель: ______________________________________________________________</w:t>
      </w:r>
    </w:p>
    <w:p w:rsidR="00BE41B3" w:rsidRDefault="00BE41B3" w:rsidP="00BE41B3">
      <w:pPr>
        <w:widowControl w:val="0"/>
        <w:autoSpaceDE w:val="0"/>
        <w:autoSpaceDN w:val="0"/>
        <w:adjustRightInd w:val="0"/>
        <w:ind w:left="540"/>
      </w:pPr>
      <w:r>
        <w:t>Право второй подписи:</w:t>
      </w:r>
    </w:p>
    <w:p w:rsidR="00BE41B3" w:rsidRDefault="00BE41B3" w:rsidP="00BE41B3">
      <w:pPr>
        <w:widowControl w:val="0"/>
        <w:autoSpaceDE w:val="0"/>
        <w:autoSpaceDN w:val="0"/>
        <w:adjustRightInd w:val="0"/>
        <w:ind w:left="540"/>
      </w:pPr>
      <w:r>
        <w:t>Главный бухгалтер: _________________________________________________________</w:t>
      </w:r>
    </w:p>
    <w:p w:rsidR="00BE41B3" w:rsidRDefault="00BE41B3" w:rsidP="00BE41B3">
      <w:pPr>
        <w:widowControl w:val="0"/>
        <w:autoSpaceDE w:val="0"/>
        <w:autoSpaceDN w:val="0"/>
        <w:adjustRightInd w:val="0"/>
        <w:ind w:left="540"/>
      </w:pPr>
      <w:r>
        <w:t>Перечень   неполученных   документов  из  числа  затребованных  или  фактов</w:t>
      </w:r>
    </w:p>
    <w:p w:rsidR="00BE41B3" w:rsidRDefault="00BE41B3" w:rsidP="00BE41B3">
      <w:pPr>
        <w:widowControl w:val="0"/>
        <w:autoSpaceDE w:val="0"/>
        <w:autoSpaceDN w:val="0"/>
        <w:adjustRightInd w:val="0"/>
        <w:ind w:left="540"/>
      </w:pPr>
      <w:r>
        <w:t>препятствования в работе: ______________________________________________________</w:t>
      </w:r>
    </w:p>
    <w:p w:rsidR="00BE41B3" w:rsidRDefault="00BE41B3" w:rsidP="00BE41B3">
      <w:pPr>
        <w:widowControl w:val="0"/>
        <w:autoSpaceDE w:val="0"/>
        <w:autoSpaceDN w:val="0"/>
        <w:adjustRightInd w:val="0"/>
        <w:ind w:left="540"/>
      </w:pPr>
      <w:r>
        <w:t xml:space="preserve">                   (указываются причины, на основании которых проверяющим  было отказано в предоставлении документов)</w:t>
      </w:r>
    </w:p>
    <w:p w:rsidR="00BE41B3" w:rsidRDefault="00BE41B3" w:rsidP="00BE41B3">
      <w:pPr>
        <w:widowControl w:val="0"/>
        <w:autoSpaceDE w:val="0"/>
        <w:autoSpaceDN w:val="0"/>
        <w:adjustRightInd w:val="0"/>
        <w:ind w:left="540"/>
      </w:pPr>
      <w:r>
        <w:t>Перечень   нормативных   правовых   актов,   в   соответствии   с  которыми</w:t>
      </w:r>
    </w:p>
    <w:p w:rsidR="00BE41B3" w:rsidRDefault="00BE41B3" w:rsidP="00BE41B3">
      <w:pPr>
        <w:widowControl w:val="0"/>
        <w:autoSpaceDE w:val="0"/>
        <w:autoSpaceDN w:val="0"/>
        <w:adjustRightInd w:val="0"/>
        <w:ind w:left="540"/>
      </w:pPr>
      <w:r>
        <w:t>осуществлялась деятельность объекта контроля: _______________________________________________</w:t>
      </w:r>
      <w:r w:rsidR="004155BF">
        <w:t>__________________________</w:t>
      </w:r>
    </w:p>
    <w:p w:rsidR="00BE41B3" w:rsidRDefault="00BE41B3" w:rsidP="00BE41B3">
      <w:pPr>
        <w:widowControl w:val="0"/>
        <w:autoSpaceDE w:val="0"/>
        <w:autoSpaceDN w:val="0"/>
        <w:adjustRightInd w:val="0"/>
        <w:ind w:left="540"/>
      </w:pPr>
      <w:r>
        <w:t xml:space="preserve">                    (указывается полное название нормативных правовых актов и дается их   сокращенный вариант)</w:t>
      </w:r>
    </w:p>
    <w:p w:rsidR="00BE41B3" w:rsidRDefault="00BE41B3" w:rsidP="00BE41B3">
      <w:pPr>
        <w:widowControl w:val="0"/>
        <w:autoSpaceDE w:val="0"/>
        <w:autoSpaceDN w:val="0"/>
        <w:adjustRightInd w:val="0"/>
        <w:ind w:left="540"/>
      </w:pPr>
      <w:r>
        <w:t>Иные сведения: ___________________________________________</w:t>
      </w:r>
      <w:r w:rsidR="004155BF">
        <w:t>_____________________________</w:t>
      </w:r>
    </w:p>
    <w:p w:rsidR="00BE41B3" w:rsidRDefault="00BE41B3" w:rsidP="00BE41B3">
      <w:pPr>
        <w:widowControl w:val="0"/>
        <w:autoSpaceDE w:val="0"/>
        <w:autoSpaceDN w:val="0"/>
        <w:adjustRightInd w:val="0"/>
        <w:ind w:left="540"/>
      </w:pPr>
      <w:r>
        <w:t xml:space="preserve">                              (в соответствии с мнением руководителя ревизионной группы)</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center"/>
      </w:pPr>
      <w:bookmarkStart w:id="10" w:name="Par946"/>
      <w:bookmarkEnd w:id="10"/>
      <w:r>
        <w:t>II. Описательная часть (результат)</w:t>
      </w:r>
    </w:p>
    <w:p w:rsidR="00BE41B3" w:rsidRDefault="00BE41B3" w:rsidP="00BE41B3">
      <w:pPr>
        <w:widowControl w:val="0"/>
        <w:autoSpaceDE w:val="0"/>
        <w:autoSpaceDN w:val="0"/>
        <w:adjustRightInd w:val="0"/>
        <w:ind w:left="540"/>
      </w:pPr>
      <w:r>
        <w:t>________________________________________________</w:t>
      </w:r>
      <w:r w:rsidR="004155BF">
        <w:t>_________________________</w:t>
      </w:r>
    </w:p>
    <w:p w:rsidR="00BE41B3" w:rsidRDefault="00BE41B3" w:rsidP="00BE41B3">
      <w:pPr>
        <w:widowControl w:val="0"/>
        <w:autoSpaceDE w:val="0"/>
        <w:autoSpaceDN w:val="0"/>
        <w:adjustRightInd w:val="0"/>
        <w:ind w:left="540"/>
      </w:pPr>
      <w:r>
        <w:t xml:space="preserve">                                                       (в соответствии с вопросами программы)</w:t>
      </w:r>
    </w:p>
    <w:p w:rsidR="00BE41B3" w:rsidRDefault="00BE41B3" w:rsidP="00BE41B3">
      <w:pPr>
        <w:widowControl w:val="0"/>
        <w:autoSpaceDE w:val="0"/>
        <w:autoSpaceDN w:val="0"/>
        <w:adjustRightInd w:val="0"/>
        <w:ind w:left="540"/>
      </w:pPr>
      <w:r>
        <w:t xml:space="preserve">    1. ____________________________________________________________________</w:t>
      </w:r>
    </w:p>
    <w:p w:rsidR="00BE41B3" w:rsidRDefault="00BE41B3" w:rsidP="00BE41B3">
      <w:pPr>
        <w:widowControl w:val="0"/>
        <w:autoSpaceDE w:val="0"/>
        <w:autoSpaceDN w:val="0"/>
        <w:adjustRightInd w:val="0"/>
        <w:ind w:left="540"/>
      </w:pPr>
      <w:r>
        <w:t xml:space="preserve">    2. ____________________________________________________________________</w:t>
      </w:r>
    </w:p>
    <w:p w:rsidR="00BE41B3" w:rsidRDefault="00BE41B3" w:rsidP="00BE41B3">
      <w:pPr>
        <w:widowControl w:val="0"/>
        <w:autoSpaceDE w:val="0"/>
        <w:autoSpaceDN w:val="0"/>
        <w:adjustRightInd w:val="0"/>
        <w:ind w:left="540" w:right="1417"/>
        <w:jc w:val="center"/>
        <w:outlineLvl w:val="2"/>
      </w:pPr>
      <w:bookmarkStart w:id="11" w:name="Par954"/>
      <w:bookmarkEnd w:id="11"/>
      <w:r>
        <w:t>III. Заключительная часть</w:t>
      </w:r>
    </w:p>
    <w:p w:rsidR="00BE41B3" w:rsidRDefault="00BE41B3" w:rsidP="00BE41B3">
      <w:pPr>
        <w:widowControl w:val="0"/>
        <w:autoSpaceDE w:val="0"/>
        <w:autoSpaceDN w:val="0"/>
        <w:adjustRightInd w:val="0"/>
        <w:ind w:left="540" w:right="1417"/>
        <w:jc w:val="center"/>
      </w:pPr>
    </w:p>
    <w:p w:rsidR="00BE41B3" w:rsidRDefault="00BE41B3" w:rsidP="00BE41B3">
      <w:pPr>
        <w:widowControl w:val="0"/>
        <w:autoSpaceDE w:val="0"/>
        <w:autoSpaceDN w:val="0"/>
        <w:adjustRightInd w:val="0"/>
        <w:ind w:left="540"/>
        <w:jc w:val="both"/>
      </w:pPr>
      <w:r>
        <w:t>1. Результат в разрезе видов финансовых нарушений:</w:t>
      </w:r>
    </w:p>
    <w:p w:rsidR="00BE41B3" w:rsidRDefault="00BE41B3" w:rsidP="00BE41B3">
      <w:pPr>
        <w:widowControl w:val="0"/>
        <w:autoSpaceDE w:val="0"/>
        <w:autoSpaceDN w:val="0"/>
        <w:adjustRightInd w:val="0"/>
        <w:ind w:left="540"/>
        <w:jc w:val="both"/>
      </w:pPr>
    </w:p>
    <w:tbl>
      <w:tblPr>
        <w:tblW w:w="9360" w:type="dxa"/>
        <w:tblInd w:w="75" w:type="dxa"/>
        <w:tblLayout w:type="fixed"/>
        <w:tblCellMar>
          <w:left w:w="75" w:type="dxa"/>
          <w:right w:w="75" w:type="dxa"/>
        </w:tblCellMar>
        <w:tblLook w:val="04A0"/>
      </w:tblPr>
      <w:tblGrid>
        <w:gridCol w:w="2127"/>
        <w:gridCol w:w="1560"/>
        <w:gridCol w:w="850"/>
        <w:gridCol w:w="1702"/>
        <w:gridCol w:w="1561"/>
        <w:gridCol w:w="1560"/>
      </w:tblGrid>
      <w:tr w:rsidR="00BE41B3" w:rsidTr="00BE41B3">
        <w:trPr>
          <w:trHeight w:val="360"/>
        </w:trPr>
        <w:tc>
          <w:tcPr>
            <w:tcW w:w="2127" w:type="dxa"/>
            <w:vMerge w:val="restart"/>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 xml:space="preserve"> Вид </w:t>
            </w:r>
            <w:proofErr w:type="gramStart"/>
            <w:r>
              <w:t>финансовых</w:t>
            </w:r>
            <w:proofErr w:type="gramEnd"/>
            <w:r>
              <w:t xml:space="preserve">  </w:t>
            </w:r>
          </w:p>
          <w:p w:rsidR="00BE41B3" w:rsidRDefault="00BE41B3">
            <w:pPr>
              <w:widowControl w:val="0"/>
              <w:autoSpaceDE w:val="0"/>
              <w:autoSpaceDN w:val="0"/>
              <w:adjustRightInd w:val="0"/>
              <w:ind w:left="540"/>
              <w:jc w:val="both"/>
            </w:pPr>
            <w:r>
              <w:t xml:space="preserve">    нарушений     </w:t>
            </w:r>
          </w:p>
        </w:tc>
        <w:tc>
          <w:tcPr>
            <w:tcW w:w="1559" w:type="dxa"/>
            <w:vMerge w:val="restart"/>
            <w:tcBorders>
              <w:top w:val="single" w:sz="8" w:space="0" w:color="auto"/>
              <w:left w:val="single" w:sz="8" w:space="0" w:color="auto"/>
              <w:bottom w:val="single" w:sz="8" w:space="0" w:color="auto"/>
              <w:right w:val="single" w:sz="8" w:space="0" w:color="auto"/>
            </w:tcBorders>
            <w:textDirection w:val="btLr"/>
            <w:hideMark/>
          </w:tcPr>
          <w:p w:rsidR="00BE41B3" w:rsidRDefault="00BE41B3">
            <w:pPr>
              <w:widowControl w:val="0"/>
              <w:autoSpaceDE w:val="0"/>
              <w:autoSpaceDN w:val="0"/>
              <w:adjustRightInd w:val="0"/>
              <w:ind w:left="540" w:right="113"/>
            </w:pPr>
            <w:r>
              <w:t xml:space="preserve">Наименование </w:t>
            </w:r>
            <w:proofErr w:type="gramStart"/>
            <w:r>
              <w:t>нормативного</w:t>
            </w:r>
            <w:proofErr w:type="gramEnd"/>
            <w:r>
              <w:t xml:space="preserve"> правового</w:t>
            </w:r>
          </w:p>
          <w:p w:rsidR="00BE41B3" w:rsidRDefault="00BE41B3">
            <w:pPr>
              <w:widowControl w:val="0"/>
              <w:autoSpaceDE w:val="0"/>
              <w:autoSpaceDN w:val="0"/>
              <w:adjustRightInd w:val="0"/>
              <w:ind w:left="540" w:right="113"/>
            </w:pPr>
            <w:r>
              <w:t>акта, положения  которого</w:t>
            </w:r>
          </w:p>
          <w:p w:rsidR="00BE41B3" w:rsidRDefault="00BE41B3">
            <w:pPr>
              <w:widowControl w:val="0"/>
              <w:autoSpaceDE w:val="0"/>
              <w:autoSpaceDN w:val="0"/>
              <w:adjustRightInd w:val="0"/>
              <w:ind w:left="540" w:right="113"/>
            </w:pPr>
            <w:r>
              <w:t>нарушены</w:t>
            </w:r>
          </w:p>
        </w:tc>
        <w:tc>
          <w:tcPr>
            <w:tcW w:w="5670" w:type="dxa"/>
            <w:gridSpan w:val="4"/>
            <w:tcBorders>
              <w:top w:val="single" w:sz="8" w:space="0" w:color="auto"/>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 xml:space="preserve">                              Сумма нарушений                 </w:t>
            </w:r>
          </w:p>
        </w:tc>
      </w:tr>
      <w:tr w:rsidR="00BE41B3" w:rsidTr="00BE41B3">
        <w:trPr>
          <w:trHeight w:val="360"/>
        </w:trPr>
        <w:tc>
          <w:tcPr>
            <w:tcW w:w="2127" w:type="dxa"/>
            <w:vMerge/>
            <w:tcBorders>
              <w:top w:val="single" w:sz="8" w:space="0" w:color="auto"/>
              <w:left w:val="single" w:sz="8" w:space="0" w:color="auto"/>
              <w:bottom w:val="single" w:sz="8" w:space="0" w:color="auto"/>
              <w:right w:val="single" w:sz="8" w:space="0" w:color="auto"/>
            </w:tcBorders>
            <w:vAlign w:val="center"/>
            <w:hideMark/>
          </w:tcPr>
          <w:p w:rsidR="00BE41B3" w:rsidRDefault="00BE41B3"/>
        </w:tc>
        <w:tc>
          <w:tcPr>
            <w:tcW w:w="1559" w:type="dxa"/>
            <w:vMerge/>
            <w:tcBorders>
              <w:top w:val="single" w:sz="8" w:space="0" w:color="auto"/>
              <w:left w:val="single" w:sz="8" w:space="0" w:color="auto"/>
              <w:bottom w:val="single" w:sz="8" w:space="0" w:color="auto"/>
              <w:right w:val="single" w:sz="8" w:space="0" w:color="auto"/>
            </w:tcBorders>
            <w:vAlign w:val="center"/>
            <w:hideMark/>
          </w:tcPr>
          <w:p w:rsidR="00BE41B3" w:rsidRDefault="00BE41B3"/>
        </w:tc>
        <w:tc>
          <w:tcPr>
            <w:tcW w:w="850" w:type="dxa"/>
            <w:vMerge w:val="restart"/>
            <w:tcBorders>
              <w:top w:val="nil"/>
              <w:left w:val="single" w:sz="8" w:space="0" w:color="auto"/>
              <w:bottom w:val="single" w:sz="8" w:space="0" w:color="auto"/>
              <w:right w:val="single" w:sz="8" w:space="0" w:color="auto"/>
            </w:tcBorders>
            <w:textDirection w:val="btLr"/>
            <w:hideMark/>
          </w:tcPr>
          <w:p w:rsidR="00BE41B3" w:rsidRDefault="00BE41B3">
            <w:pPr>
              <w:widowControl w:val="0"/>
              <w:autoSpaceDE w:val="0"/>
              <w:autoSpaceDN w:val="0"/>
              <w:adjustRightInd w:val="0"/>
              <w:ind w:left="540" w:right="113"/>
              <w:jc w:val="both"/>
            </w:pPr>
            <w:r>
              <w:t>Всего (тыс. руб.)</w:t>
            </w:r>
          </w:p>
        </w:tc>
        <w:tc>
          <w:tcPr>
            <w:tcW w:w="4820" w:type="dxa"/>
            <w:gridSpan w:val="3"/>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 xml:space="preserve">          В том числе использование средств     </w:t>
            </w:r>
          </w:p>
        </w:tc>
      </w:tr>
      <w:tr w:rsidR="00BE41B3" w:rsidTr="00BE41B3">
        <w:trPr>
          <w:trHeight w:val="998"/>
        </w:trPr>
        <w:tc>
          <w:tcPr>
            <w:tcW w:w="2127" w:type="dxa"/>
            <w:vMerge/>
            <w:tcBorders>
              <w:top w:val="single" w:sz="8" w:space="0" w:color="auto"/>
              <w:left w:val="single" w:sz="8" w:space="0" w:color="auto"/>
              <w:bottom w:val="single" w:sz="8" w:space="0" w:color="auto"/>
              <w:right w:val="single" w:sz="8" w:space="0" w:color="auto"/>
            </w:tcBorders>
            <w:vAlign w:val="center"/>
            <w:hideMark/>
          </w:tcPr>
          <w:p w:rsidR="00BE41B3" w:rsidRDefault="00BE41B3"/>
        </w:tc>
        <w:tc>
          <w:tcPr>
            <w:tcW w:w="1559" w:type="dxa"/>
            <w:vMerge/>
            <w:tcBorders>
              <w:top w:val="single" w:sz="8" w:space="0" w:color="auto"/>
              <w:left w:val="single" w:sz="8" w:space="0" w:color="auto"/>
              <w:bottom w:val="single" w:sz="8" w:space="0" w:color="auto"/>
              <w:right w:val="single" w:sz="8" w:space="0" w:color="auto"/>
            </w:tcBorders>
            <w:vAlign w:val="center"/>
            <w:hideMark/>
          </w:tcPr>
          <w:p w:rsidR="00BE41B3" w:rsidRDefault="00BE41B3"/>
        </w:tc>
        <w:tc>
          <w:tcPr>
            <w:tcW w:w="5670" w:type="dxa"/>
            <w:vMerge/>
            <w:tcBorders>
              <w:top w:val="nil"/>
              <w:left w:val="single" w:sz="8" w:space="0" w:color="auto"/>
              <w:bottom w:val="single" w:sz="8" w:space="0" w:color="auto"/>
              <w:right w:val="single" w:sz="8" w:space="0" w:color="auto"/>
            </w:tcBorders>
            <w:vAlign w:val="center"/>
            <w:hideMark/>
          </w:tcPr>
          <w:p w:rsidR="00BE41B3" w:rsidRDefault="00BE41B3"/>
        </w:tc>
        <w:tc>
          <w:tcPr>
            <w:tcW w:w="1701"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pPr>
            <w:r>
              <w:t>Бюджета</w:t>
            </w:r>
          </w:p>
          <w:p w:rsidR="00BE41B3" w:rsidRDefault="0064047D">
            <w:pPr>
              <w:widowControl w:val="0"/>
              <w:autoSpaceDE w:val="0"/>
              <w:autoSpaceDN w:val="0"/>
              <w:adjustRightInd w:val="0"/>
              <w:ind w:left="540"/>
            </w:pPr>
            <w:proofErr w:type="spellStart"/>
            <w:r>
              <w:t>Ба</w:t>
            </w:r>
            <w:r w:rsidR="00BE41B3">
              <w:t>евского</w:t>
            </w:r>
            <w:proofErr w:type="spellEnd"/>
            <w:r w:rsidR="00BE41B3">
              <w:t xml:space="preserve"> сельского поселения</w:t>
            </w:r>
          </w:p>
        </w:tc>
        <w:tc>
          <w:tcPr>
            <w:tcW w:w="1560"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pPr>
            <w:r>
              <w:t>Бюджета</w:t>
            </w:r>
          </w:p>
          <w:p w:rsidR="00BE41B3" w:rsidRDefault="00BE41B3">
            <w:pPr>
              <w:widowControl w:val="0"/>
              <w:autoSpaceDE w:val="0"/>
              <w:autoSpaceDN w:val="0"/>
              <w:adjustRightInd w:val="0"/>
              <w:ind w:left="540"/>
            </w:pPr>
            <w:r>
              <w:t>Республики Мордовия</w:t>
            </w:r>
          </w:p>
        </w:tc>
        <w:tc>
          <w:tcPr>
            <w:tcW w:w="1559"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pPr>
            <w:r>
              <w:t>От</w:t>
            </w:r>
          </w:p>
          <w:p w:rsidR="00BE41B3" w:rsidRDefault="00BE41B3">
            <w:pPr>
              <w:widowControl w:val="0"/>
              <w:autoSpaceDE w:val="0"/>
              <w:autoSpaceDN w:val="0"/>
              <w:adjustRightInd w:val="0"/>
              <w:ind w:left="540"/>
            </w:pPr>
            <w:r>
              <w:t>предпринимательской</w:t>
            </w:r>
          </w:p>
          <w:p w:rsidR="00BE41B3" w:rsidRDefault="00BE41B3">
            <w:pPr>
              <w:widowControl w:val="0"/>
              <w:autoSpaceDE w:val="0"/>
              <w:autoSpaceDN w:val="0"/>
              <w:adjustRightInd w:val="0"/>
              <w:ind w:left="540"/>
            </w:pPr>
            <w:r>
              <w:t>и иной приносящей</w:t>
            </w:r>
          </w:p>
          <w:p w:rsidR="00BE41B3" w:rsidRDefault="00BE41B3">
            <w:pPr>
              <w:widowControl w:val="0"/>
              <w:autoSpaceDE w:val="0"/>
              <w:autoSpaceDN w:val="0"/>
              <w:adjustRightInd w:val="0"/>
              <w:ind w:left="540"/>
            </w:pPr>
            <w:r>
              <w:t>доход деятельности</w:t>
            </w:r>
          </w:p>
        </w:tc>
      </w:tr>
      <w:tr w:rsidR="00BE41B3" w:rsidTr="00BE41B3">
        <w:tc>
          <w:tcPr>
            <w:tcW w:w="2127"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pPr>
            <w:r>
              <w:t>1</w:t>
            </w:r>
          </w:p>
        </w:tc>
        <w:tc>
          <w:tcPr>
            <w:tcW w:w="1559"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pPr>
            <w:r>
              <w:t>2</w:t>
            </w:r>
          </w:p>
        </w:tc>
        <w:tc>
          <w:tcPr>
            <w:tcW w:w="850"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pPr>
            <w:r>
              <w:t>3</w:t>
            </w:r>
          </w:p>
        </w:tc>
        <w:tc>
          <w:tcPr>
            <w:tcW w:w="1701"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rPr>
                <w:lang w:val="en-US"/>
              </w:rPr>
            </w:pPr>
            <w:r>
              <w:rPr>
                <w:lang w:val="en-US"/>
              </w:rPr>
              <w:t>4</w:t>
            </w:r>
          </w:p>
        </w:tc>
        <w:tc>
          <w:tcPr>
            <w:tcW w:w="1560"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rPr>
                <w:lang w:val="en-US"/>
              </w:rPr>
            </w:pPr>
            <w:r>
              <w:rPr>
                <w:lang w:val="en-US"/>
              </w:rPr>
              <w:t>5</w:t>
            </w:r>
          </w:p>
        </w:tc>
        <w:tc>
          <w:tcPr>
            <w:tcW w:w="1559"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center"/>
            </w:pPr>
            <w:r>
              <w:rPr>
                <w:lang w:val="en-US"/>
              </w:rPr>
              <w:t>6</w:t>
            </w:r>
          </w:p>
        </w:tc>
      </w:tr>
      <w:tr w:rsidR="00BE41B3" w:rsidTr="00BE41B3">
        <w:trPr>
          <w:trHeight w:val="913"/>
        </w:trPr>
        <w:tc>
          <w:tcPr>
            <w:tcW w:w="2127" w:type="dxa"/>
            <w:tcBorders>
              <w:top w:val="nil"/>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jc w:val="both"/>
            </w:pPr>
            <w:r>
              <w:lastRenderedPageBreak/>
              <w:t xml:space="preserve">1. Нецелевое использование средств   </w:t>
            </w: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70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6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right="1391"/>
              <w:jc w:val="both"/>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rPr>
          <w:trHeight w:val="540"/>
        </w:trPr>
        <w:tc>
          <w:tcPr>
            <w:tcW w:w="2127" w:type="dxa"/>
            <w:tcBorders>
              <w:top w:val="nil"/>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jc w:val="both"/>
            </w:pPr>
            <w:r>
              <w:t xml:space="preserve">2. Неэффективное использование средств          </w:t>
            </w: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70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6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rPr>
          <w:trHeight w:val="360"/>
        </w:trPr>
        <w:tc>
          <w:tcPr>
            <w:tcW w:w="2127" w:type="dxa"/>
            <w:tcBorders>
              <w:top w:val="nil"/>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jc w:val="both"/>
            </w:pPr>
            <w:r>
              <w:t>3. Недостача денежных средств</w:t>
            </w: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70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6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rPr>
          <w:trHeight w:val="540"/>
        </w:trPr>
        <w:tc>
          <w:tcPr>
            <w:tcW w:w="2127" w:type="dxa"/>
            <w:tcBorders>
              <w:top w:val="nil"/>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jc w:val="both"/>
            </w:pPr>
            <w:r>
              <w:t xml:space="preserve">4. Недостача материальных ресурсов         </w:t>
            </w: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70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6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rPr>
          <w:trHeight w:val="360"/>
        </w:trPr>
        <w:tc>
          <w:tcPr>
            <w:tcW w:w="2127" w:type="dxa"/>
            <w:tcBorders>
              <w:top w:val="nil"/>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jc w:val="both"/>
            </w:pPr>
            <w:r>
              <w:t xml:space="preserve">5.Недопоступление платежей          </w:t>
            </w: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70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6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rPr>
          <w:trHeight w:val="870"/>
        </w:trPr>
        <w:tc>
          <w:tcPr>
            <w:tcW w:w="2127" w:type="dxa"/>
            <w:tcBorders>
              <w:top w:val="nil"/>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jc w:val="both"/>
            </w:pPr>
            <w:r>
              <w:t xml:space="preserve">6. Другие финансовые нарушения       </w:t>
            </w:r>
          </w:p>
          <w:p w:rsidR="00BE41B3" w:rsidRDefault="00BE41B3">
            <w:pPr>
              <w:widowControl w:val="0"/>
              <w:autoSpaceDE w:val="0"/>
              <w:autoSpaceDN w:val="0"/>
              <w:adjustRightInd w:val="0"/>
              <w:ind w:left="540"/>
              <w:jc w:val="both"/>
            </w:pPr>
            <w:r>
              <w:t xml:space="preserve"> </w:t>
            </w: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70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6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2127" w:type="dxa"/>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 xml:space="preserve">             Итого</w:t>
            </w: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701"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6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559"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bl>
    <w:p w:rsidR="00EB484E" w:rsidRDefault="00EB484E" w:rsidP="00BE41B3">
      <w:pPr>
        <w:widowControl w:val="0"/>
        <w:autoSpaceDE w:val="0"/>
        <w:autoSpaceDN w:val="0"/>
        <w:adjustRightInd w:val="0"/>
        <w:ind w:left="540"/>
        <w:jc w:val="both"/>
      </w:pPr>
    </w:p>
    <w:p w:rsidR="00BE41B3" w:rsidRDefault="00BE41B3" w:rsidP="00BE41B3">
      <w:pPr>
        <w:widowControl w:val="0"/>
        <w:autoSpaceDE w:val="0"/>
        <w:autoSpaceDN w:val="0"/>
        <w:adjustRightInd w:val="0"/>
        <w:ind w:left="540"/>
        <w:jc w:val="both"/>
      </w:pPr>
      <w:r>
        <w:t>2. Нецелевое использование бюджетных сре</w:t>
      </w:r>
      <w:proofErr w:type="gramStart"/>
      <w:r>
        <w:t>дств в р</w:t>
      </w:r>
      <w:proofErr w:type="gramEnd"/>
      <w:r>
        <w:t>азрезе кодов бюджетной классификации Российской Федерации.</w:t>
      </w:r>
    </w:p>
    <w:tbl>
      <w:tblPr>
        <w:tblW w:w="9360" w:type="dxa"/>
        <w:tblInd w:w="75" w:type="dxa"/>
        <w:tblLayout w:type="fixed"/>
        <w:tblCellMar>
          <w:left w:w="75" w:type="dxa"/>
          <w:right w:w="75" w:type="dxa"/>
        </w:tblCellMar>
        <w:tblLook w:val="04A0"/>
      </w:tblPr>
      <w:tblGrid>
        <w:gridCol w:w="993"/>
        <w:gridCol w:w="1276"/>
        <w:gridCol w:w="1134"/>
        <w:gridCol w:w="1277"/>
        <w:gridCol w:w="1277"/>
        <w:gridCol w:w="1134"/>
        <w:gridCol w:w="850"/>
        <w:gridCol w:w="1419"/>
      </w:tblGrid>
      <w:tr w:rsidR="00BE41B3" w:rsidTr="00BE41B3">
        <w:trPr>
          <w:trHeight w:val="720"/>
        </w:trPr>
        <w:tc>
          <w:tcPr>
            <w:tcW w:w="993" w:type="dxa"/>
            <w:tcBorders>
              <w:top w:val="single" w:sz="8" w:space="0" w:color="auto"/>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pPr>
            <w:r>
              <w:t>КВСР</w:t>
            </w:r>
          </w:p>
          <w:p w:rsidR="00BE41B3" w:rsidRDefault="00BE41B3" w:rsidP="004155BF">
            <w:pPr>
              <w:widowControl w:val="0"/>
              <w:autoSpaceDE w:val="0"/>
              <w:autoSpaceDN w:val="0"/>
              <w:adjustRightInd w:val="0"/>
            </w:pPr>
            <w:proofErr w:type="gramStart"/>
            <w:r>
              <w:t>(министерство,</w:t>
            </w:r>
            <w:proofErr w:type="gramEnd"/>
          </w:p>
          <w:p w:rsidR="00BE41B3" w:rsidRDefault="00BE41B3" w:rsidP="004155BF">
            <w:pPr>
              <w:widowControl w:val="0"/>
              <w:autoSpaceDE w:val="0"/>
              <w:autoSpaceDN w:val="0"/>
              <w:adjustRightInd w:val="0"/>
            </w:pPr>
            <w:r>
              <w:t>ведомство</w:t>
            </w:r>
          </w:p>
        </w:tc>
        <w:tc>
          <w:tcPr>
            <w:tcW w:w="1275" w:type="dxa"/>
            <w:tcBorders>
              <w:top w:val="single" w:sz="8" w:space="0" w:color="auto"/>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pPr>
            <w:r>
              <w:t>КФСР</w:t>
            </w:r>
          </w:p>
          <w:p w:rsidR="00BE41B3" w:rsidRDefault="00BE41B3" w:rsidP="004155BF">
            <w:pPr>
              <w:widowControl w:val="0"/>
              <w:autoSpaceDE w:val="0"/>
              <w:autoSpaceDN w:val="0"/>
              <w:adjustRightInd w:val="0"/>
            </w:pPr>
            <w:proofErr w:type="gramStart"/>
            <w:r>
              <w:t>(раздел,</w:t>
            </w:r>
            <w:proofErr w:type="gramEnd"/>
          </w:p>
          <w:p w:rsidR="00BE41B3" w:rsidRDefault="00BE41B3" w:rsidP="004155BF">
            <w:pPr>
              <w:widowControl w:val="0"/>
              <w:autoSpaceDE w:val="0"/>
              <w:autoSpaceDN w:val="0"/>
              <w:adjustRightInd w:val="0"/>
            </w:pPr>
            <w:r>
              <w:t>подраздел)</w:t>
            </w:r>
          </w:p>
        </w:tc>
        <w:tc>
          <w:tcPr>
            <w:tcW w:w="1134" w:type="dxa"/>
            <w:tcBorders>
              <w:top w:val="single" w:sz="8" w:space="0" w:color="auto"/>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pPr>
            <w:r>
              <w:t>КЦСР</w:t>
            </w:r>
          </w:p>
          <w:p w:rsidR="00BE41B3" w:rsidRDefault="00BE41B3" w:rsidP="004155BF">
            <w:pPr>
              <w:widowControl w:val="0"/>
              <w:autoSpaceDE w:val="0"/>
              <w:autoSpaceDN w:val="0"/>
              <w:adjustRightInd w:val="0"/>
            </w:pPr>
            <w:proofErr w:type="gramStart"/>
            <w:r>
              <w:t>(целевая</w:t>
            </w:r>
            <w:proofErr w:type="gramEnd"/>
          </w:p>
          <w:p w:rsidR="00BE41B3" w:rsidRDefault="00BE41B3" w:rsidP="004155BF">
            <w:pPr>
              <w:widowControl w:val="0"/>
              <w:autoSpaceDE w:val="0"/>
              <w:autoSpaceDN w:val="0"/>
              <w:adjustRightInd w:val="0"/>
            </w:pPr>
            <w:r>
              <w:t>статья)</w:t>
            </w:r>
          </w:p>
        </w:tc>
        <w:tc>
          <w:tcPr>
            <w:tcW w:w="1276" w:type="dxa"/>
            <w:tcBorders>
              <w:top w:val="single" w:sz="8" w:space="0" w:color="auto"/>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pPr>
            <w:r>
              <w:t xml:space="preserve">КВР </w:t>
            </w:r>
          </w:p>
          <w:p w:rsidR="00BE41B3" w:rsidRDefault="00BE41B3" w:rsidP="004155BF">
            <w:pPr>
              <w:widowControl w:val="0"/>
              <w:autoSpaceDE w:val="0"/>
              <w:autoSpaceDN w:val="0"/>
              <w:adjustRightInd w:val="0"/>
            </w:pPr>
            <w:proofErr w:type="gramStart"/>
            <w:r>
              <w:t>(вид</w:t>
            </w:r>
            <w:proofErr w:type="gramEnd"/>
          </w:p>
          <w:p w:rsidR="00BE41B3" w:rsidRDefault="00BE41B3" w:rsidP="004155BF">
            <w:pPr>
              <w:widowControl w:val="0"/>
              <w:autoSpaceDE w:val="0"/>
              <w:autoSpaceDN w:val="0"/>
              <w:adjustRightInd w:val="0"/>
            </w:pPr>
            <w:r>
              <w:t>расходов)</w:t>
            </w:r>
          </w:p>
        </w:tc>
        <w:tc>
          <w:tcPr>
            <w:tcW w:w="1276" w:type="dxa"/>
            <w:tcBorders>
              <w:top w:val="single" w:sz="8" w:space="0" w:color="auto"/>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pPr>
            <w:r>
              <w:t>КОСГУ</w:t>
            </w:r>
          </w:p>
          <w:p w:rsidR="00BE41B3" w:rsidRDefault="00BE41B3" w:rsidP="004155BF">
            <w:pPr>
              <w:widowControl w:val="0"/>
              <w:autoSpaceDE w:val="0"/>
              <w:autoSpaceDN w:val="0"/>
              <w:adjustRightInd w:val="0"/>
            </w:pPr>
            <w:proofErr w:type="gramStart"/>
            <w:r>
              <w:t>(статья,</w:t>
            </w:r>
            <w:proofErr w:type="gramEnd"/>
          </w:p>
          <w:p w:rsidR="00BE41B3" w:rsidRDefault="00BE41B3" w:rsidP="004155BF">
            <w:pPr>
              <w:widowControl w:val="0"/>
              <w:autoSpaceDE w:val="0"/>
              <w:autoSpaceDN w:val="0"/>
              <w:adjustRightInd w:val="0"/>
            </w:pPr>
            <w:r>
              <w:t>подстатья)</w:t>
            </w:r>
          </w:p>
        </w:tc>
        <w:tc>
          <w:tcPr>
            <w:tcW w:w="1134" w:type="dxa"/>
            <w:tcBorders>
              <w:top w:val="single" w:sz="8" w:space="0" w:color="auto"/>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ind w:right="491"/>
            </w:pPr>
            <w:r>
              <w:t>Доп.</w:t>
            </w:r>
          </w:p>
          <w:p w:rsidR="00BE41B3" w:rsidRDefault="00BE41B3" w:rsidP="004155BF">
            <w:pPr>
              <w:widowControl w:val="0"/>
              <w:autoSpaceDE w:val="0"/>
              <w:autoSpaceDN w:val="0"/>
              <w:adjustRightInd w:val="0"/>
              <w:ind w:right="491"/>
            </w:pPr>
            <w:proofErr w:type="gramStart"/>
            <w:r>
              <w:t>ЭК</w:t>
            </w:r>
            <w:proofErr w:type="gramEnd"/>
          </w:p>
        </w:tc>
        <w:tc>
          <w:tcPr>
            <w:tcW w:w="850" w:type="dxa"/>
            <w:tcBorders>
              <w:top w:val="single" w:sz="8" w:space="0" w:color="auto"/>
              <w:left w:val="single" w:sz="8" w:space="0" w:color="auto"/>
              <w:bottom w:val="single" w:sz="8" w:space="0" w:color="auto"/>
              <w:right w:val="single" w:sz="8" w:space="0" w:color="auto"/>
            </w:tcBorders>
            <w:hideMark/>
          </w:tcPr>
          <w:p w:rsidR="00BE41B3" w:rsidRDefault="004155BF" w:rsidP="004155BF">
            <w:pPr>
              <w:widowControl w:val="0"/>
              <w:autoSpaceDE w:val="0"/>
              <w:autoSpaceDN w:val="0"/>
              <w:adjustRightInd w:val="0"/>
              <w:ind w:right="306"/>
            </w:pPr>
            <w:r>
              <w:t xml:space="preserve">Доп. </w:t>
            </w:r>
            <w:r w:rsidR="00BE41B3">
              <w:t>КР</w:t>
            </w:r>
          </w:p>
        </w:tc>
        <w:tc>
          <w:tcPr>
            <w:tcW w:w="1418" w:type="dxa"/>
            <w:tcBorders>
              <w:top w:val="single" w:sz="8" w:space="0" w:color="auto"/>
              <w:left w:val="single" w:sz="8" w:space="0" w:color="auto"/>
              <w:bottom w:val="single" w:sz="8" w:space="0" w:color="auto"/>
              <w:right w:val="single" w:sz="8" w:space="0" w:color="auto"/>
            </w:tcBorders>
            <w:hideMark/>
          </w:tcPr>
          <w:p w:rsidR="00BE41B3" w:rsidRDefault="00BE41B3" w:rsidP="004155BF">
            <w:pPr>
              <w:widowControl w:val="0"/>
              <w:autoSpaceDE w:val="0"/>
              <w:autoSpaceDN w:val="0"/>
              <w:adjustRightInd w:val="0"/>
            </w:pPr>
            <w:r>
              <w:t>Сумма</w:t>
            </w:r>
          </w:p>
          <w:p w:rsidR="00BE41B3" w:rsidRDefault="00BE41B3" w:rsidP="004155BF">
            <w:pPr>
              <w:widowControl w:val="0"/>
              <w:autoSpaceDE w:val="0"/>
              <w:autoSpaceDN w:val="0"/>
              <w:adjustRightInd w:val="0"/>
            </w:pPr>
            <w:r>
              <w:t>Нецелевого использования</w:t>
            </w:r>
            <w:r w:rsidR="004155BF">
              <w:t xml:space="preserve"> </w:t>
            </w:r>
            <w:r>
              <w:t>(тыс</w:t>
            </w:r>
            <w:proofErr w:type="gramStart"/>
            <w:r>
              <w:t>.р</w:t>
            </w:r>
            <w:proofErr w:type="gramEnd"/>
            <w:r>
              <w:t xml:space="preserve">уб.) </w:t>
            </w:r>
          </w:p>
        </w:tc>
      </w:tr>
      <w:tr w:rsidR="00BE41B3" w:rsidTr="00BE41B3">
        <w:tc>
          <w:tcPr>
            <w:tcW w:w="993"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275"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134"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276"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276"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134"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41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993"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275"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134"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276"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276"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134"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41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993"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275"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134"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276"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276"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134"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850"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c>
          <w:tcPr>
            <w:tcW w:w="141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r w:rsidR="00BE41B3" w:rsidTr="00BE41B3">
        <w:tc>
          <w:tcPr>
            <w:tcW w:w="7938" w:type="dxa"/>
            <w:gridSpan w:val="7"/>
            <w:tcBorders>
              <w:top w:val="nil"/>
              <w:left w:val="single" w:sz="8" w:space="0" w:color="auto"/>
              <w:bottom w:val="single" w:sz="8" w:space="0" w:color="auto"/>
              <w:right w:val="single" w:sz="8" w:space="0" w:color="auto"/>
            </w:tcBorders>
            <w:hideMark/>
          </w:tcPr>
          <w:p w:rsidR="00BE41B3" w:rsidRDefault="00BE41B3">
            <w:pPr>
              <w:widowControl w:val="0"/>
              <w:autoSpaceDE w:val="0"/>
              <w:autoSpaceDN w:val="0"/>
              <w:adjustRightInd w:val="0"/>
              <w:ind w:left="540"/>
              <w:jc w:val="both"/>
            </w:pPr>
            <w:r>
              <w:t xml:space="preserve">                                                            Итого</w:t>
            </w:r>
          </w:p>
        </w:tc>
        <w:tc>
          <w:tcPr>
            <w:tcW w:w="1418" w:type="dxa"/>
            <w:tcBorders>
              <w:top w:val="nil"/>
              <w:left w:val="single" w:sz="8" w:space="0" w:color="auto"/>
              <w:bottom w:val="single" w:sz="8" w:space="0" w:color="auto"/>
              <w:right w:val="single" w:sz="8" w:space="0" w:color="auto"/>
            </w:tcBorders>
          </w:tcPr>
          <w:p w:rsidR="00BE41B3" w:rsidRDefault="00BE41B3">
            <w:pPr>
              <w:widowControl w:val="0"/>
              <w:autoSpaceDE w:val="0"/>
              <w:autoSpaceDN w:val="0"/>
              <w:adjustRightInd w:val="0"/>
              <w:ind w:left="540"/>
              <w:jc w:val="both"/>
            </w:pPr>
          </w:p>
        </w:tc>
      </w:tr>
    </w:tbl>
    <w:p w:rsidR="004155BF" w:rsidRDefault="004155BF" w:rsidP="004155BF">
      <w:pPr>
        <w:widowControl w:val="0"/>
        <w:autoSpaceDE w:val="0"/>
        <w:autoSpaceDN w:val="0"/>
        <w:adjustRightInd w:val="0"/>
      </w:pPr>
    </w:p>
    <w:p w:rsidR="00BE41B3" w:rsidRPr="004155BF" w:rsidRDefault="00BE41B3" w:rsidP="004155BF">
      <w:pPr>
        <w:widowControl w:val="0"/>
        <w:autoSpaceDE w:val="0"/>
        <w:autoSpaceDN w:val="0"/>
        <w:adjustRightInd w:val="0"/>
      </w:pPr>
      <w:r>
        <w:t>3. Иные нарушения: _____________________________________________________</w:t>
      </w:r>
      <w:r w:rsidRPr="004155BF">
        <w:t>___</w:t>
      </w:r>
    </w:p>
    <w:p w:rsidR="004155BF" w:rsidRDefault="00BE41B3" w:rsidP="00BE41B3">
      <w:pPr>
        <w:widowControl w:val="0"/>
        <w:autoSpaceDE w:val="0"/>
        <w:autoSpaceDN w:val="0"/>
        <w:adjustRightInd w:val="0"/>
        <w:ind w:left="540"/>
      </w:pPr>
      <w:r>
        <w:t>_________________________________________________________________________</w:t>
      </w:r>
    </w:p>
    <w:p w:rsidR="00BE41B3" w:rsidRDefault="00BE41B3" w:rsidP="00BE41B3">
      <w:pPr>
        <w:widowControl w:val="0"/>
        <w:autoSpaceDE w:val="0"/>
        <w:autoSpaceDN w:val="0"/>
        <w:adjustRightInd w:val="0"/>
        <w:ind w:left="540"/>
      </w:pPr>
      <w:r>
        <w:t>_________________________________________________________________________</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Руководитель ревизионной группы_______________________________________________________</w:t>
      </w:r>
    </w:p>
    <w:p w:rsidR="00BE41B3" w:rsidRDefault="00BE41B3" w:rsidP="00BE41B3">
      <w:pPr>
        <w:widowControl w:val="0"/>
        <w:autoSpaceDE w:val="0"/>
        <w:autoSpaceDN w:val="0"/>
        <w:adjustRightInd w:val="0"/>
        <w:ind w:left="540"/>
      </w:pPr>
      <w:r>
        <w:t xml:space="preserve">                                  (должность, фамилия, имя, отчество)</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Члены ревизионной группы_______________________________________________________________</w:t>
      </w:r>
    </w:p>
    <w:p w:rsidR="00BE41B3" w:rsidRDefault="00BE41B3" w:rsidP="00BE41B3">
      <w:pPr>
        <w:widowControl w:val="0"/>
        <w:autoSpaceDE w:val="0"/>
        <w:autoSpaceDN w:val="0"/>
        <w:adjustRightInd w:val="0"/>
        <w:ind w:left="540"/>
      </w:pPr>
      <w:r>
        <w:t xml:space="preserve">                                          (должность, фамилия, имя, отчество)</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Ознакомлен и один экземпляр акта получил    «___» ____________ 20__ г.</w:t>
      </w:r>
    </w:p>
    <w:p w:rsidR="00BE41B3" w:rsidRDefault="00BE41B3" w:rsidP="00BE41B3">
      <w:pPr>
        <w:widowControl w:val="0"/>
        <w:autoSpaceDE w:val="0"/>
        <w:autoSpaceDN w:val="0"/>
        <w:adjustRightInd w:val="0"/>
        <w:ind w:left="540"/>
      </w:pPr>
      <w:r>
        <w:t>_________________________________________________________________________</w:t>
      </w:r>
    </w:p>
    <w:p w:rsidR="00BE41B3" w:rsidRDefault="00BE41B3" w:rsidP="00BE41B3">
      <w:pPr>
        <w:widowControl w:val="0"/>
        <w:autoSpaceDE w:val="0"/>
        <w:autoSpaceDN w:val="0"/>
        <w:adjustRightInd w:val="0"/>
        <w:ind w:left="540"/>
      </w:pPr>
      <w:r>
        <w:t xml:space="preserve">                                        (ссылка на наличие возражений и замечаний)</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Руководитель объекта контроля</w:t>
      </w:r>
    </w:p>
    <w:p w:rsidR="00BE41B3" w:rsidRDefault="00BE41B3" w:rsidP="00BE41B3">
      <w:pPr>
        <w:widowControl w:val="0"/>
        <w:autoSpaceDE w:val="0"/>
        <w:autoSpaceDN w:val="0"/>
        <w:adjustRightInd w:val="0"/>
        <w:ind w:left="540"/>
      </w:pPr>
      <w:r>
        <w:t>_____________________     ______________________    ______________________________</w:t>
      </w:r>
    </w:p>
    <w:p w:rsidR="00BE41B3" w:rsidRDefault="00BE41B3" w:rsidP="00BE41B3">
      <w:pPr>
        <w:widowControl w:val="0"/>
        <w:autoSpaceDE w:val="0"/>
        <w:autoSpaceDN w:val="0"/>
        <w:adjustRightInd w:val="0"/>
        <w:ind w:left="540"/>
      </w:pPr>
      <w:r>
        <w:t xml:space="preserve">                  (должность)                                       (подпись)                                             (расшифровка подписи)</w:t>
      </w:r>
    </w:p>
    <w:p w:rsidR="00BE41B3" w:rsidRDefault="00BE41B3" w:rsidP="00BE41B3">
      <w:pPr>
        <w:widowControl w:val="0"/>
        <w:tabs>
          <w:tab w:val="left" w:pos="6450"/>
          <w:tab w:val="right" w:pos="9468"/>
        </w:tabs>
        <w:autoSpaceDE w:val="0"/>
        <w:autoSpaceDN w:val="0"/>
        <w:adjustRightInd w:val="0"/>
        <w:ind w:left="540"/>
        <w:jc w:val="right"/>
        <w:outlineLvl w:val="1"/>
      </w:pPr>
      <w:r>
        <w:t>ПРИЛОЖЕНИЕ 9</w:t>
      </w:r>
    </w:p>
    <w:p w:rsidR="00BE41B3" w:rsidRDefault="00BE41B3" w:rsidP="00BE41B3">
      <w:pPr>
        <w:widowControl w:val="0"/>
        <w:autoSpaceDE w:val="0"/>
        <w:autoSpaceDN w:val="0"/>
        <w:adjustRightInd w:val="0"/>
        <w:ind w:left="540"/>
        <w:jc w:val="right"/>
      </w:pPr>
      <w:r>
        <w:lastRenderedPageBreak/>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autoSpaceDE w:val="0"/>
        <w:autoSpaceDN w:val="0"/>
        <w:adjustRightInd w:val="0"/>
        <w:ind w:left="540"/>
        <w:jc w:val="right"/>
      </w:pPr>
      <w:r>
        <w:t xml:space="preserve">«Осуществление  </w:t>
      </w:r>
      <w:proofErr w:type="gramStart"/>
      <w:r>
        <w:t>внутреннего</w:t>
      </w:r>
      <w:proofErr w:type="gramEnd"/>
      <w:r>
        <w:t xml:space="preserve"> муниципального</w:t>
      </w:r>
    </w:p>
    <w:p w:rsidR="00BE41B3" w:rsidRDefault="00BE41B3" w:rsidP="00BE41B3">
      <w:pPr>
        <w:widowControl w:val="0"/>
        <w:tabs>
          <w:tab w:val="left" w:pos="5850"/>
          <w:tab w:val="right" w:pos="9468"/>
        </w:tabs>
        <w:autoSpaceDE w:val="0"/>
        <w:autoSpaceDN w:val="0"/>
        <w:adjustRightInd w:val="0"/>
        <w:ind w:left="540"/>
        <w:jc w:val="right"/>
      </w:pPr>
      <w:r>
        <w:t>финансового контроля»</w:t>
      </w:r>
      <w:bookmarkStart w:id="12" w:name="Par1077"/>
      <w:bookmarkEnd w:id="12"/>
    </w:p>
    <w:p w:rsidR="00BE41B3" w:rsidRDefault="00BE41B3" w:rsidP="00BE41B3">
      <w:pPr>
        <w:widowControl w:val="0"/>
        <w:autoSpaceDE w:val="0"/>
        <w:autoSpaceDN w:val="0"/>
        <w:adjustRightInd w:val="0"/>
        <w:ind w:left="540"/>
        <w:jc w:val="right"/>
      </w:pPr>
    </w:p>
    <w:p w:rsidR="00BE41B3" w:rsidRDefault="00BE41B3" w:rsidP="00BE41B3">
      <w:pPr>
        <w:widowControl w:val="0"/>
        <w:autoSpaceDE w:val="0"/>
        <w:autoSpaceDN w:val="0"/>
        <w:adjustRightInd w:val="0"/>
        <w:ind w:left="540"/>
        <w:jc w:val="center"/>
        <w:rPr>
          <w:b/>
        </w:rPr>
      </w:pPr>
      <w:r>
        <w:rPr>
          <w:b/>
        </w:rPr>
        <w:t>ТИПОВАЯ СТРУКТУРА</w:t>
      </w:r>
    </w:p>
    <w:p w:rsidR="00BE41B3" w:rsidRDefault="00BE41B3" w:rsidP="00BE41B3">
      <w:pPr>
        <w:widowControl w:val="0"/>
        <w:autoSpaceDE w:val="0"/>
        <w:autoSpaceDN w:val="0"/>
        <w:adjustRightInd w:val="0"/>
        <w:ind w:left="540"/>
        <w:jc w:val="center"/>
        <w:rPr>
          <w:b/>
        </w:rPr>
      </w:pPr>
      <w:r>
        <w:rPr>
          <w:b/>
        </w:rPr>
        <w:t>акта встречной проверки</w:t>
      </w:r>
    </w:p>
    <w:p w:rsidR="00BE41B3" w:rsidRDefault="00BE41B3" w:rsidP="00BE41B3">
      <w:pPr>
        <w:widowControl w:val="0"/>
        <w:autoSpaceDE w:val="0"/>
        <w:autoSpaceDN w:val="0"/>
        <w:adjustRightInd w:val="0"/>
        <w:ind w:left="540"/>
      </w:pPr>
      <w:r>
        <w:t xml:space="preserve"> __________________________________________</w:t>
      </w:r>
      <w:r w:rsidR="00EB484E">
        <w:t>______________________________</w:t>
      </w:r>
    </w:p>
    <w:p w:rsidR="00BE41B3" w:rsidRDefault="00BE41B3" w:rsidP="00BE41B3">
      <w:pPr>
        <w:widowControl w:val="0"/>
        <w:autoSpaceDE w:val="0"/>
        <w:autoSpaceDN w:val="0"/>
        <w:adjustRightInd w:val="0"/>
        <w:ind w:left="540"/>
      </w:pPr>
      <w:r>
        <w:t>(наименование формы, темы контрольного мероприятия, объекта финансового контроля)</w:t>
      </w:r>
    </w:p>
    <w:p w:rsidR="00BE41B3" w:rsidRDefault="00BE41B3" w:rsidP="00BE41B3">
      <w:pPr>
        <w:widowControl w:val="0"/>
        <w:autoSpaceDE w:val="0"/>
        <w:autoSpaceDN w:val="0"/>
        <w:adjustRightInd w:val="0"/>
        <w:ind w:left="540"/>
      </w:pPr>
      <w:r>
        <w:t>_________________________________________________________________________                (содержание вопросов, по которым проводилась встречная проверка)</w:t>
      </w:r>
    </w:p>
    <w:p w:rsidR="00BE41B3" w:rsidRDefault="00BE41B3" w:rsidP="00BE41B3">
      <w:pPr>
        <w:widowControl w:val="0"/>
        <w:autoSpaceDE w:val="0"/>
        <w:autoSpaceDN w:val="0"/>
        <w:adjustRightInd w:val="0"/>
        <w:ind w:left="540"/>
      </w:pPr>
      <w:r>
        <w:t>«___ » ____________ 20__ г.</w:t>
      </w:r>
    </w:p>
    <w:p w:rsidR="00BE41B3" w:rsidRDefault="00BE41B3" w:rsidP="00BE41B3">
      <w:pPr>
        <w:widowControl w:val="0"/>
        <w:autoSpaceDE w:val="0"/>
        <w:autoSpaceDN w:val="0"/>
        <w:adjustRightInd w:val="0"/>
        <w:ind w:left="540"/>
        <w:jc w:val="center"/>
      </w:pPr>
      <w:bookmarkStart w:id="13" w:name="Par1087"/>
      <w:bookmarkEnd w:id="13"/>
    </w:p>
    <w:p w:rsidR="00BE41B3" w:rsidRDefault="00BE41B3" w:rsidP="00BE41B3">
      <w:pPr>
        <w:widowControl w:val="0"/>
        <w:autoSpaceDE w:val="0"/>
        <w:autoSpaceDN w:val="0"/>
        <w:adjustRightInd w:val="0"/>
        <w:ind w:left="540"/>
        <w:jc w:val="center"/>
      </w:pPr>
      <w:r>
        <w:t>I. Вводная часть</w:t>
      </w:r>
    </w:p>
    <w:p w:rsidR="00BE41B3" w:rsidRDefault="00BE41B3" w:rsidP="00BE41B3">
      <w:pPr>
        <w:widowControl w:val="0"/>
        <w:autoSpaceDE w:val="0"/>
        <w:autoSpaceDN w:val="0"/>
        <w:adjustRightInd w:val="0"/>
        <w:ind w:left="540"/>
      </w:pPr>
      <w:r>
        <w:t xml:space="preserve">    1. Основание проведения контрольного мероприятия _____________________________</w:t>
      </w:r>
    </w:p>
    <w:p w:rsidR="00BE41B3" w:rsidRDefault="00BE41B3" w:rsidP="00BE41B3">
      <w:pPr>
        <w:widowControl w:val="0"/>
        <w:autoSpaceDE w:val="0"/>
        <w:autoSpaceDN w:val="0"/>
        <w:adjustRightInd w:val="0"/>
        <w:ind w:left="540"/>
      </w:pPr>
      <w:r>
        <w:t xml:space="preserve">                                                                                                 (указывается дата и номер приказа)</w:t>
      </w:r>
    </w:p>
    <w:p w:rsidR="00BE41B3" w:rsidRDefault="00BE41B3" w:rsidP="00BE41B3">
      <w:pPr>
        <w:widowControl w:val="0"/>
        <w:autoSpaceDE w:val="0"/>
        <w:autoSpaceDN w:val="0"/>
        <w:adjustRightInd w:val="0"/>
        <w:ind w:left="540"/>
      </w:pPr>
      <w:r>
        <w:t xml:space="preserve">    2. Встречная проверка проведена: _____________________________________________</w:t>
      </w:r>
    </w:p>
    <w:p w:rsidR="00BE41B3" w:rsidRDefault="00BE41B3" w:rsidP="00BE41B3">
      <w:pPr>
        <w:widowControl w:val="0"/>
        <w:autoSpaceDE w:val="0"/>
        <w:autoSpaceDN w:val="0"/>
        <w:adjustRightInd w:val="0"/>
        <w:ind w:left="540"/>
      </w:pPr>
      <w:r>
        <w:t>____________________________________________</w:t>
      </w:r>
      <w:r w:rsidR="00EB484E">
        <w:t>_____________________________</w:t>
      </w:r>
    </w:p>
    <w:p w:rsidR="00BE41B3" w:rsidRDefault="00BE41B3" w:rsidP="00BE41B3">
      <w:pPr>
        <w:widowControl w:val="0"/>
        <w:autoSpaceDE w:val="0"/>
        <w:autoSpaceDN w:val="0"/>
        <w:adjustRightInd w:val="0"/>
        <w:ind w:left="540"/>
      </w:pPr>
      <w:r>
        <w:t xml:space="preserve"> (должность, фамилия, имя, отчество участников ревизионной группы, проводивших встречную проверку)</w:t>
      </w:r>
    </w:p>
    <w:p w:rsidR="00BE41B3" w:rsidRDefault="00BE41B3" w:rsidP="00BE41B3">
      <w:pPr>
        <w:widowControl w:val="0"/>
        <w:autoSpaceDE w:val="0"/>
        <w:autoSpaceDN w:val="0"/>
        <w:adjustRightInd w:val="0"/>
        <w:ind w:left="540"/>
      </w:pPr>
      <w:r>
        <w:t xml:space="preserve">    3. Проверяемый период: </w:t>
      </w:r>
      <w:proofErr w:type="gramStart"/>
      <w:r>
        <w:t>с</w:t>
      </w:r>
      <w:proofErr w:type="gramEnd"/>
      <w:r>
        <w:t xml:space="preserve"> ___________________ по ______________________.</w:t>
      </w:r>
    </w:p>
    <w:p w:rsidR="00BE41B3" w:rsidRDefault="00BE41B3" w:rsidP="00BE41B3">
      <w:pPr>
        <w:widowControl w:val="0"/>
        <w:autoSpaceDE w:val="0"/>
        <w:autoSpaceDN w:val="0"/>
        <w:adjustRightInd w:val="0"/>
        <w:ind w:left="540"/>
      </w:pPr>
      <w:r>
        <w:t xml:space="preserve">    4. Срок проведения встречной проверки: </w:t>
      </w:r>
      <w:proofErr w:type="gramStart"/>
      <w:r>
        <w:t>с</w:t>
      </w:r>
      <w:proofErr w:type="gramEnd"/>
      <w:r>
        <w:t xml:space="preserve"> _____________ по ____________.</w:t>
      </w:r>
    </w:p>
    <w:p w:rsidR="00BE41B3" w:rsidRDefault="00BE41B3" w:rsidP="00BE41B3">
      <w:pPr>
        <w:widowControl w:val="0"/>
        <w:autoSpaceDE w:val="0"/>
        <w:autoSpaceDN w:val="0"/>
        <w:adjustRightInd w:val="0"/>
        <w:ind w:left="540"/>
      </w:pPr>
      <w:r>
        <w:t xml:space="preserve">    5. Сведения об объекте встречного контроля:</w:t>
      </w:r>
    </w:p>
    <w:p w:rsidR="00BE41B3" w:rsidRDefault="00BE41B3" w:rsidP="00BE41B3">
      <w:pPr>
        <w:widowControl w:val="0"/>
        <w:autoSpaceDE w:val="0"/>
        <w:autoSpaceDN w:val="0"/>
        <w:adjustRightInd w:val="0"/>
        <w:ind w:left="540"/>
      </w:pPr>
      <w:r>
        <w:t>Полное наименование ________________________________________________________</w:t>
      </w:r>
    </w:p>
    <w:p w:rsidR="00BE41B3" w:rsidRDefault="00BE41B3" w:rsidP="00BE41B3">
      <w:pPr>
        <w:widowControl w:val="0"/>
        <w:autoSpaceDE w:val="0"/>
        <w:autoSpaceDN w:val="0"/>
        <w:adjustRightInd w:val="0"/>
        <w:ind w:left="540"/>
      </w:pPr>
      <w:r>
        <w:t>Краткое наименование________________________________________________________</w:t>
      </w:r>
    </w:p>
    <w:p w:rsidR="00BE41B3" w:rsidRDefault="00BE41B3" w:rsidP="00BE41B3">
      <w:pPr>
        <w:widowControl w:val="0"/>
        <w:autoSpaceDE w:val="0"/>
        <w:autoSpaceDN w:val="0"/>
        <w:adjustRightInd w:val="0"/>
        <w:ind w:left="540"/>
      </w:pPr>
      <w:r>
        <w:t>ИНН:_______________________________________________________</w:t>
      </w:r>
      <w:r w:rsidR="00EB484E">
        <w:t>_____________</w:t>
      </w:r>
    </w:p>
    <w:p w:rsidR="00BE41B3" w:rsidRDefault="00BE41B3" w:rsidP="00BE41B3">
      <w:pPr>
        <w:widowControl w:val="0"/>
        <w:autoSpaceDE w:val="0"/>
        <w:autoSpaceDN w:val="0"/>
        <w:adjustRightInd w:val="0"/>
        <w:ind w:left="540"/>
      </w:pPr>
      <w:r>
        <w:t>Юридический адрес:__________________________________________________________</w:t>
      </w:r>
    </w:p>
    <w:p w:rsidR="00BE41B3" w:rsidRDefault="00BE41B3" w:rsidP="00BE41B3">
      <w:pPr>
        <w:widowControl w:val="0"/>
        <w:autoSpaceDE w:val="0"/>
        <w:autoSpaceDN w:val="0"/>
        <w:adjustRightInd w:val="0"/>
        <w:ind w:left="540"/>
      </w:pPr>
      <w:r>
        <w:t>Фактический адрес: __________________________________________________________</w:t>
      </w:r>
    </w:p>
    <w:p w:rsidR="00BE41B3" w:rsidRDefault="00BE41B3" w:rsidP="00BE41B3">
      <w:pPr>
        <w:widowControl w:val="0"/>
        <w:autoSpaceDE w:val="0"/>
        <w:autoSpaceDN w:val="0"/>
        <w:adjustRightInd w:val="0"/>
        <w:ind w:left="540"/>
      </w:pPr>
      <w:r>
        <w:t>Наличие  правоустанавливающих  документов  для  осуществления определенного</w:t>
      </w:r>
    </w:p>
    <w:p w:rsidR="00BE41B3" w:rsidRDefault="00BE41B3" w:rsidP="00BE41B3">
      <w:pPr>
        <w:widowControl w:val="0"/>
        <w:autoSpaceDE w:val="0"/>
        <w:autoSpaceDN w:val="0"/>
        <w:adjustRightInd w:val="0"/>
        <w:ind w:left="540"/>
      </w:pPr>
      <w:r>
        <w:t>вида деятельности: ___________________________________________________________</w:t>
      </w:r>
    </w:p>
    <w:p w:rsidR="00BE41B3" w:rsidRDefault="00BE41B3" w:rsidP="00BE41B3">
      <w:pPr>
        <w:widowControl w:val="0"/>
        <w:autoSpaceDE w:val="0"/>
        <w:autoSpaceDN w:val="0"/>
        <w:adjustRightInd w:val="0"/>
        <w:ind w:left="540"/>
      </w:pPr>
      <w:r>
        <w:t>Право первой подписи:</w:t>
      </w:r>
    </w:p>
    <w:p w:rsidR="00BE41B3" w:rsidRDefault="00BE41B3" w:rsidP="00BE41B3">
      <w:pPr>
        <w:widowControl w:val="0"/>
        <w:autoSpaceDE w:val="0"/>
        <w:autoSpaceDN w:val="0"/>
        <w:adjustRightInd w:val="0"/>
        <w:ind w:left="540"/>
      </w:pPr>
      <w:r>
        <w:t>Руководитель: _______________________________________________________________</w:t>
      </w:r>
    </w:p>
    <w:p w:rsidR="00BE41B3" w:rsidRDefault="00BE41B3" w:rsidP="00BE41B3">
      <w:pPr>
        <w:widowControl w:val="0"/>
        <w:autoSpaceDE w:val="0"/>
        <w:autoSpaceDN w:val="0"/>
        <w:adjustRightInd w:val="0"/>
        <w:ind w:left="540"/>
      </w:pPr>
      <w:r>
        <w:t>Право второй подписи:</w:t>
      </w:r>
    </w:p>
    <w:p w:rsidR="00BE41B3" w:rsidRDefault="00BE41B3" w:rsidP="00BE41B3">
      <w:pPr>
        <w:widowControl w:val="0"/>
        <w:autoSpaceDE w:val="0"/>
        <w:autoSpaceDN w:val="0"/>
        <w:adjustRightInd w:val="0"/>
        <w:ind w:left="540"/>
      </w:pPr>
      <w:r>
        <w:t>Главный бухгалтер:___________________________________________________________</w:t>
      </w:r>
    </w:p>
    <w:p w:rsidR="00BE41B3" w:rsidRDefault="00BE41B3" w:rsidP="00BE41B3">
      <w:pPr>
        <w:widowControl w:val="0"/>
        <w:autoSpaceDE w:val="0"/>
        <w:autoSpaceDN w:val="0"/>
        <w:adjustRightInd w:val="0"/>
        <w:ind w:left="540"/>
      </w:pPr>
      <w:r>
        <w:t xml:space="preserve">                            (указывается полное название нормативных правовых    актов и дается их сокращенный вариант)</w:t>
      </w:r>
    </w:p>
    <w:p w:rsidR="00BE41B3" w:rsidRDefault="00BE41B3" w:rsidP="00BE41B3">
      <w:pPr>
        <w:widowControl w:val="0"/>
        <w:autoSpaceDE w:val="0"/>
        <w:autoSpaceDN w:val="0"/>
        <w:adjustRightInd w:val="0"/>
        <w:ind w:left="540"/>
      </w:pPr>
      <w:r>
        <w:t>Иные сведения: ____________________________________________________________</w:t>
      </w:r>
    </w:p>
    <w:p w:rsidR="00BE41B3" w:rsidRDefault="00BE41B3" w:rsidP="00BE41B3">
      <w:pPr>
        <w:widowControl w:val="0"/>
        <w:autoSpaceDE w:val="0"/>
        <w:autoSpaceDN w:val="0"/>
        <w:adjustRightInd w:val="0"/>
        <w:ind w:left="540"/>
      </w:pPr>
      <w:r>
        <w:t xml:space="preserve">                                          (в соответствии с мнением членов ревизионной группы,  проводивших проверку)</w:t>
      </w:r>
      <w:bookmarkStart w:id="14" w:name="Par1117"/>
      <w:bookmarkEnd w:id="14"/>
    </w:p>
    <w:p w:rsidR="00BE41B3" w:rsidRDefault="00BE41B3" w:rsidP="00BE41B3">
      <w:pPr>
        <w:widowControl w:val="0"/>
        <w:autoSpaceDE w:val="0"/>
        <w:autoSpaceDN w:val="0"/>
        <w:adjustRightInd w:val="0"/>
        <w:ind w:left="540"/>
        <w:jc w:val="center"/>
      </w:pPr>
      <w:r>
        <w:t>II. Описательная часть (результат)</w:t>
      </w:r>
    </w:p>
    <w:p w:rsidR="00BE41B3" w:rsidRDefault="00BE41B3" w:rsidP="00BE41B3">
      <w:pPr>
        <w:widowControl w:val="0"/>
        <w:autoSpaceDE w:val="0"/>
        <w:autoSpaceDN w:val="0"/>
        <w:adjustRightInd w:val="0"/>
        <w:ind w:left="540"/>
      </w:pPr>
      <w:r>
        <w:t>_________________________________________</w:t>
      </w:r>
      <w:r w:rsidR="00EB484E">
        <w:t>_______________________________</w:t>
      </w:r>
    </w:p>
    <w:p w:rsidR="00BE41B3" w:rsidRDefault="00BE41B3" w:rsidP="00BE41B3">
      <w:pPr>
        <w:widowControl w:val="0"/>
        <w:autoSpaceDE w:val="0"/>
        <w:autoSpaceDN w:val="0"/>
        <w:adjustRightInd w:val="0"/>
        <w:ind w:left="540"/>
      </w:pPr>
      <w:r>
        <w:t xml:space="preserve">                                                          (в соответствии с вопросами встречной проверки)</w:t>
      </w:r>
    </w:p>
    <w:p w:rsidR="00BE41B3" w:rsidRDefault="00BE41B3" w:rsidP="00BE41B3">
      <w:pPr>
        <w:widowControl w:val="0"/>
        <w:autoSpaceDE w:val="0"/>
        <w:autoSpaceDN w:val="0"/>
        <w:adjustRightInd w:val="0"/>
        <w:ind w:left="540"/>
      </w:pPr>
      <w:r>
        <w:lastRenderedPageBreak/>
        <w:t xml:space="preserve">    1. _______________________________________________________________________</w:t>
      </w:r>
    </w:p>
    <w:p w:rsidR="00BE41B3" w:rsidRDefault="00BE41B3" w:rsidP="00BE41B3">
      <w:pPr>
        <w:widowControl w:val="0"/>
        <w:autoSpaceDE w:val="0"/>
        <w:autoSpaceDN w:val="0"/>
        <w:adjustRightInd w:val="0"/>
        <w:ind w:left="540"/>
      </w:pPr>
      <w:r>
        <w:t xml:space="preserve">    2. _______________________________________________________________________</w:t>
      </w:r>
    </w:p>
    <w:p w:rsidR="00BE41B3" w:rsidRDefault="00BE41B3" w:rsidP="00BE41B3">
      <w:pPr>
        <w:widowControl w:val="0"/>
        <w:autoSpaceDE w:val="0"/>
        <w:autoSpaceDN w:val="0"/>
        <w:adjustRightInd w:val="0"/>
        <w:ind w:left="540"/>
      </w:pPr>
      <w:r>
        <w:t xml:space="preserve">    3. _______________________________________________________________________  </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 xml:space="preserve"> Члены ревизионной группы, проводившие встречную проверку:            ___________________________________________</w:t>
      </w:r>
      <w:r w:rsidR="00EB484E">
        <w:t>______________________________</w:t>
      </w:r>
    </w:p>
    <w:p w:rsidR="00BE41B3" w:rsidRDefault="00BE41B3" w:rsidP="00BE41B3">
      <w:pPr>
        <w:widowControl w:val="0"/>
        <w:autoSpaceDE w:val="0"/>
        <w:autoSpaceDN w:val="0"/>
        <w:adjustRightInd w:val="0"/>
        <w:ind w:left="540"/>
      </w:pPr>
      <w:r>
        <w:t xml:space="preserve">                                                       (должность, фамилия, имя, отчество)</w:t>
      </w:r>
    </w:p>
    <w:p w:rsidR="00BE41B3" w:rsidRDefault="00BE41B3" w:rsidP="00BE41B3">
      <w:pPr>
        <w:widowControl w:val="0"/>
        <w:autoSpaceDE w:val="0"/>
        <w:autoSpaceDN w:val="0"/>
        <w:adjustRightInd w:val="0"/>
        <w:ind w:left="540"/>
      </w:pPr>
      <w:r>
        <w:t>Ознакомлен и один экземпляр акта встречной проверки получил</w:t>
      </w:r>
    </w:p>
    <w:p w:rsidR="00BE41B3" w:rsidRDefault="00BE41B3" w:rsidP="00BE41B3">
      <w:pPr>
        <w:widowControl w:val="0"/>
        <w:autoSpaceDE w:val="0"/>
        <w:autoSpaceDN w:val="0"/>
        <w:adjustRightInd w:val="0"/>
        <w:ind w:left="540"/>
      </w:pPr>
      <w:r>
        <w:t>«___ » ___________ 20__ г.</w:t>
      </w:r>
    </w:p>
    <w:p w:rsidR="00BE41B3" w:rsidRDefault="00BE41B3" w:rsidP="00BE41B3">
      <w:pPr>
        <w:widowControl w:val="0"/>
        <w:autoSpaceDE w:val="0"/>
        <w:autoSpaceDN w:val="0"/>
        <w:adjustRightInd w:val="0"/>
        <w:ind w:left="540"/>
      </w:pPr>
      <w:r>
        <w:t>___________________________________________</w:t>
      </w:r>
      <w:r w:rsidR="00EB484E">
        <w:t>______________________________</w:t>
      </w:r>
    </w:p>
    <w:p w:rsidR="00BE41B3" w:rsidRDefault="00BE41B3" w:rsidP="00BE41B3">
      <w:pPr>
        <w:widowControl w:val="0"/>
        <w:autoSpaceDE w:val="0"/>
        <w:autoSpaceDN w:val="0"/>
        <w:adjustRightInd w:val="0"/>
        <w:ind w:left="540"/>
      </w:pPr>
      <w:r>
        <w:t xml:space="preserve">                                                                 (ссылка на наличие возражений и замечаний)</w:t>
      </w:r>
    </w:p>
    <w:p w:rsidR="00BE41B3" w:rsidRDefault="00BE41B3" w:rsidP="00BE41B3">
      <w:pPr>
        <w:widowControl w:val="0"/>
        <w:autoSpaceDE w:val="0"/>
        <w:autoSpaceDN w:val="0"/>
        <w:adjustRightInd w:val="0"/>
        <w:ind w:left="540"/>
      </w:pPr>
      <w:r>
        <w:t>Руководитель объекта контроля</w:t>
      </w:r>
    </w:p>
    <w:p w:rsidR="00BE41B3" w:rsidRDefault="00BE41B3" w:rsidP="00BE41B3">
      <w:pPr>
        <w:widowControl w:val="0"/>
        <w:autoSpaceDE w:val="0"/>
        <w:autoSpaceDN w:val="0"/>
        <w:adjustRightInd w:val="0"/>
        <w:ind w:left="540"/>
      </w:pPr>
      <w:r>
        <w:t>_____________________________  _______________   ____________________________</w:t>
      </w:r>
    </w:p>
    <w:p w:rsidR="00BE41B3" w:rsidRDefault="00BE41B3" w:rsidP="00BE41B3">
      <w:pPr>
        <w:widowControl w:val="0"/>
        <w:autoSpaceDE w:val="0"/>
        <w:autoSpaceDN w:val="0"/>
        <w:adjustRightInd w:val="0"/>
        <w:ind w:left="540"/>
      </w:pPr>
      <w:r>
        <w:t xml:space="preserve">     (должность)                                (подпись)                               (расшифровка подписи)</w:t>
      </w:r>
      <w:bookmarkStart w:id="15" w:name="Par1141"/>
      <w:bookmarkEnd w:id="15"/>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p>
    <w:p w:rsidR="00BE41B3" w:rsidRDefault="00BE41B3" w:rsidP="00BE41B3">
      <w:pPr>
        <w:widowControl w:val="0"/>
        <w:autoSpaceDE w:val="0"/>
        <w:autoSpaceDN w:val="0"/>
        <w:adjustRightInd w:val="0"/>
        <w:ind w:left="540"/>
        <w:jc w:val="right"/>
        <w:outlineLvl w:val="1"/>
      </w:pPr>
      <w:r>
        <w:t>Приложение 10</w:t>
      </w:r>
    </w:p>
    <w:p w:rsidR="00BE41B3" w:rsidRDefault="00BE41B3" w:rsidP="00BE41B3">
      <w:pPr>
        <w:widowControl w:val="0"/>
        <w:autoSpaceDE w:val="0"/>
        <w:autoSpaceDN w:val="0"/>
        <w:adjustRightInd w:val="0"/>
        <w:ind w:left="540"/>
        <w:jc w:val="right"/>
      </w:pPr>
      <w:r>
        <w:lastRenderedPageBreak/>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tabs>
          <w:tab w:val="center" w:pos="2378"/>
        </w:tabs>
        <w:autoSpaceDE w:val="0"/>
        <w:autoSpaceDN w:val="0"/>
        <w:adjustRightInd w:val="0"/>
        <w:ind w:left="540"/>
        <w:jc w:val="right"/>
      </w:pPr>
      <w:r>
        <w:t xml:space="preserve">«Осуществление   </w:t>
      </w:r>
      <w:proofErr w:type="gramStart"/>
      <w:r>
        <w:t>внутреннего</w:t>
      </w:r>
      <w:proofErr w:type="gramEnd"/>
    </w:p>
    <w:p w:rsidR="00BE41B3" w:rsidRDefault="00BE41B3" w:rsidP="00BE41B3">
      <w:pPr>
        <w:widowControl w:val="0"/>
        <w:tabs>
          <w:tab w:val="center" w:pos="2378"/>
        </w:tabs>
        <w:autoSpaceDE w:val="0"/>
        <w:autoSpaceDN w:val="0"/>
        <w:adjustRightInd w:val="0"/>
        <w:ind w:left="540"/>
        <w:jc w:val="right"/>
      </w:pPr>
      <w:r>
        <w:t>муниципального  финансового контроля»</w:t>
      </w:r>
    </w:p>
    <w:p w:rsidR="00BE41B3" w:rsidRDefault="00BE41B3" w:rsidP="00BE41B3">
      <w:pPr>
        <w:widowControl w:val="0"/>
        <w:autoSpaceDE w:val="0"/>
        <w:autoSpaceDN w:val="0"/>
        <w:adjustRightInd w:val="0"/>
        <w:ind w:left="540"/>
        <w:jc w:val="right"/>
      </w:pP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right"/>
      </w:pPr>
      <w:r>
        <w:t xml:space="preserve">         (Руководителю объекта контроля)</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center"/>
        <w:rPr>
          <w:b/>
        </w:rPr>
      </w:pPr>
      <w:r>
        <w:rPr>
          <w:b/>
        </w:rPr>
        <w:t>ПРЕДСТАВЛЕНИЕ</w:t>
      </w:r>
    </w:p>
    <w:p w:rsidR="00BE41B3" w:rsidRDefault="00BE41B3" w:rsidP="00BE41B3">
      <w:pPr>
        <w:widowControl w:val="0"/>
        <w:autoSpaceDE w:val="0"/>
        <w:autoSpaceDN w:val="0"/>
        <w:adjustRightInd w:val="0"/>
        <w:ind w:left="540"/>
        <w:jc w:val="center"/>
        <w:rPr>
          <w:b/>
        </w:rPr>
      </w:pPr>
      <w:r>
        <w:rPr>
          <w:b/>
        </w:rPr>
        <w:t>для принятия мер по устранению выявленных нарушений и недостатков</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both"/>
      </w:pPr>
      <w:r>
        <w:t xml:space="preserve">В  соответствии  с  планом  контрольных мероприятий    администрации </w:t>
      </w:r>
      <w:proofErr w:type="spellStart"/>
      <w:r w:rsidR="0064047D">
        <w:t>Ба</w:t>
      </w:r>
      <w:r>
        <w:t>евского</w:t>
      </w:r>
      <w:proofErr w:type="spellEnd"/>
      <w:r>
        <w:t xml:space="preserve"> сельского поселения на 20__г. проведена проверка  </w:t>
      </w:r>
      <w:proofErr w:type="gramStart"/>
      <w:r>
        <w:t>в</w:t>
      </w:r>
      <w:proofErr w:type="gramEnd"/>
      <w:r>
        <w:t xml:space="preserve"> _________________________________________________________________________  </w:t>
      </w:r>
    </w:p>
    <w:p w:rsidR="00BE41B3" w:rsidRDefault="00BE41B3" w:rsidP="00BE41B3">
      <w:pPr>
        <w:widowControl w:val="0"/>
        <w:autoSpaceDE w:val="0"/>
        <w:autoSpaceDN w:val="0"/>
        <w:adjustRightInd w:val="0"/>
        <w:ind w:left="540"/>
        <w:jc w:val="center"/>
      </w:pPr>
      <w:r>
        <w:t>(наименование объекта)</w:t>
      </w:r>
    </w:p>
    <w:p w:rsidR="00BE41B3" w:rsidRDefault="00BE41B3" w:rsidP="00BE41B3">
      <w:pPr>
        <w:widowControl w:val="0"/>
        <w:autoSpaceDE w:val="0"/>
        <w:autoSpaceDN w:val="0"/>
        <w:adjustRightInd w:val="0"/>
        <w:ind w:left="540"/>
      </w:pPr>
      <w:r>
        <w:t>по вопросам __________________________________________________________________</w:t>
      </w:r>
    </w:p>
    <w:p w:rsidR="00BE41B3" w:rsidRDefault="00BE41B3" w:rsidP="00BE41B3">
      <w:pPr>
        <w:widowControl w:val="0"/>
        <w:autoSpaceDE w:val="0"/>
        <w:autoSpaceDN w:val="0"/>
        <w:adjustRightInd w:val="0"/>
        <w:ind w:left="540"/>
      </w:pPr>
      <w:r>
        <w:t xml:space="preserve">за период  </w:t>
      </w:r>
      <w:proofErr w:type="gramStart"/>
      <w:r>
        <w:t>с</w:t>
      </w:r>
      <w:proofErr w:type="gramEnd"/>
      <w:r>
        <w:t xml:space="preserve"> __________________________ по _________________________.</w:t>
      </w:r>
    </w:p>
    <w:p w:rsidR="00BE41B3" w:rsidRDefault="00BE41B3" w:rsidP="00BE41B3">
      <w:pPr>
        <w:widowControl w:val="0"/>
        <w:autoSpaceDE w:val="0"/>
        <w:autoSpaceDN w:val="0"/>
        <w:adjustRightInd w:val="0"/>
        <w:ind w:left="540"/>
      </w:pPr>
      <w:r>
        <w:t xml:space="preserve">            I. Основные нарушения и недостатки, установленные  проверкой:________________________________________________________________________________________________________________________________________ </w:t>
      </w:r>
    </w:p>
    <w:p w:rsidR="00BE41B3" w:rsidRDefault="00BE41B3" w:rsidP="00BE41B3">
      <w:pPr>
        <w:widowControl w:val="0"/>
        <w:autoSpaceDE w:val="0"/>
        <w:autoSpaceDN w:val="0"/>
        <w:adjustRightInd w:val="0"/>
        <w:ind w:left="540"/>
      </w:pPr>
      <w:r>
        <w:t xml:space="preserve">_________________________________________________________________________         </w:t>
      </w:r>
    </w:p>
    <w:p w:rsidR="00BE41B3" w:rsidRDefault="00BE41B3" w:rsidP="00BE41B3">
      <w:pPr>
        <w:widowControl w:val="0"/>
        <w:autoSpaceDE w:val="0"/>
        <w:autoSpaceDN w:val="0"/>
        <w:adjustRightInd w:val="0"/>
        <w:ind w:left="540"/>
        <w:jc w:val="center"/>
      </w:pPr>
      <w:r>
        <w:t>(перечень нарушений с указанием суммы причиненного ущерба)</w:t>
      </w:r>
    </w:p>
    <w:p w:rsidR="00BE41B3" w:rsidRDefault="00BE41B3" w:rsidP="00BE41B3">
      <w:pPr>
        <w:widowControl w:val="0"/>
        <w:autoSpaceDE w:val="0"/>
        <w:autoSpaceDN w:val="0"/>
        <w:adjustRightInd w:val="0"/>
        <w:ind w:left="540"/>
        <w:jc w:val="both"/>
      </w:pPr>
      <w:r>
        <w:t xml:space="preserve">          II. На   основании   изложенного,   руководствуясь  Административным  регламентом   по  исполнению  муниципальной функции  «Осуществление внутреннего муниципального финансового контроля», предлагаю:_______________________________</w:t>
      </w:r>
    </w:p>
    <w:p w:rsidR="00BE41B3" w:rsidRDefault="00BE41B3" w:rsidP="00BE41B3">
      <w:pPr>
        <w:widowControl w:val="0"/>
        <w:autoSpaceDE w:val="0"/>
        <w:autoSpaceDN w:val="0"/>
        <w:adjustRightInd w:val="0"/>
        <w:ind w:left="540"/>
        <w:jc w:val="both"/>
      </w:pPr>
      <w:r>
        <w:t>_____________________________________________</w:t>
      </w:r>
      <w:r w:rsidR="00EB484E">
        <w:t>____________________________</w:t>
      </w:r>
    </w:p>
    <w:p w:rsidR="00BE41B3" w:rsidRDefault="00BE41B3" w:rsidP="00BE41B3">
      <w:pPr>
        <w:widowControl w:val="0"/>
        <w:autoSpaceDE w:val="0"/>
        <w:autoSpaceDN w:val="0"/>
        <w:adjustRightInd w:val="0"/>
        <w:ind w:left="540"/>
      </w:pPr>
      <w:r>
        <w:t xml:space="preserve">          (указываются конкретные меры, принятие которых необходимо для    устранения выявленных нарушений)</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both"/>
      </w:pPr>
      <w:r>
        <w:t xml:space="preserve"> Информацию  о  рассмотрении  данного  представления и принятых мерах по устранению нарушений, недостатков   с   приложением   копий   подтверждающих   документов,  заверенных  в установленном   порядке,  представить  в   администрацию  </w:t>
      </w:r>
      <w:proofErr w:type="spellStart"/>
      <w:r w:rsidR="0064047D">
        <w:t>Ба</w:t>
      </w:r>
      <w:r>
        <w:t>евского</w:t>
      </w:r>
      <w:proofErr w:type="spellEnd"/>
      <w:r>
        <w:t xml:space="preserve"> сельского поселения  в срок до ____ дней со дня его получения.</w:t>
      </w:r>
    </w:p>
    <w:p w:rsidR="00BE41B3" w:rsidRDefault="00BE41B3" w:rsidP="00BE41B3">
      <w:pPr>
        <w:widowControl w:val="0"/>
        <w:autoSpaceDE w:val="0"/>
        <w:autoSpaceDN w:val="0"/>
        <w:adjustRightInd w:val="0"/>
        <w:ind w:left="540"/>
        <w:jc w:val="both"/>
      </w:pPr>
      <w:r>
        <w:t xml:space="preserve"> </w:t>
      </w:r>
    </w:p>
    <w:p w:rsidR="00BE41B3" w:rsidRDefault="00BE41B3" w:rsidP="00BE41B3">
      <w:pPr>
        <w:widowControl w:val="0"/>
        <w:autoSpaceDE w:val="0"/>
        <w:autoSpaceDN w:val="0"/>
        <w:adjustRightInd w:val="0"/>
        <w:ind w:left="540"/>
        <w:jc w:val="both"/>
      </w:pPr>
      <w:r>
        <w:t>В  случае  невыполнения  в  указанный  срок  данного  представления  материалы  проверки (информация о  выявленных  нарушениях  бюджетного  законодательства)  будут направлены _____________________________________________________________.</w:t>
      </w:r>
    </w:p>
    <w:p w:rsidR="00BE41B3" w:rsidRDefault="00BE41B3" w:rsidP="00BE41B3">
      <w:pPr>
        <w:widowControl w:val="0"/>
        <w:autoSpaceDE w:val="0"/>
        <w:autoSpaceDN w:val="0"/>
        <w:adjustRightInd w:val="0"/>
        <w:ind w:left="540"/>
      </w:pPr>
      <w:r>
        <w:t xml:space="preserve">Глава </w:t>
      </w:r>
      <w:proofErr w:type="spellStart"/>
      <w:r w:rsidR="0064047D">
        <w:t>Ба</w:t>
      </w:r>
      <w:r>
        <w:t>евского</w:t>
      </w:r>
      <w:proofErr w:type="spellEnd"/>
      <w:r>
        <w:t xml:space="preserve"> сельского поселения</w:t>
      </w:r>
    </w:p>
    <w:p w:rsidR="00BE41B3" w:rsidRDefault="00BE41B3" w:rsidP="00BE41B3">
      <w:pPr>
        <w:widowControl w:val="0"/>
        <w:autoSpaceDE w:val="0"/>
        <w:autoSpaceDN w:val="0"/>
        <w:adjustRightInd w:val="0"/>
        <w:ind w:left="540"/>
      </w:pPr>
      <w:r>
        <w:t>_____________________</w:t>
      </w:r>
    </w:p>
    <w:p w:rsidR="00BE41B3" w:rsidRDefault="00BE41B3" w:rsidP="00BE41B3">
      <w:pPr>
        <w:widowControl w:val="0"/>
        <w:autoSpaceDE w:val="0"/>
        <w:autoSpaceDN w:val="0"/>
        <w:adjustRightInd w:val="0"/>
        <w:ind w:left="540"/>
      </w:pPr>
      <w:r>
        <w:t xml:space="preserve">(подпись, Ф.И.О.)                </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Экземпляр представления на ____ листах получил:</w:t>
      </w:r>
    </w:p>
    <w:p w:rsidR="00BE41B3" w:rsidRDefault="00BE41B3" w:rsidP="00BE41B3">
      <w:pPr>
        <w:widowControl w:val="0"/>
        <w:autoSpaceDE w:val="0"/>
        <w:autoSpaceDN w:val="0"/>
        <w:adjustRightInd w:val="0"/>
        <w:ind w:left="540"/>
      </w:pPr>
      <w:r>
        <w:t>_________________________________________________________________________</w:t>
      </w:r>
    </w:p>
    <w:p w:rsidR="00BE41B3" w:rsidRDefault="00BE41B3" w:rsidP="00BE41B3">
      <w:pPr>
        <w:widowControl w:val="0"/>
        <w:autoSpaceDE w:val="0"/>
        <w:autoSpaceDN w:val="0"/>
        <w:adjustRightInd w:val="0"/>
        <w:ind w:left="540"/>
        <w:jc w:val="center"/>
      </w:pPr>
      <w:r>
        <w:t>(должность, Ф.И.О., наименование организации)</w:t>
      </w:r>
    </w:p>
    <w:p w:rsidR="00BE41B3" w:rsidRDefault="00BE41B3" w:rsidP="00BE41B3">
      <w:pPr>
        <w:widowControl w:val="0"/>
        <w:autoSpaceDE w:val="0"/>
        <w:autoSpaceDN w:val="0"/>
        <w:adjustRightInd w:val="0"/>
        <w:ind w:left="540"/>
        <w:jc w:val="center"/>
      </w:pPr>
      <w:r>
        <w:t>________________________                            _______________________</w:t>
      </w:r>
    </w:p>
    <w:p w:rsidR="00BE41B3" w:rsidRDefault="00BE41B3" w:rsidP="00BE41B3">
      <w:pPr>
        <w:widowControl w:val="0"/>
        <w:tabs>
          <w:tab w:val="left" w:pos="2385"/>
          <w:tab w:val="left" w:pos="6060"/>
        </w:tabs>
        <w:autoSpaceDE w:val="0"/>
        <w:autoSpaceDN w:val="0"/>
        <w:adjustRightInd w:val="0"/>
        <w:ind w:left="540"/>
      </w:pPr>
      <w:r>
        <w:tab/>
        <w:t>(дата)</w:t>
      </w:r>
      <w:r>
        <w:tab/>
        <w:t xml:space="preserve">         (подпись)</w:t>
      </w:r>
    </w:p>
    <w:p w:rsidR="00BE41B3" w:rsidRDefault="00BE41B3" w:rsidP="00BE41B3">
      <w:pPr>
        <w:widowControl w:val="0"/>
        <w:tabs>
          <w:tab w:val="left" w:pos="690"/>
        </w:tabs>
        <w:autoSpaceDE w:val="0"/>
        <w:autoSpaceDN w:val="0"/>
        <w:adjustRightInd w:val="0"/>
        <w:ind w:left="540"/>
      </w:pPr>
    </w:p>
    <w:p w:rsidR="00BE41B3" w:rsidRDefault="00BE41B3" w:rsidP="00BE41B3">
      <w:pPr>
        <w:widowControl w:val="0"/>
        <w:tabs>
          <w:tab w:val="left" w:pos="690"/>
        </w:tabs>
        <w:autoSpaceDE w:val="0"/>
        <w:autoSpaceDN w:val="0"/>
        <w:adjustRightInd w:val="0"/>
        <w:ind w:left="540"/>
      </w:pPr>
    </w:p>
    <w:p w:rsidR="00BE41B3" w:rsidRDefault="00BE41B3" w:rsidP="00BE41B3">
      <w:pPr>
        <w:widowControl w:val="0"/>
        <w:autoSpaceDE w:val="0"/>
        <w:autoSpaceDN w:val="0"/>
        <w:adjustRightInd w:val="0"/>
        <w:ind w:left="540"/>
        <w:jc w:val="right"/>
        <w:outlineLvl w:val="1"/>
      </w:pPr>
      <w:r>
        <w:t>Приложение 11</w:t>
      </w:r>
    </w:p>
    <w:p w:rsidR="00BE41B3" w:rsidRDefault="00BE41B3" w:rsidP="00BE41B3">
      <w:pPr>
        <w:widowControl w:val="0"/>
        <w:autoSpaceDE w:val="0"/>
        <w:autoSpaceDN w:val="0"/>
        <w:adjustRightInd w:val="0"/>
        <w:ind w:left="540"/>
        <w:jc w:val="right"/>
      </w:pPr>
      <w:r>
        <w:lastRenderedPageBreak/>
        <w:t>к административному регламенту</w:t>
      </w:r>
    </w:p>
    <w:p w:rsidR="00BE41B3" w:rsidRDefault="00BE41B3" w:rsidP="00BE41B3">
      <w:pPr>
        <w:widowControl w:val="0"/>
        <w:autoSpaceDE w:val="0"/>
        <w:autoSpaceDN w:val="0"/>
        <w:adjustRightInd w:val="0"/>
        <w:ind w:left="540"/>
        <w:jc w:val="right"/>
      </w:pPr>
      <w:r>
        <w:t>исполнения муниципальной функции</w:t>
      </w:r>
    </w:p>
    <w:p w:rsidR="00BE41B3" w:rsidRDefault="00BE41B3" w:rsidP="00BE41B3">
      <w:pPr>
        <w:widowControl w:val="0"/>
        <w:autoSpaceDE w:val="0"/>
        <w:autoSpaceDN w:val="0"/>
        <w:adjustRightInd w:val="0"/>
        <w:ind w:left="540"/>
        <w:jc w:val="right"/>
      </w:pPr>
      <w:r>
        <w:t xml:space="preserve">«Осуществление   </w:t>
      </w:r>
      <w:proofErr w:type="gramStart"/>
      <w:r>
        <w:t>внутреннего</w:t>
      </w:r>
      <w:proofErr w:type="gramEnd"/>
      <w:r>
        <w:t xml:space="preserve"> муниципального</w:t>
      </w:r>
    </w:p>
    <w:p w:rsidR="00BE41B3" w:rsidRDefault="00BE41B3" w:rsidP="00BE41B3">
      <w:pPr>
        <w:widowControl w:val="0"/>
        <w:autoSpaceDE w:val="0"/>
        <w:autoSpaceDN w:val="0"/>
        <w:adjustRightInd w:val="0"/>
        <w:ind w:left="540"/>
        <w:jc w:val="right"/>
      </w:pPr>
      <w:r>
        <w:t>финансового контроля»</w:t>
      </w:r>
    </w:p>
    <w:p w:rsidR="00BE41B3" w:rsidRDefault="00BE41B3" w:rsidP="00BE41B3">
      <w:pPr>
        <w:widowControl w:val="0"/>
        <w:autoSpaceDE w:val="0"/>
        <w:autoSpaceDN w:val="0"/>
        <w:adjustRightInd w:val="0"/>
        <w:ind w:left="540"/>
        <w:jc w:val="right"/>
      </w:pPr>
      <w:r>
        <w:t>(Руководителю объекта контроля)</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jc w:val="center"/>
        <w:rPr>
          <w:b/>
        </w:rPr>
      </w:pPr>
      <w:r>
        <w:rPr>
          <w:b/>
        </w:rPr>
        <w:t>ПРЕДПИСАНИЕ</w:t>
      </w:r>
    </w:p>
    <w:p w:rsidR="00BE41B3" w:rsidRDefault="00BE41B3" w:rsidP="00BE41B3">
      <w:pPr>
        <w:widowControl w:val="0"/>
        <w:autoSpaceDE w:val="0"/>
        <w:autoSpaceDN w:val="0"/>
        <w:adjustRightInd w:val="0"/>
        <w:ind w:left="540"/>
        <w:jc w:val="center"/>
        <w:rPr>
          <w:b/>
        </w:rPr>
      </w:pPr>
      <w:r>
        <w:rPr>
          <w:b/>
        </w:rPr>
        <w:t>об устранении выявленных нарушений по результатам</w:t>
      </w:r>
    </w:p>
    <w:p w:rsidR="00BE41B3" w:rsidRDefault="00BE41B3" w:rsidP="00BE41B3">
      <w:pPr>
        <w:widowControl w:val="0"/>
        <w:autoSpaceDE w:val="0"/>
        <w:autoSpaceDN w:val="0"/>
        <w:adjustRightInd w:val="0"/>
        <w:ind w:left="540"/>
        <w:jc w:val="center"/>
        <w:rPr>
          <w:b/>
        </w:rPr>
      </w:pPr>
      <w:r>
        <w:rPr>
          <w:b/>
        </w:rPr>
        <w:t>осуществления внутреннего муниципального финансового контроля</w:t>
      </w:r>
    </w:p>
    <w:p w:rsidR="00BE41B3" w:rsidRDefault="00BE41B3" w:rsidP="00BE41B3">
      <w:pPr>
        <w:autoSpaceDE w:val="0"/>
        <w:autoSpaceDN w:val="0"/>
        <w:adjustRightInd w:val="0"/>
        <w:ind w:left="540"/>
        <w:jc w:val="both"/>
      </w:pPr>
    </w:p>
    <w:p w:rsidR="00BE41B3" w:rsidRDefault="00BE41B3" w:rsidP="00BE41B3">
      <w:pPr>
        <w:widowControl w:val="0"/>
        <w:autoSpaceDE w:val="0"/>
        <w:autoSpaceDN w:val="0"/>
        <w:adjustRightInd w:val="0"/>
        <w:ind w:left="540"/>
        <w:jc w:val="both"/>
      </w:pPr>
      <w:r>
        <w:t xml:space="preserve"> В соответствии с  Административным регламентом по исполнению муниципальной функции «Осуществление  внутреннего муниципального   финансового контроля»  мною,   _____________________________________________________________</w:t>
      </w:r>
    </w:p>
    <w:p w:rsidR="00BE41B3" w:rsidRDefault="00BE41B3" w:rsidP="00BE41B3">
      <w:pPr>
        <w:widowControl w:val="0"/>
        <w:autoSpaceDE w:val="0"/>
        <w:autoSpaceDN w:val="0"/>
        <w:adjustRightInd w:val="0"/>
        <w:ind w:left="540"/>
        <w:jc w:val="both"/>
      </w:pPr>
      <w:r>
        <w:t xml:space="preserve">                                                                           (Ф.И.О., уполномоченного должностного лица)</w:t>
      </w:r>
    </w:p>
    <w:p w:rsidR="00BE41B3" w:rsidRDefault="00BE41B3" w:rsidP="00BE41B3">
      <w:pPr>
        <w:widowControl w:val="0"/>
        <w:autoSpaceDE w:val="0"/>
        <w:autoSpaceDN w:val="0"/>
        <w:adjustRightInd w:val="0"/>
        <w:ind w:left="540"/>
        <w:jc w:val="both"/>
      </w:pPr>
      <w:r>
        <w:t>проведена проверка соблюдения требований _________________________________________________________________________________________________________________________</w:t>
      </w:r>
      <w:r w:rsidR="00EB484E">
        <w:t>________________________</w:t>
      </w:r>
      <w:r>
        <w:t>_</w:t>
      </w:r>
    </w:p>
    <w:p w:rsidR="00BE41B3" w:rsidRDefault="00EB484E" w:rsidP="00BE41B3">
      <w:pPr>
        <w:widowControl w:val="0"/>
        <w:autoSpaceDE w:val="0"/>
        <w:autoSpaceDN w:val="0"/>
        <w:adjustRightInd w:val="0"/>
        <w:ind w:left="540"/>
        <w:jc w:val="both"/>
      </w:pPr>
      <w:r>
        <w:t xml:space="preserve">            </w:t>
      </w:r>
      <w:r w:rsidR="00BE41B3">
        <w:t xml:space="preserve">   (указать нормативный правовой акт и (или) технические нормы)</w:t>
      </w:r>
    </w:p>
    <w:p w:rsidR="00BE41B3" w:rsidRDefault="00BE41B3" w:rsidP="00BE41B3">
      <w:pPr>
        <w:widowControl w:val="0"/>
        <w:autoSpaceDE w:val="0"/>
        <w:autoSpaceDN w:val="0"/>
        <w:adjustRightInd w:val="0"/>
        <w:ind w:left="540"/>
        <w:jc w:val="both"/>
      </w:pPr>
      <w:r>
        <w:t xml:space="preserve">    на  объекте: _________________________________________________________________</w:t>
      </w:r>
    </w:p>
    <w:p w:rsidR="00BE41B3" w:rsidRDefault="00BE41B3" w:rsidP="00BE41B3">
      <w:pPr>
        <w:widowControl w:val="0"/>
        <w:autoSpaceDE w:val="0"/>
        <w:autoSpaceDN w:val="0"/>
        <w:adjustRightInd w:val="0"/>
        <w:ind w:left="540"/>
        <w:jc w:val="both"/>
      </w:pPr>
      <w:r>
        <w:t xml:space="preserve">    по адресу:   _________________________________________________________________</w:t>
      </w:r>
    </w:p>
    <w:p w:rsidR="00BE41B3" w:rsidRDefault="00BE41B3" w:rsidP="00BE41B3">
      <w:pPr>
        <w:widowControl w:val="0"/>
        <w:autoSpaceDE w:val="0"/>
        <w:autoSpaceDN w:val="0"/>
        <w:adjustRightInd w:val="0"/>
        <w:ind w:left="540"/>
        <w:jc w:val="both"/>
      </w:pPr>
      <w:r>
        <w:t xml:space="preserve">    На объекте осуществляет деятельность __________________________________________</w:t>
      </w:r>
    </w:p>
    <w:p w:rsidR="00BE41B3" w:rsidRDefault="00BE41B3" w:rsidP="00BE41B3">
      <w:pPr>
        <w:widowControl w:val="0"/>
        <w:autoSpaceDE w:val="0"/>
        <w:autoSpaceDN w:val="0"/>
        <w:adjustRightInd w:val="0"/>
        <w:ind w:left="540"/>
        <w:jc w:val="both"/>
      </w:pPr>
      <w:r>
        <w:t xml:space="preserve">             В результате проверки выявлены следующие нарушения _________________________________________________________________________________________________________________________</w:t>
      </w:r>
      <w:r w:rsidR="00EB484E">
        <w:t>________________________</w:t>
      </w:r>
      <w:r>
        <w:t>_</w:t>
      </w:r>
    </w:p>
    <w:p w:rsidR="00BE41B3" w:rsidRDefault="00BE41B3" w:rsidP="00BE41B3">
      <w:pPr>
        <w:widowControl w:val="0"/>
        <w:autoSpaceDE w:val="0"/>
        <w:autoSpaceDN w:val="0"/>
        <w:adjustRightInd w:val="0"/>
        <w:ind w:left="540"/>
        <w:jc w:val="both"/>
      </w:pPr>
      <w:r>
        <w:t xml:space="preserve">                 Руководствуясь ______________________________________________________</w:t>
      </w:r>
    </w:p>
    <w:p w:rsidR="00BE41B3" w:rsidRDefault="00BE41B3" w:rsidP="00BE41B3">
      <w:pPr>
        <w:widowControl w:val="0"/>
        <w:autoSpaceDE w:val="0"/>
        <w:autoSpaceDN w:val="0"/>
        <w:adjustRightInd w:val="0"/>
        <w:ind w:left="540"/>
        <w:jc w:val="both"/>
      </w:pPr>
      <w:r>
        <w:t xml:space="preserve"> _____________________________________________</w:t>
      </w:r>
      <w:r w:rsidR="00EB484E">
        <w:t>____________________________</w:t>
      </w:r>
    </w:p>
    <w:p w:rsidR="00BE41B3" w:rsidRDefault="00BE41B3" w:rsidP="00BE41B3">
      <w:pPr>
        <w:widowControl w:val="0"/>
        <w:autoSpaceDE w:val="0"/>
        <w:autoSpaceDN w:val="0"/>
        <w:adjustRightInd w:val="0"/>
        <w:ind w:left="540"/>
        <w:jc w:val="both"/>
      </w:pPr>
      <w:r>
        <w:t xml:space="preserve">                                                         (указать нормативный правовой акт)</w:t>
      </w:r>
    </w:p>
    <w:p w:rsidR="00BE41B3" w:rsidRDefault="00EB484E" w:rsidP="00BE41B3">
      <w:pPr>
        <w:widowControl w:val="0"/>
        <w:autoSpaceDE w:val="0"/>
        <w:autoSpaceDN w:val="0"/>
        <w:adjustRightInd w:val="0"/>
        <w:ind w:left="540"/>
        <w:jc w:val="both"/>
      </w:pPr>
      <w:r>
        <w:t>требую</w:t>
      </w:r>
      <w:r w:rsidR="00BE41B3">
        <w:t>___________________________________________________________________</w:t>
      </w:r>
    </w:p>
    <w:p w:rsidR="00BE41B3" w:rsidRDefault="00BE41B3" w:rsidP="00BE41B3">
      <w:pPr>
        <w:widowControl w:val="0"/>
        <w:autoSpaceDE w:val="0"/>
        <w:autoSpaceDN w:val="0"/>
        <w:adjustRightInd w:val="0"/>
        <w:ind w:left="540"/>
        <w:jc w:val="center"/>
      </w:pPr>
      <w:r>
        <w:t>(наименование объекта контроля)</w:t>
      </w:r>
    </w:p>
    <w:p w:rsidR="00BE41B3" w:rsidRDefault="00BE41B3" w:rsidP="00BE41B3">
      <w:pPr>
        <w:autoSpaceDE w:val="0"/>
        <w:autoSpaceDN w:val="0"/>
        <w:adjustRightInd w:val="0"/>
        <w:ind w:left="540"/>
        <w:jc w:val="both"/>
      </w:pPr>
      <w:r>
        <w:t xml:space="preserve">устранить выявленные нарушения и (или) возместить причиненный такими нарушениями ущерб </w:t>
      </w:r>
      <w:proofErr w:type="spellStart"/>
      <w:r>
        <w:t>Ардатовскому</w:t>
      </w:r>
      <w:proofErr w:type="spellEnd"/>
      <w:r>
        <w:t xml:space="preserve">  муниципальному району в срок до    «___»_______20__г.</w:t>
      </w:r>
    </w:p>
    <w:p w:rsidR="00BE41B3" w:rsidRDefault="00BE41B3" w:rsidP="00BE41B3">
      <w:pPr>
        <w:widowControl w:val="0"/>
        <w:autoSpaceDE w:val="0"/>
        <w:autoSpaceDN w:val="0"/>
        <w:adjustRightInd w:val="0"/>
        <w:ind w:left="540"/>
        <w:jc w:val="both"/>
      </w:pPr>
      <w:r>
        <w:t xml:space="preserve">             Информацию  о  рассмотрении  данного  предписания и принятых мерах по устранению нарушений, недостатков   с   приложением   копий   подтверждающих   документов,  заверенных  в установленном   порядке,  представить  в   администрацию  </w:t>
      </w:r>
      <w:proofErr w:type="spellStart"/>
      <w:r w:rsidR="0064047D">
        <w:t>Ба</w:t>
      </w:r>
      <w:r>
        <w:t>евского</w:t>
      </w:r>
      <w:proofErr w:type="spellEnd"/>
      <w:r>
        <w:t xml:space="preserve"> сельского поселения  в срок до ____ дней со дня его получения.</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 xml:space="preserve">Глава </w:t>
      </w:r>
      <w:proofErr w:type="spellStart"/>
      <w:r w:rsidR="0064047D">
        <w:t>Ба</w:t>
      </w:r>
      <w:r>
        <w:t>евского</w:t>
      </w:r>
      <w:proofErr w:type="spellEnd"/>
      <w:r>
        <w:t xml:space="preserve"> сельского поселения</w:t>
      </w:r>
    </w:p>
    <w:p w:rsidR="00BE41B3" w:rsidRDefault="00BE41B3" w:rsidP="00BE41B3">
      <w:pPr>
        <w:widowControl w:val="0"/>
        <w:autoSpaceDE w:val="0"/>
        <w:autoSpaceDN w:val="0"/>
        <w:adjustRightInd w:val="0"/>
        <w:ind w:left="540"/>
      </w:pPr>
      <w:r>
        <w:t>_____________________</w:t>
      </w:r>
    </w:p>
    <w:p w:rsidR="00BE41B3" w:rsidRDefault="00BE41B3" w:rsidP="00BE41B3">
      <w:pPr>
        <w:widowControl w:val="0"/>
        <w:autoSpaceDE w:val="0"/>
        <w:autoSpaceDN w:val="0"/>
        <w:adjustRightInd w:val="0"/>
        <w:ind w:left="540"/>
      </w:pPr>
      <w:r>
        <w:t xml:space="preserve">              (подпись, Ф.И.О.)                </w:t>
      </w:r>
    </w:p>
    <w:p w:rsidR="00BE41B3" w:rsidRDefault="00BE41B3" w:rsidP="00BE41B3">
      <w:pPr>
        <w:widowControl w:val="0"/>
        <w:autoSpaceDE w:val="0"/>
        <w:autoSpaceDN w:val="0"/>
        <w:adjustRightInd w:val="0"/>
        <w:ind w:left="540"/>
      </w:pPr>
    </w:p>
    <w:p w:rsidR="00BE41B3" w:rsidRDefault="00BE41B3" w:rsidP="00BE41B3">
      <w:pPr>
        <w:widowControl w:val="0"/>
        <w:autoSpaceDE w:val="0"/>
        <w:autoSpaceDN w:val="0"/>
        <w:adjustRightInd w:val="0"/>
        <w:ind w:left="540"/>
      </w:pPr>
      <w:r>
        <w:t>Экземпляр предписания  на ____ листах получил:</w:t>
      </w:r>
    </w:p>
    <w:p w:rsidR="00BE41B3" w:rsidRDefault="00BE41B3" w:rsidP="00BE41B3">
      <w:pPr>
        <w:widowControl w:val="0"/>
        <w:autoSpaceDE w:val="0"/>
        <w:autoSpaceDN w:val="0"/>
        <w:adjustRightInd w:val="0"/>
        <w:ind w:left="540"/>
      </w:pPr>
      <w:r>
        <w:t>_________________________________________________________________________</w:t>
      </w:r>
    </w:p>
    <w:p w:rsidR="00BE41B3" w:rsidRDefault="00BE41B3" w:rsidP="00BE41B3">
      <w:pPr>
        <w:widowControl w:val="0"/>
        <w:autoSpaceDE w:val="0"/>
        <w:autoSpaceDN w:val="0"/>
        <w:adjustRightInd w:val="0"/>
        <w:ind w:left="540"/>
        <w:jc w:val="center"/>
      </w:pPr>
      <w:r>
        <w:t>(должность, Ф.И.О., наименование объекта контроля)</w:t>
      </w:r>
    </w:p>
    <w:p w:rsidR="00BE41B3" w:rsidRDefault="00BE41B3" w:rsidP="00BE41B3">
      <w:pPr>
        <w:widowControl w:val="0"/>
        <w:autoSpaceDE w:val="0"/>
        <w:autoSpaceDN w:val="0"/>
        <w:adjustRightInd w:val="0"/>
        <w:ind w:left="540"/>
      </w:pPr>
      <w:r>
        <w:t>________________________                            _______________________</w:t>
      </w:r>
    </w:p>
    <w:p w:rsidR="00BE41B3" w:rsidRDefault="00BE41B3" w:rsidP="00BE41B3">
      <w:pPr>
        <w:widowControl w:val="0"/>
        <w:autoSpaceDE w:val="0"/>
        <w:autoSpaceDN w:val="0"/>
        <w:adjustRightInd w:val="0"/>
        <w:ind w:left="540"/>
      </w:pPr>
      <w:r>
        <w:t xml:space="preserve">                 (дата)                                                                 (подпись)</w:t>
      </w:r>
    </w:p>
    <w:p w:rsidR="00BE41B3" w:rsidRDefault="00BE41B3" w:rsidP="00BE41B3">
      <w:pPr>
        <w:widowControl w:val="0"/>
        <w:autoSpaceDE w:val="0"/>
        <w:autoSpaceDN w:val="0"/>
        <w:adjustRightInd w:val="0"/>
        <w:ind w:left="540"/>
        <w:jc w:val="right"/>
        <w:outlineLvl w:val="1"/>
        <w:rPr>
          <w:sz w:val="20"/>
          <w:szCs w:val="20"/>
        </w:rPr>
      </w:pPr>
      <w:r>
        <w:rPr>
          <w:sz w:val="20"/>
          <w:szCs w:val="20"/>
        </w:rPr>
        <w:t>Приложение 12</w:t>
      </w:r>
    </w:p>
    <w:p w:rsidR="00BE41B3" w:rsidRDefault="00BE41B3" w:rsidP="00BE41B3">
      <w:pPr>
        <w:widowControl w:val="0"/>
        <w:autoSpaceDE w:val="0"/>
        <w:autoSpaceDN w:val="0"/>
        <w:adjustRightInd w:val="0"/>
        <w:ind w:left="540"/>
        <w:jc w:val="right"/>
        <w:rPr>
          <w:sz w:val="20"/>
          <w:szCs w:val="20"/>
        </w:rPr>
      </w:pPr>
      <w:r>
        <w:rPr>
          <w:sz w:val="20"/>
          <w:szCs w:val="20"/>
        </w:rPr>
        <w:lastRenderedPageBreak/>
        <w:t>к административному регламенту</w:t>
      </w:r>
    </w:p>
    <w:p w:rsidR="00BE41B3" w:rsidRDefault="00BE41B3" w:rsidP="00BE41B3">
      <w:pPr>
        <w:widowControl w:val="0"/>
        <w:autoSpaceDE w:val="0"/>
        <w:autoSpaceDN w:val="0"/>
        <w:adjustRightInd w:val="0"/>
        <w:ind w:left="540"/>
        <w:jc w:val="right"/>
        <w:rPr>
          <w:sz w:val="20"/>
          <w:szCs w:val="20"/>
        </w:rPr>
      </w:pPr>
      <w:r>
        <w:rPr>
          <w:sz w:val="20"/>
          <w:szCs w:val="20"/>
        </w:rPr>
        <w:t>исполнения муниципальной функции</w:t>
      </w:r>
    </w:p>
    <w:p w:rsidR="00BE41B3" w:rsidRDefault="00BE41B3" w:rsidP="00BE41B3">
      <w:pPr>
        <w:widowControl w:val="0"/>
        <w:autoSpaceDE w:val="0"/>
        <w:autoSpaceDN w:val="0"/>
        <w:adjustRightInd w:val="0"/>
        <w:ind w:left="540"/>
        <w:jc w:val="right"/>
        <w:rPr>
          <w:sz w:val="20"/>
          <w:szCs w:val="20"/>
        </w:rPr>
      </w:pPr>
      <w:r>
        <w:rPr>
          <w:sz w:val="20"/>
          <w:szCs w:val="20"/>
        </w:rPr>
        <w:t xml:space="preserve">«Осуществление  </w:t>
      </w:r>
      <w:proofErr w:type="gramStart"/>
      <w:r>
        <w:rPr>
          <w:sz w:val="20"/>
          <w:szCs w:val="20"/>
        </w:rPr>
        <w:t>внутреннего</w:t>
      </w:r>
      <w:proofErr w:type="gramEnd"/>
      <w:r>
        <w:rPr>
          <w:sz w:val="20"/>
          <w:szCs w:val="20"/>
        </w:rPr>
        <w:t xml:space="preserve">  муниципального</w:t>
      </w:r>
    </w:p>
    <w:p w:rsidR="00BE41B3" w:rsidRDefault="00BE41B3" w:rsidP="00BE41B3">
      <w:pPr>
        <w:widowControl w:val="0"/>
        <w:autoSpaceDE w:val="0"/>
        <w:autoSpaceDN w:val="0"/>
        <w:adjustRightInd w:val="0"/>
        <w:ind w:left="540"/>
        <w:jc w:val="right"/>
        <w:rPr>
          <w:sz w:val="20"/>
          <w:szCs w:val="20"/>
        </w:rPr>
      </w:pPr>
      <w:r>
        <w:rPr>
          <w:sz w:val="20"/>
          <w:szCs w:val="20"/>
        </w:rPr>
        <w:t>финансового контроля»</w:t>
      </w:r>
    </w:p>
    <w:p w:rsidR="00BE41B3" w:rsidRDefault="00BE41B3" w:rsidP="00BE41B3">
      <w:pPr>
        <w:autoSpaceDE w:val="0"/>
        <w:autoSpaceDN w:val="0"/>
        <w:adjustRightInd w:val="0"/>
        <w:ind w:left="540"/>
        <w:jc w:val="right"/>
        <w:outlineLvl w:val="0"/>
        <w:rPr>
          <w:sz w:val="20"/>
          <w:szCs w:val="20"/>
        </w:rPr>
      </w:pPr>
    </w:p>
    <w:p w:rsidR="00BE41B3" w:rsidRDefault="00BE41B3" w:rsidP="00BE41B3">
      <w:pPr>
        <w:ind w:left="540"/>
        <w:jc w:val="center"/>
        <w:rPr>
          <w:b/>
          <w:sz w:val="20"/>
          <w:szCs w:val="20"/>
        </w:rPr>
      </w:pPr>
      <w:r>
        <w:rPr>
          <w:b/>
          <w:sz w:val="20"/>
          <w:szCs w:val="20"/>
        </w:rPr>
        <w:t xml:space="preserve">Отчет </w:t>
      </w:r>
    </w:p>
    <w:p w:rsidR="00BE41B3" w:rsidRDefault="00BE41B3" w:rsidP="00BE41B3">
      <w:pPr>
        <w:ind w:left="540"/>
        <w:jc w:val="center"/>
        <w:rPr>
          <w:b/>
          <w:sz w:val="20"/>
          <w:szCs w:val="20"/>
        </w:rPr>
      </w:pPr>
      <w:r>
        <w:rPr>
          <w:b/>
          <w:sz w:val="20"/>
          <w:szCs w:val="20"/>
        </w:rPr>
        <w:t xml:space="preserve"> администрации </w:t>
      </w:r>
      <w:proofErr w:type="spellStart"/>
      <w:r w:rsidR="0064047D">
        <w:rPr>
          <w:b/>
          <w:sz w:val="20"/>
          <w:szCs w:val="20"/>
        </w:rPr>
        <w:t>Ба</w:t>
      </w:r>
      <w:r>
        <w:rPr>
          <w:b/>
          <w:sz w:val="20"/>
          <w:szCs w:val="20"/>
        </w:rPr>
        <w:t>евского</w:t>
      </w:r>
      <w:proofErr w:type="spellEnd"/>
      <w:r>
        <w:rPr>
          <w:b/>
          <w:sz w:val="20"/>
          <w:szCs w:val="20"/>
        </w:rPr>
        <w:t xml:space="preserve"> сельского поселения</w:t>
      </w:r>
    </w:p>
    <w:p w:rsidR="00BE41B3" w:rsidRDefault="00BE41B3" w:rsidP="00BE41B3">
      <w:pPr>
        <w:ind w:left="540"/>
        <w:jc w:val="center"/>
        <w:rPr>
          <w:b/>
          <w:sz w:val="20"/>
          <w:szCs w:val="20"/>
        </w:rPr>
      </w:pPr>
      <w:r>
        <w:rPr>
          <w:b/>
          <w:sz w:val="20"/>
          <w:szCs w:val="20"/>
        </w:rPr>
        <w:t xml:space="preserve"> о результатах проведения контрольных мероприятий за 20___год</w:t>
      </w:r>
    </w:p>
    <w:p w:rsidR="00BE41B3" w:rsidRDefault="00BE41B3" w:rsidP="00BE41B3">
      <w:pPr>
        <w:ind w:left="540"/>
        <w:jc w:val="center"/>
        <w:rPr>
          <w:sz w:val="20"/>
          <w:szCs w:val="20"/>
        </w:rPr>
      </w:pPr>
    </w:p>
    <w:tbl>
      <w:tblPr>
        <w:tblW w:w="1020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6"/>
        <w:gridCol w:w="566"/>
        <w:gridCol w:w="992"/>
        <w:gridCol w:w="567"/>
        <w:gridCol w:w="708"/>
        <w:gridCol w:w="709"/>
        <w:gridCol w:w="567"/>
        <w:gridCol w:w="709"/>
        <w:gridCol w:w="1558"/>
        <w:gridCol w:w="1417"/>
        <w:gridCol w:w="1133"/>
        <w:gridCol w:w="708"/>
      </w:tblGrid>
      <w:tr w:rsidR="00BE41B3" w:rsidTr="00BE41B3">
        <w:trPr>
          <w:trHeight w:val="525"/>
        </w:trPr>
        <w:tc>
          <w:tcPr>
            <w:tcW w:w="567" w:type="dxa"/>
            <w:vMerge w:val="restart"/>
            <w:tcBorders>
              <w:top w:val="single" w:sz="4" w:space="0" w:color="000000"/>
              <w:left w:val="single" w:sz="4" w:space="0" w:color="000000"/>
              <w:bottom w:val="single" w:sz="4" w:space="0" w:color="000000"/>
              <w:right w:val="single" w:sz="4" w:space="0" w:color="000000"/>
            </w:tcBorders>
            <w:textDirection w:val="btLr"/>
            <w:hideMark/>
          </w:tcPr>
          <w:p w:rsidR="00BE41B3" w:rsidRDefault="00BE41B3">
            <w:pPr>
              <w:autoSpaceDE w:val="0"/>
              <w:autoSpaceDN w:val="0"/>
              <w:adjustRightInd w:val="0"/>
              <w:ind w:left="540" w:right="113"/>
              <w:jc w:val="center"/>
              <w:rPr>
                <w:bCs/>
                <w:sz w:val="20"/>
                <w:szCs w:val="20"/>
              </w:rPr>
            </w:pPr>
            <w:r>
              <w:rPr>
                <w:bCs/>
                <w:sz w:val="20"/>
                <w:szCs w:val="20"/>
              </w:rPr>
              <w:t>Всего проведено проверок по соблюдению законодательства</w:t>
            </w:r>
          </w:p>
        </w:tc>
        <w:tc>
          <w:tcPr>
            <w:tcW w:w="1560" w:type="dxa"/>
            <w:gridSpan w:val="2"/>
            <w:tcBorders>
              <w:top w:val="single" w:sz="4" w:space="0" w:color="000000"/>
              <w:left w:val="single" w:sz="4" w:space="0" w:color="000000"/>
              <w:bottom w:val="single" w:sz="4" w:space="0" w:color="auto"/>
              <w:right w:val="single" w:sz="4" w:space="0" w:color="000000"/>
            </w:tcBorders>
            <w:hideMark/>
          </w:tcPr>
          <w:p w:rsidR="00BE41B3" w:rsidRDefault="00BE41B3">
            <w:pPr>
              <w:autoSpaceDE w:val="0"/>
              <w:autoSpaceDN w:val="0"/>
              <w:adjustRightInd w:val="0"/>
              <w:ind w:left="540"/>
              <w:rPr>
                <w:bCs/>
                <w:sz w:val="20"/>
                <w:szCs w:val="20"/>
              </w:rPr>
            </w:pPr>
            <w:r>
              <w:rPr>
                <w:bCs/>
                <w:sz w:val="20"/>
                <w:szCs w:val="20"/>
              </w:rPr>
              <w:t>В том числе выездных проверок</w:t>
            </w:r>
          </w:p>
        </w:tc>
        <w:tc>
          <w:tcPr>
            <w:tcW w:w="8079" w:type="dxa"/>
            <w:gridSpan w:val="9"/>
            <w:tcBorders>
              <w:top w:val="single" w:sz="4" w:space="0" w:color="000000"/>
              <w:left w:val="single" w:sz="4" w:space="0" w:color="000000"/>
              <w:bottom w:val="single" w:sz="4" w:space="0" w:color="auto"/>
              <w:right w:val="single" w:sz="4" w:space="0" w:color="000000"/>
            </w:tcBorders>
            <w:hideMark/>
          </w:tcPr>
          <w:p w:rsidR="00BE41B3" w:rsidRDefault="00BE41B3">
            <w:pPr>
              <w:autoSpaceDE w:val="0"/>
              <w:autoSpaceDN w:val="0"/>
              <w:adjustRightInd w:val="0"/>
              <w:ind w:left="540"/>
              <w:jc w:val="center"/>
              <w:rPr>
                <w:bCs/>
                <w:sz w:val="20"/>
                <w:szCs w:val="20"/>
              </w:rPr>
            </w:pPr>
            <w:r>
              <w:rPr>
                <w:bCs/>
                <w:sz w:val="20"/>
                <w:szCs w:val="20"/>
              </w:rPr>
              <w:t>Результаты проверок</w:t>
            </w:r>
          </w:p>
        </w:tc>
      </w:tr>
      <w:tr w:rsidR="00BE41B3" w:rsidTr="00BE41B3">
        <w:trPr>
          <w:trHeight w:val="435"/>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E41B3" w:rsidRDefault="00BE41B3">
            <w:pPr>
              <w:rPr>
                <w:bCs/>
                <w:sz w:val="20"/>
                <w:szCs w:val="20"/>
              </w:rPr>
            </w:pPr>
          </w:p>
        </w:tc>
        <w:tc>
          <w:tcPr>
            <w:tcW w:w="567" w:type="dxa"/>
            <w:vMerge w:val="restart"/>
            <w:tcBorders>
              <w:top w:val="single" w:sz="4" w:space="0" w:color="auto"/>
              <w:left w:val="single" w:sz="4" w:space="0" w:color="000000"/>
              <w:bottom w:val="single" w:sz="4" w:space="0" w:color="000000"/>
              <w:right w:val="single" w:sz="4" w:space="0" w:color="000000"/>
            </w:tcBorders>
            <w:textDirection w:val="btLr"/>
            <w:hideMark/>
          </w:tcPr>
          <w:p w:rsidR="00BE41B3" w:rsidRDefault="00BE41B3">
            <w:pPr>
              <w:autoSpaceDE w:val="0"/>
              <w:autoSpaceDN w:val="0"/>
              <w:adjustRightInd w:val="0"/>
              <w:ind w:left="540" w:right="113"/>
              <w:jc w:val="center"/>
              <w:rPr>
                <w:bCs/>
                <w:sz w:val="20"/>
                <w:szCs w:val="20"/>
              </w:rPr>
            </w:pPr>
            <w:r>
              <w:rPr>
                <w:bCs/>
                <w:sz w:val="20"/>
                <w:szCs w:val="20"/>
              </w:rPr>
              <w:t>плановых</w:t>
            </w:r>
          </w:p>
        </w:tc>
        <w:tc>
          <w:tcPr>
            <w:tcW w:w="993" w:type="dxa"/>
            <w:vMerge w:val="restart"/>
            <w:tcBorders>
              <w:top w:val="single" w:sz="4" w:space="0" w:color="auto"/>
              <w:left w:val="single" w:sz="4" w:space="0" w:color="000000"/>
              <w:bottom w:val="single" w:sz="4" w:space="0" w:color="000000"/>
              <w:right w:val="single" w:sz="4" w:space="0" w:color="000000"/>
            </w:tcBorders>
            <w:textDirection w:val="btLr"/>
            <w:hideMark/>
          </w:tcPr>
          <w:p w:rsidR="00BE41B3" w:rsidRDefault="00BE41B3">
            <w:pPr>
              <w:autoSpaceDE w:val="0"/>
              <w:autoSpaceDN w:val="0"/>
              <w:adjustRightInd w:val="0"/>
              <w:ind w:left="540" w:right="113"/>
              <w:jc w:val="center"/>
              <w:rPr>
                <w:bCs/>
                <w:sz w:val="20"/>
                <w:szCs w:val="20"/>
              </w:rPr>
            </w:pPr>
            <w:r>
              <w:rPr>
                <w:bCs/>
                <w:sz w:val="20"/>
                <w:szCs w:val="20"/>
              </w:rPr>
              <w:t>внеплановых</w:t>
            </w:r>
          </w:p>
        </w:tc>
        <w:tc>
          <w:tcPr>
            <w:tcW w:w="567" w:type="dxa"/>
            <w:vMerge w:val="restart"/>
            <w:tcBorders>
              <w:top w:val="single" w:sz="4" w:space="0" w:color="auto"/>
              <w:left w:val="single" w:sz="4" w:space="0" w:color="000000"/>
              <w:bottom w:val="single" w:sz="4" w:space="0" w:color="000000"/>
              <w:right w:val="single" w:sz="4" w:space="0" w:color="000000"/>
            </w:tcBorders>
            <w:textDirection w:val="btLr"/>
            <w:hideMark/>
          </w:tcPr>
          <w:p w:rsidR="00BE41B3" w:rsidRDefault="00BE41B3">
            <w:pPr>
              <w:autoSpaceDE w:val="0"/>
              <w:autoSpaceDN w:val="0"/>
              <w:adjustRightInd w:val="0"/>
              <w:ind w:left="540" w:right="113"/>
              <w:jc w:val="center"/>
              <w:rPr>
                <w:bCs/>
                <w:sz w:val="20"/>
                <w:szCs w:val="20"/>
              </w:rPr>
            </w:pPr>
            <w:r>
              <w:rPr>
                <w:bCs/>
                <w:sz w:val="20"/>
                <w:szCs w:val="20"/>
              </w:rPr>
              <w:t>выявлено нарушений</w:t>
            </w:r>
          </w:p>
        </w:tc>
        <w:tc>
          <w:tcPr>
            <w:tcW w:w="7512" w:type="dxa"/>
            <w:gridSpan w:val="8"/>
            <w:tcBorders>
              <w:top w:val="single" w:sz="4" w:space="0" w:color="auto"/>
              <w:left w:val="single" w:sz="4" w:space="0" w:color="000000"/>
              <w:bottom w:val="single" w:sz="4" w:space="0" w:color="auto"/>
              <w:right w:val="single" w:sz="4" w:space="0" w:color="000000"/>
            </w:tcBorders>
            <w:hideMark/>
          </w:tcPr>
          <w:p w:rsidR="00BE41B3" w:rsidRDefault="00BE41B3">
            <w:pPr>
              <w:autoSpaceDE w:val="0"/>
              <w:autoSpaceDN w:val="0"/>
              <w:adjustRightInd w:val="0"/>
              <w:ind w:left="540"/>
              <w:jc w:val="center"/>
              <w:rPr>
                <w:bCs/>
                <w:sz w:val="20"/>
                <w:szCs w:val="20"/>
              </w:rPr>
            </w:pPr>
            <w:r>
              <w:rPr>
                <w:bCs/>
                <w:sz w:val="20"/>
                <w:szCs w:val="20"/>
              </w:rPr>
              <w:t>В т.ч. результаты выездных проверок</w:t>
            </w:r>
          </w:p>
        </w:tc>
      </w:tr>
      <w:tr w:rsidR="00BE41B3" w:rsidTr="00BE41B3">
        <w:trPr>
          <w:trHeight w:val="930"/>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E41B3" w:rsidRDefault="00BE41B3">
            <w:pPr>
              <w:rPr>
                <w:bCs/>
                <w:sz w:val="20"/>
                <w:szCs w:val="20"/>
              </w:rPr>
            </w:pPr>
          </w:p>
        </w:tc>
        <w:tc>
          <w:tcPr>
            <w:tcW w:w="1560" w:type="dxa"/>
            <w:vMerge/>
            <w:tcBorders>
              <w:top w:val="single" w:sz="4" w:space="0" w:color="auto"/>
              <w:left w:val="single" w:sz="4" w:space="0" w:color="000000"/>
              <w:bottom w:val="single" w:sz="4" w:space="0" w:color="000000"/>
              <w:right w:val="single" w:sz="4" w:space="0" w:color="000000"/>
            </w:tcBorders>
            <w:vAlign w:val="center"/>
            <w:hideMark/>
          </w:tcPr>
          <w:p w:rsidR="00BE41B3" w:rsidRDefault="00BE41B3">
            <w:pPr>
              <w:rPr>
                <w:bCs/>
                <w:sz w:val="20"/>
                <w:szCs w:val="20"/>
              </w:rPr>
            </w:pPr>
          </w:p>
        </w:tc>
        <w:tc>
          <w:tcPr>
            <w:tcW w:w="993" w:type="dxa"/>
            <w:vMerge/>
            <w:tcBorders>
              <w:top w:val="single" w:sz="4" w:space="0" w:color="auto"/>
              <w:left w:val="single" w:sz="4" w:space="0" w:color="000000"/>
              <w:bottom w:val="single" w:sz="4" w:space="0" w:color="000000"/>
              <w:right w:val="single" w:sz="4" w:space="0" w:color="000000"/>
            </w:tcBorders>
            <w:vAlign w:val="center"/>
            <w:hideMark/>
          </w:tcPr>
          <w:p w:rsidR="00BE41B3" w:rsidRDefault="00BE41B3">
            <w:pPr>
              <w:rPr>
                <w:bCs/>
                <w:sz w:val="20"/>
                <w:szCs w:val="20"/>
              </w:rPr>
            </w:pPr>
          </w:p>
        </w:tc>
        <w:tc>
          <w:tcPr>
            <w:tcW w:w="8079" w:type="dxa"/>
            <w:vMerge/>
            <w:tcBorders>
              <w:top w:val="single" w:sz="4" w:space="0" w:color="auto"/>
              <w:left w:val="single" w:sz="4" w:space="0" w:color="000000"/>
              <w:bottom w:val="single" w:sz="4" w:space="0" w:color="000000"/>
              <w:right w:val="single" w:sz="4" w:space="0" w:color="000000"/>
            </w:tcBorders>
            <w:vAlign w:val="center"/>
            <w:hideMark/>
          </w:tcPr>
          <w:p w:rsidR="00BE41B3" w:rsidRDefault="00BE41B3">
            <w:pPr>
              <w:rPr>
                <w:bCs/>
                <w:sz w:val="20"/>
                <w:szCs w:val="20"/>
              </w:rPr>
            </w:pPr>
          </w:p>
        </w:tc>
        <w:tc>
          <w:tcPr>
            <w:tcW w:w="708" w:type="dxa"/>
            <w:vMerge w:val="restart"/>
            <w:tcBorders>
              <w:top w:val="single" w:sz="4" w:space="0" w:color="auto"/>
              <w:left w:val="single" w:sz="4" w:space="0" w:color="000000"/>
              <w:bottom w:val="single" w:sz="4" w:space="0" w:color="000000"/>
              <w:right w:val="single" w:sz="4" w:space="0" w:color="auto"/>
            </w:tcBorders>
            <w:textDirection w:val="btLr"/>
            <w:hideMark/>
          </w:tcPr>
          <w:p w:rsidR="00BE41B3" w:rsidRDefault="00BE41B3">
            <w:pPr>
              <w:autoSpaceDE w:val="0"/>
              <w:autoSpaceDN w:val="0"/>
              <w:adjustRightInd w:val="0"/>
              <w:ind w:left="540" w:right="113"/>
              <w:jc w:val="center"/>
              <w:rPr>
                <w:bCs/>
                <w:sz w:val="20"/>
                <w:szCs w:val="20"/>
              </w:rPr>
            </w:pPr>
            <w:r>
              <w:rPr>
                <w:bCs/>
                <w:sz w:val="20"/>
                <w:szCs w:val="20"/>
              </w:rPr>
              <w:t>Выявлено нарушений</w:t>
            </w:r>
          </w:p>
        </w:tc>
        <w:tc>
          <w:tcPr>
            <w:tcW w:w="1276" w:type="dxa"/>
            <w:gridSpan w:val="2"/>
            <w:tcBorders>
              <w:top w:val="single" w:sz="4" w:space="0" w:color="auto"/>
              <w:left w:val="single" w:sz="4" w:space="0" w:color="auto"/>
              <w:bottom w:val="single" w:sz="4" w:space="0" w:color="auto"/>
              <w:right w:val="single" w:sz="4" w:space="0" w:color="auto"/>
            </w:tcBorders>
            <w:hideMark/>
          </w:tcPr>
          <w:p w:rsidR="00BE41B3" w:rsidRDefault="00BE41B3">
            <w:pPr>
              <w:autoSpaceDE w:val="0"/>
              <w:autoSpaceDN w:val="0"/>
              <w:adjustRightInd w:val="0"/>
              <w:ind w:left="540"/>
              <w:jc w:val="both"/>
              <w:rPr>
                <w:bCs/>
                <w:sz w:val="20"/>
                <w:szCs w:val="20"/>
              </w:rPr>
            </w:pPr>
            <w:r>
              <w:rPr>
                <w:bCs/>
                <w:sz w:val="20"/>
                <w:szCs w:val="20"/>
              </w:rPr>
              <w:t>Начислено штрафов</w:t>
            </w:r>
          </w:p>
        </w:tc>
        <w:tc>
          <w:tcPr>
            <w:tcW w:w="709" w:type="dxa"/>
            <w:vMerge w:val="restart"/>
            <w:tcBorders>
              <w:top w:val="single" w:sz="4" w:space="0" w:color="auto"/>
              <w:left w:val="single" w:sz="4" w:space="0" w:color="auto"/>
              <w:bottom w:val="single" w:sz="4" w:space="0" w:color="000000"/>
              <w:right w:val="single" w:sz="4" w:space="0" w:color="auto"/>
            </w:tcBorders>
            <w:textDirection w:val="btLr"/>
            <w:hideMark/>
          </w:tcPr>
          <w:p w:rsidR="00BE41B3" w:rsidRDefault="00BE41B3">
            <w:pPr>
              <w:autoSpaceDE w:val="0"/>
              <w:autoSpaceDN w:val="0"/>
              <w:adjustRightInd w:val="0"/>
              <w:ind w:left="540" w:right="113"/>
              <w:jc w:val="center"/>
              <w:rPr>
                <w:bCs/>
                <w:sz w:val="20"/>
                <w:szCs w:val="20"/>
              </w:rPr>
            </w:pPr>
            <w:r>
              <w:rPr>
                <w:bCs/>
                <w:sz w:val="20"/>
                <w:szCs w:val="20"/>
              </w:rPr>
              <w:t>Выдано предписаний</w:t>
            </w:r>
          </w:p>
        </w:tc>
        <w:tc>
          <w:tcPr>
            <w:tcW w:w="1559" w:type="dxa"/>
            <w:vMerge w:val="restart"/>
            <w:tcBorders>
              <w:top w:val="single" w:sz="4" w:space="0" w:color="auto"/>
              <w:left w:val="single" w:sz="4" w:space="0" w:color="auto"/>
              <w:bottom w:val="single" w:sz="4" w:space="0" w:color="000000"/>
              <w:right w:val="single" w:sz="4" w:space="0" w:color="auto"/>
            </w:tcBorders>
            <w:hideMark/>
          </w:tcPr>
          <w:p w:rsidR="00BE41B3" w:rsidRDefault="00BE41B3">
            <w:pPr>
              <w:autoSpaceDE w:val="0"/>
              <w:autoSpaceDN w:val="0"/>
              <w:adjustRightInd w:val="0"/>
              <w:ind w:left="540"/>
              <w:rPr>
                <w:bCs/>
                <w:sz w:val="20"/>
                <w:szCs w:val="20"/>
              </w:rPr>
            </w:pPr>
            <w:r>
              <w:rPr>
                <w:bCs/>
                <w:sz w:val="20"/>
                <w:szCs w:val="20"/>
              </w:rPr>
              <w:t>Материалов направлено в правоохранительные органы</w:t>
            </w:r>
          </w:p>
        </w:tc>
        <w:tc>
          <w:tcPr>
            <w:tcW w:w="1418" w:type="dxa"/>
            <w:vMerge w:val="restart"/>
            <w:tcBorders>
              <w:top w:val="single" w:sz="4" w:space="0" w:color="auto"/>
              <w:left w:val="single" w:sz="4" w:space="0" w:color="auto"/>
              <w:bottom w:val="single" w:sz="4" w:space="0" w:color="000000"/>
              <w:right w:val="single" w:sz="4" w:space="0" w:color="000000"/>
            </w:tcBorders>
            <w:hideMark/>
          </w:tcPr>
          <w:p w:rsidR="00BE41B3" w:rsidRDefault="00BE41B3">
            <w:pPr>
              <w:autoSpaceDE w:val="0"/>
              <w:autoSpaceDN w:val="0"/>
              <w:adjustRightInd w:val="0"/>
              <w:ind w:left="540"/>
              <w:rPr>
                <w:bCs/>
                <w:sz w:val="20"/>
                <w:szCs w:val="20"/>
              </w:rPr>
            </w:pPr>
            <w:r>
              <w:rPr>
                <w:bCs/>
                <w:sz w:val="20"/>
                <w:szCs w:val="20"/>
              </w:rPr>
              <w:t xml:space="preserve">Объем проверенных средств бюджета </w:t>
            </w:r>
            <w:proofErr w:type="spellStart"/>
            <w:r w:rsidR="0064047D">
              <w:rPr>
                <w:bCs/>
                <w:sz w:val="20"/>
                <w:szCs w:val="20"/>
              </w:rPr>
              <w:t>Ба</w:t>
            </w:r>
            <w:r>
              <w:rPr>
                <w:bCs/>
                <w:sz w:val="20"/>
                <w:szCs w:val="20"/>
              </w:rPr>
              <w:t>евского</w:t>
            </w:r>
            <w:proofErr w:type="spellEnd"/>
            <w:r>
              <w:rPr>
                <w:bCs/>
                <w:sz w:val="20"/>
                <w:szCs w:val="20"/>
              </w:rPr>
              <w:t xml:space="preserve"> сельского поселения</w:t>
            </w:r>
          </w:p>
        </w:tc>
        <w:tc>
          <w:tcPr>
            <w:tcW w:w="1134" w:type="dxa"/>
            <w:vMerge w:val="restart"/>
            <w:tcBorders>
              <w:top w:val="single" w:sz="4" w:space="0" w:color="auto"/>
              <w:left w:val="single" w:sz="4" w:space="0" w:color="auto"/>
              <w:bottom w:val="single" w:sz="4" w:space="0" w:color="000000"/>
              <w:right w:val="single" w:sz="4" w:space="0" w:color="auto"/>
            </w:tcBorders>
            <w:textDirection w:val="btLr"/>
            <w:hideMark/>
          </w:tcPr>
          <w:p w:rsidR="00BE41B3" w:rsidRDefault="00BE41B3">
            <w:pPr>
              <w:autoSpaceDE w:val="0"/>
              <w:autoSpaceDN w:val="0"/>
              <w:adjustRightInd w:val="0"/>
              <w:ind w:left="540" w:right="113"/>
              <w:jc w:val="center"/>
              <w:rPr>
                <w:bCs/>
                <w:sz w:val="20"/>
                <w:szCs w:val="20"/>
              </w:rPr>
            </w:pPr>
            <w:r>
              <w:rPr>
                <w:bCs/>
                <w:sz w:val="20"/>
                <w:szCs w:val="20"/>
              </w:rPr>
              <w:t>Исполнено предписаний</w:t>
            </w:r>
          </w:p>
        </w:tc>
        <w:tc>
          <w:tcPr>
            <w:tcW w:w="708" w:type="dxa"/>
            <w:vMerge w:val="restart"/>
            <w:tcBorders>
              <w:top w:val="single" w:sz="4" w:space="0" w:color="auto"/>
              <w:left w:val="single" w:sz="4" w:space="0" w:color="auto"/>
              <w:bottom w:val="single" w:sz="4" w:space="0" w:color="000000"/>
              <w:right w:val="single" w:sz="4" w:space="0" w:color="000000"/>
            </w:tcBorders>
            <w:textDirection w:val="btLr"/>
            <w:hideMark/>
          </w:tcPr>
          <w:p w:rsidR="00BE41B3" w:rsidRDefault="00BE41B3">
            <w:pPr>
              <w:autoSpaceDE w:val="0"/>
              <w:autoSpaceDN w:val="0"/>
              <w:adjustRightInd w:val="0"/>
              <w:ind w:left="540" w:right="113"/>
              <w:jc w:val="center"/>
              <w:rPr>
                <w:bCs/>
                <w:sz w:val="20"/>
                <w:szCs w:val="20"/>
              </w:rPr>
            </w:pPr>
            <w:r>
              <w:rPr>
                <w:bCs/>
                <w:sz w:val="20"/>
                <w:szCs w:val="20"/>
              </w:rPr>
              <w:t>Возмещено ущерба</w:t>
            </w:r>
          </w:p>
        </w:tc>
      </w:tr>
      <w:tr w:rsidR="00BE41B3" w:rsidTr="00BE41B3">
        <w:trPr>
          <w:cantSplit/>
          <w:trHeight w:val="1438"/>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E41B3" w:rsidRDefault="00BE41B3">
            <w:pPr>
              <w:rPr>
                <w:bCs/>
                <w:sz w:val="20"/>
                <w:szCs w:val="20"/>
              </w:rPr>
            </w:pPr>
          </w:p>
        </w:tc>
        <w:tc>
          <w:tcPr>
            <w:tcW w:w="1560" w:type="dxa"/>
            <w:vMerge/>
            <w:tcBorders>
              <w:top w:val="single" w:sz="4" w:space="0" w:color="auto"/>
              <w:left w:val="single" w:sz="4" w:space="0" w:color="000000"/>
              <w:bottom w:val="single" w:sz="4" w:space="0" w:color="000000"/>
              <w:right w:val="single" w:sz="4" w:space="0" w:color="000000"/>
            </w:tcBorders>
            <w:vAlign w:val="center"/>
            <w:hideMark/>
          </w:tcPr>
          <w:p w:rsidR="00BE41B3" w:rsidRDefault="00BE41B3">
            <w:pPr>
              <w:rPr>
                <w:bCs/>
                <w:sz w:val="20"/>
                <w:szCs w:val="20"/>
              </w:rPr>
            </w:pPr>
          </w:p>
        </w:tc>
        <w:tc>
          <w:tcPr>
            <w:tcW w:w="993" w:type="dxa"/>
            <w:vMerge/>
            <w:tcBorders>
              <w:top w:val="single" w:sz="4" w:space="0" w:color="auto"/>
              <w:left w:val="single" w:sz="4" w:space="0" w:color="000000"/>
              <w:bottom w:val="single" w:sz="4" w:space="0" w:color="000000"/>
              <w:right w:val="single" w:sz="4" w:space="0" w:color="000000"/>
            </w:tcBorders>
            <w:vAlign w:val="center"/>
            <w:hideMark/>
          </w:tcPr>
          <w:p w:rsidR="00BE41B3" w:rsidRDefault="00BE41B3">
            <w:pPr>
              <w:rPr>
                <w:bCs/>
                <w:sz w:val="20"/>
                <w:szCs w:val="20"/>
              </w:rPr>
            </w:pPr>
          </w:p>
        </w:tc>
        <w:tc>
          <w:tcPr>
            <w:tcW w:w="8079" w:type="dxa"/>
            <w:vMerge/>
            <w:tcBorders>
              <w:top w:val="single" w:sz="4" w:space="0" w:color="auto"/>
              <w:left w:val="single" w:sz="4" w:space="0" w:color="000000"/>
              <w:bottom w:val="single" w:sz="4" w:space="0" w:color="000000"/>
              <w:right w:val="single" w:sz="4" w:space="0" w:color="000000"/>
            </w:tcBorders>
            <w:vAlign w:val="center"/>
            <w:hideMark/>
          </w:tcPr>
          <w:p w:rsidR="00BE41B3" w:rsidRDefault="00BE41B3">
            <w:pPr>
              <w:rPr>
                <w:bCs/>
                <w:sz w:val="20"/>
                <w:szCs w:val="20"/>
              </w:rPr>
            </w:pPr>
          </w:p>
        </w:tc>
        <w:tc>
          <w:tcPr>
            <w:tcW w:w="7512" w:type="dxa"/>
            <w:vMerge/>
            <w:tcBorders>
              <w:top w:val="single" w:sz="4" w:space="0" w:color="auto"/>
              <w:left w:val="single" w:sz="4" w:space="0" w:color="000000"/>
              <w:bottom w:val="single" w:sz="4" w:space="0" w:color="000000"/>
              <w:right w:val="single" w:sz="4" w:space="0" w:color="auto"/>
            </w:tcBorders>
            <w:vAlign w:val="center"/>
            <w:hideMark/>
          </w:tcPr>
          <w:p w:rsidR="00BE41B3" w:rsidRDefault="00BE41B3">
            <w:pPr>
              <w:rPr>
                <w:bCs/>
                <w:sz w:val="20"/>
                <w:szCs w:val="20"/>
              </w:rPr>
            </w:pPr>
          </w:p>
        </w:tc>
        <w:tc>
          <w:tcPr>
            <w:tcW w:w="709" w:type="dxa"/>
            <w:tcBorders>
              <w:top w:val="single" w:sz="4" w:space="0" w:color="auto"/>
              <w:left w:val="single" w:sz="4" w:space="0" w:color="auto"/>
              <w:bottom w:val="single" w:sz="4" w:space="0" w:color="000000"/>
              <w:right w:val="single" w:sz="4" w:space="0" w:color="auto"/>
            </w:tcBorders>
            <w:textDirection w:val="btLr"/>
          </w:tcPr>
          <w:p w:rsidR="00BE41B3" w:rsidRDefault="00BE41B3">
            <w:pPr>
              <w:autoSpaceDE w:val="0"/>
              <w:autoSpaceDN w:val="0"/>
              <w:adjustRightInd w:val="0"/>
              <w:ind w:left="540" w:right="113"/>
              <w:jc w:val="center"/>
              <w:rPr>
                <w:bCs/>
                <w:sz w:val="20"/>
                <w:szCs w:val="20"/>
              </w:rPr>
            </w:pPr>
            <w:r>
              <w:rPr>
                <w:bCs/>
                <w:sz w:val="20"/>
                <w:szCs w:val="20"/>
              </w:rPr>
              <w:t>кол-во</w:t>
            </w:r>
          </w:p>
          <w:p w:rsidR="00BE41B3" w:rsidRDefault="00BE41B3">
            <w:pPr>
              <w:autoSpaceDE w:val="0"/>
              <w:autoSpaceDN w:val="0"/>
              <w:adjustRightInd w:val="0"/>
              <w:ind w:left="540" w:right="113"/>
              <w:jc w:val="center"/>
              <w:rPr>
                <w:bCs/>
                <w:sz w:val="20"/>
                <w:szCs w:val="20"/>
              </w:rPr>
            </w:pPr>
          </w:p>
        </w:tc>
        <w:tc>
          <w:tcPr>
            <w:tcW w:w="567" w:type="dxa"/>
            <w:tcBorders>
              <w:top w:val="single" w:sz="4" w:space="0" w:color="auto"/>
              <w:left w:val="single" w:sz="4" w:space="0" w:color="auto"/>
              <w:bottom w:val="single" w:sz="4" w:space="0" w:color="000000"/>
              <w:right w:val="single" w:sz="4" w:space="0" w:color="auto"/>
            </w:tcBorders>
            <w:textDirection w:val="btLr"/>
            <w:hideMark/>
          </w:tcPr>
          <w:p w:rsidR="00BE41B3" w:rsidRDefault="00BE41B3">
            <w:pPr>
              <w:autoSpaceDE w:val="0"/>
              <w:autoSpaceDN w:val="0"/>
              <w:adjustRightInd w:val="0"/>
              <w:ind w:left="540" w:right="113"/>
              <w:jc w:val="both"/>
              <w:rPr>
                <w:bCs/>
                <w:sz w:val="20"/>
                <w:szCs w:val="20"/>
              </w:rPr>
            </w:pPr>
            <w:r>
              <w:rPr>
                <w:bCs/>
                <w:sz w:val="20"/>
                <w:szCs w:val="20"/>
              </w:rPr>
              <w:t>сумма</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BE41B3" w:rsidRDefault="00BE41B3">
            <w:pPr>
              <w:rPr>
                <w:bCs/>
                <w:sz w:val="20"/>
                <w:szCs w:val="20"/>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BE41B3" w:rsidRDefault="00BE41B3">
            <w:pPr>
              <w:rPr>
                <w:bCs/>
                <w:sz w:val="20"/>
                <w:szCs w:val="20"/>
              </w:rPr>
            </w:pPr>
          </w:p>
        </w:tc>
        <w:tc>
          <w:tcPr>
            <w:tcW w:w="1418" w:type="dxa"/>
            <w:vMerge/>
            <w:tcBorders>
              <w:top w:val="single" w:sz="4" w:space="0" w:color="auto"/>
              <w:left w:val="single" w:sz="4" w:space="0" w:color="auto"/>
              <w:bottom w:val="single" w:sz="4" w:space="0" w:color="000000"/>
              <w:right w:val="single" w:sz="4" w:space="0" w:color="000000"/>
            </w:tcBorders>
            <w:vAlign w:val="center"/>
            <w:hideMark/>
          </w:tcPr>
          <w:p w:rsidR="00BE41B3" w:rsidRDefault="00BE41B3">
            <w:pPr>
              <w:rPr>
                <w:bCs/>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BE41B3" w:rsidRDefault="00BE41B3">
            <w:pPr>
              <w:rPr>
                <w:bCs/>
                <w:sz w:val="20"/>
                <w:szCs w:val="20"/>
              </w:rPr>
            </w:pPr>
          </w:p>
        </w:tc>
        <w:tc>
          <w:tcPr>
            <w:tcW w:w="708" w:type="dxa"/>
            <w:vMerge/>
            <w:tcBorders>
              <w:top w:val="single" w:sz="4" w:space="0" w:color="auto"/>
              <w:left w:val="single" w:sz="4" w:space="0" w:color="auto"/>
              <w:bottom w:val="single" w:sz="4" w:space="0" w:color="000000"/>
              <w:right w:val="single" w:sz="4" w:space="0" w:color="000000"/>
            </w:tcBorders>
            <w:vAlign w:val="center"/>
            <w:hideMark/>
          </w:tcPr>
          <w:p w:rsidR="00BE41B3" w:rsidRDefault="00BE41B3">
            <w:pPr>
              <w:rPr>
                <w:bCs/>
                <w:sz w:val="20"/>
                <w:szCs w:val="20"/>
              </w:rPr>
            </w:pPr>
          </w:p>
        </w:tc>
      </w:tr>
      <w:tr w:rsidR="00BE41B3" w:rsidTr="00BE41B3">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708" w:type="dxa"/>
            <w:tcBorders>
              <w:top w:val="single" w:sz="4" w:space="0" w:color="000000"/>
              <w:left w:val="single" w:sz="4" w:space="0" w:color="000000"/>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155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1418" w:type="dxa"/>
            <w:tcBorders>
              <w:top w:val="single" w:sz="4" w:space="0" w:color="000000"/>
              <w:left w:val="single" w:sz="4" w:space="0" w:color="auto"/>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1134"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8" w:type="dxa"/>
            <w:tcBorders>
              <w:top w:val="single" w:sz="4" w:space="0" w:color="000000"/>
              <w:left w:val="single" w:sz="4" w:space="0" w:color="auto"/>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r>
      <w:tr w:rsidR="00BE41B3" w:rsidTr="00BE41B3">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708" w:type="dxa"/>
            <w:tcBorders>
              <w:top w:val="single" w:sz="4" w:space="0" w:color="000000"/>
              <w:left w:val="single" w:sz="4" w:space="0" w:color="000000"/>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155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1418" w:type="dxa"/>
            <w:tcBorders>
              <w:top w:val="single" w:sz="4" w:space="0" w:color="000000"/>
              <w:left w:val="single" w:sz="4" w:space="0" w:color="auto"/>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1134"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8" w:type="dxa"/>
            <w:tcBorders>
              <w:top w:val="single" w:sz="4" w:space="0" w:color="000000"/>
              <w:left w:val="single" w:sz="4" w:space="0" w:color="auto"/>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r>
      <w:tr w:rsidR="00BE41B3" w:rsidTr="00BE41B3">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708" w:type="dxa"/>
            <w:tcBorders>
              <w:top w:val="single" w:sz="4" w:space="0" w:color="000000"/>
              <w:left w:val="single" w:sz="4" w:space="0" w:color="000000"/>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155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1418" w:type="dxa"/>
            <w:tcBorders>
              <w:top w:val="single" w:sz="4" w:space="0" w:color="000000"/>
              <w:left w:val="single" w:sz="4" w:space="0" w:color="auto"/>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1134"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8" w:type="dxa"/>
            <w:tcBorders>
              <w:top w:val="single" w:sz="4" w:space="0" w:color="000000"/>
              <w:left w:val="single" w:sz="4" w:space="0" w:color="auto"/>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r>
      <w:tr w:rsidR="00BE41B3" w:rsidTr="00BE41B3">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708" w:type="dxa"/>
            <w:tcBorders>
              <w:top w:val="single" w:sz="4" w:space="0" w:color="000000"/>
              <w:left w:val="single" w:sz="4" w:space="0" w:color="000000"/>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567"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1559"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1418" w:type="dxa"/>
            <w:tcBorders>
              <w:top w:val="single" w:sz="4" w:space="0" w:color="000000"/>
              <w:left w:val="single" w:sz="4" w:space="0" w:color="auto"/>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c>
          <w:tcPr>
            <w:tcW w:w="1134" w:type="dxa"/>
            <w:tcBorders>
              <w:top w:val="single" w:sz="4" w:space="0" w:color="000000"/>
              <w:left w:val="single" w:sz="4" w:space="0" w:color="auto"/>
              <w:bottom w:val="single" w:sz="4" w:space="0" w:color="000000"/>
              <w:right w:val="single" w:sz="4" w:space="0" w:color="auto"/>
            </w:tcBorders>
          </w:tcPr>
          <w:p w:rsidR="00BE41B3" w:rsidRDefault="00BE41B3">
            <w:pPr>
              <w:autoSpaceDE w:val="0"/>
              <w:autoSpaceDN w:val="0"/>
              <w:adjustRightInd w:val="0"/>
              <w:ind w:left="540"/>
              <w:jc w:val="center"/>
              <w:rPr>
                <w:b/>
                <w:bCs/>
                <w:sz w:val="20"/>
                <w:szCs w:val="20"/>
              </w:rPr>
            </w:pPr>
          </w:p>
        </w:tc>
        <w:tc>
          <w:tcPr>
            <w:tcW w:w="708" w:type="dxa"/>
            <w:tcBorders>
              <w:top w:val="single" w:sz="4" w:space="0" w:color="000000"/>
              <w:left w:val="single" w:sz="4" w:space="0" w:color="auto"/>
              <w:bottom w:val="single" w:sz="4" w:space="0" w:color="000000"/>
              <w:right w:val="single" w:sz="4" w:space="0" w:color="000000"/>
            </w:tcBorders>
          </w:tcPr>
          <w:p w:rsidR="00BE41B3" w:rsidRDefault="00BE41B3">
            <w:pPr>
              <w:autoSpaceDE w:val="0"/>
              <w:autoSpaceDN w:val="0"/>
              <w:adjustRightInd w:val="0"/>
              <w:ind w:left="540"/>
              <w:jc w:val="center"/>
              <w:rPr>
                <w:b/>
                <w:bCs/>
                <w:sz w:val="20"/>
                <w:szCs w:val="20"/>
              </w:rPr>
            </w:pPr>
          </w:p>
        </w:tc>
      </w:tr>
    </w:tbl>
    <w:p w:rsidR="00BE41B3" w:rsidRDefault="00BE41B3" w:rsidP="00BE41B3">
      <w:pPr>
        <w:tabs>
          <w:tab w:val="left" w:pos="3375"/>
        </w:tabs>
        <w:ind w:left="540"/>
        <w:jc w:val="both"/>
        <w:rPr>
          <w:sz w:val="20"/>
          <w:szCs w:val="20"/>
        </w:rPr>
      </w:pPr>
      <w:r>
        <w:rPr>
          <w:sz w:val="20"/>
          <w:szCs w:val="20"/>
        </w:rPr>
        <w:t xml:space="preserve">      </w:t>
      </w:r>
    </w:p>
    <w:p w:rsidR="00BE41B3" w:rsidRDefault="00BE41B3" w:rsidP="00BE41B3">
      <w:pPr>
        <w:tabs>
          <w:tab w:val="left" w:pos="3375"/>
        </w:tabs>
        <w:ind w:left="540"/>
        <w:jc w:val="both"/>
        <w:rPr>
          <w:sz w:val="20"/>
          <w:szCs w:val="20"/>
        </w:rPr>
      </w:pPr>
      <w:r>
        <w:rPr>
          <w:sz w:val="20"/>
          <w:szCs w:val="20"/>
        </w:rPr>
        <w:t xml:space="preserve">        </w:t>
      </w:r>
    </w:p>
    <w:p w:rsidR="00BE41B3" w:rsidRDefault="00BE41B3" w:rsidP="00BE41B3">
      <w:pPr>
        <w:tabs>
          <w:tab w:val="left" w:pos="3375"/>
        </w:tabs>
        <w:ind w:left="540"/>
        <w:jc w:val="both"/>
        <w:rPr>
          <w:sz w:val="20"/>
          <w:szCs w:val="20"/>
        </w:rPr>
      </w:pPr>
    </w:p>
    <w:p w:rsidR="00BE41B3" w:rsidRDefault="00BE41B3" w:rsidP="00BE41B3">
      <w:pPr>
        <w:ind w:left="540"/>
        <w:jc w:val="both"/>
        <w:rPr>
          <w:sz w:val="20"/>
          <w:szCs w:val="20"/>
        </w:rPr>
      </w:pPr>
      <w:r>
        <w:rPr>
          <w:sz w:val="20"/>
          <w:szCs w:val="20"/>
        </w:rPr>
        <w:t xml:space="preserve">Глава </w:t>
      </w:r>
      <w:proofErr w:type="spellStart"/>
      <w:r w:rsidR="0064047D">
        <w:rPr>
          <w:sz w:val="20"/>
          <w:szCs w:val="20"/>
        </w:rPr>
        <w:t>Ба</w:t>
      </w:r>
      <w:r>
        <w:rPr>
          <w:sz w:val="20"/>
          <w:szCs w:val="20"/>
        </w:rPr>
        <w:t>евского</w:t>
      </w:r>
      <w:proofErr w:type="spellEnd"/>
      <w:r>
        <w:rPr>
          <w:sz w:val="20"/>
          <w:szCs w:val="20"/>
        </w:rPr>
        <w:t xml:space="preserve"> сельского поселения  ____________________         ______________  </w:t>
      </w:r>
    </w:p>
    <w:p w:rsidR="00BE41B3" w:rsidRDefault="00BE41B3" w:rsidP="00BE41B3">
      <w:pPr>
        <w:tabs>
          <w:tab w:val="left" w:pos="3375"/>
        </w:tabs>
        <w:spacing w:after="120"/>
        <w:ind w:left="540"/>
        <w:jc w:val="center"/>
        <w:rPr>
          <w:sz w:val="20"/>
          <w:szCs w:val="20"/>
        </w:rPr>
      </w:pPr>
      <w:r>
        <w:rPr>
          <w:sz w:val="20"/>
          <w:szCs w:val="20"/>
        </w:rPr>
        <w:t>(подпись)                                (Ф.И.О.)</w:t>
      </w:r>
    </w:p>
    <w:p w:rsidR="00BE41B3" w:rsidRDefault="00BE41B3" w:rsidP="00BE41B3">
      <w:pPr>
        <w:widowControl w:val="0"/>
        <w:autoSpaceDE w:val="0"/>
        <w:autoSpaceDN w:val="0"/>
        <w:adjustRightInd w:val="0"/>
        <w:ind w:left="540"/>
        <w:jc w:val="both"/>
        <w:rPr>
          <w:sz w:val="20"/>
          <w:szCs w:val="20"/>
        </w:rPr>
      </w:pPr>
    </w:p>
    <w:p w:rsidR="00BE41B3" w:rsidRDefault="00BE41B3" w:rsidP="00BE41B3">
      <w:pPr>
        <w:ind w:left="540"/>
        <w:jc w:val="both"/>
        <w:rPr>
          <w:rFonts w:ascii="Arial" w:hAnsi="Arial"/>
        </w:rPr>
      </w:pPr>
    </w:p>
    <w:p w:rsidR="00BE41B3" w:rsidRDefault="00BE41B3" w:rsidP="00BE41B3">
      <w:pPr>
        <w:ind w:left="540"/>
        <w:jc w:val="both"/>
        <w:rPr>
          <w:rFonts w:ascii="Arial" w:hAnsi="Arial"/>
        </w:rPr>
      </w:pPr>
    </w:p>
    <w:p w:rsidR="00BE41B3" w:rsidRDefault="00BE41B3" w:rsidP="00BE41B3">
      <w:pPr>
        <w:ind w:left="540"/>
      </w:pPr>
    </w:p>
    <w:p w:rsidR="00C4108F" w:rsidRDefault="00C4108F"/>
    <w:sectPr w:rsidR="00C4108F" w:rsidSect="004155BF">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4318F5"/>
    <w:multiLevelType w:val="multilevel"/>
    <w:tmpl w:val="28B6162C"/>
    <w:lvl w:ilvl="0">
      <w:start w:val="1"/>
      <w:numFmt w:val="decimal"/>
      <w:lvlText w:val="%1."/>
      <w:lvlJc w:val="left"/>
      <w:pPr>
        <w:ind w:left="1300" w:hanging="1300"/>
      </w:pPr>
      <w:rPr>
        <w:rFonts w:cs="Times New Roman"/>
      </w:rPr>
    </w:lvl>
    <w:lvl w:ilvl="1">
      <w:start w:val="1"/>
      <w:numFmt w:val="decimal"/>
      <w:lvlText w:val="%1.%2."/>
      <w:lvlJc w:val="left"/>
      <w:pPr>
        <w:ind w:left="2009" w:hanging="1300"/>
      </w:pPr>
      <w:rPr>
        <w:rFonts w:cs="Times New Roman"/>
      </w:rPr>
    </w:lvl>
    <w:lvl w:ilvl="2">
      <w:start w:val="1"/>
      <w:numFmt w:val="decimal"/>
      <w:lvlText w:val="%1.%2.%3."/>
      <w:lvlJc w:val="left"/>
      <w:pPr>
        <w:ind w:left="2718" w:hanging="1300"/>
      </w:pPr>
      <w:rPr>
        <w:rFonts w:cs="Times New Roman"/>
      </w:rPr>
    </w:lvl>
    <w:lvl w:ilvl="3">
      <w:start w:val="1"/>
      <w:numFmt w:val="decimal"/>
      <w:lvlText w:val="%1.%2.%3.%4."/>
      <w:lvlJc w:val="left"/>
      <w:pPr>
        <w:ind w:left="3427" w:hanging="1300"/>
      </w:pPr>
      <w:rPr>
        <w:rFonts w:cs="Times New Roman"/>
      </w:rPr>
    </w:lvl>
    <w:lvl w:ilvl="4">
      <w:start w:val="1"/>
      <w:numFmt w:val="decimal"/>
      <w:lvlText w:val="%1.%2.%3.%4.%5."/>
      <w:lvlJc w:val="left"/>
      <w:pPr>
        <w:ind w:left="4136" w:hanging="130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41B3"/>
    <w:rsid w:val="000800BC"/>
    <w:rsid w:val="00207C38"/>
    <w:rsid w:val="00321251"/>
    <w:rsid w:val="004155BF"/>
    <w:rsid w:val="00611CCD"/>
    <w:rsid w:val="0064047D"/>
    <w:rsid w:val="00743B6B"/>
    <w:rsid w:val="00782F57"/>
    <w:rsid w:val="00816763"/>
    <w:rsid w:val="0090781D"/>
    <w:rsid w:val="00965BC7"/>
    <w:rsid w:val="00A6344C"/>
    <w:rsid w:val="00A842DC"/>
    <w:rsid w:val="00AC4C51"/>
    <w:rsid w:val="00BE41B3"/>
    <w:rsid w:val="00C11F8F"/>
    <w:rsid w:val="00C4108F"/>
    <w:rsid w:val="00CD25B6"/>
    <w:rsid w:val="00DF6DCE"/>
    <w:rsid w:val="00E01AB7"/>
    <w:rsid w:val="00E5039B"/>
    <w:rsid w:val="00E66CFC"/>
    <w:rsid w:val="00EB484E"/>
    <w:rsid w:val="00EC0D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41B3"/>
    <w:pPr>
      <w:spacing w:after="0" w:line="240" w:lineRule="auto"/>
    </w:pPr>
    <w:rPr>
      <w:rFonts w:ascii="Times New Roman" w:eastAsia="Times New Roman" w:hAnsi="Times New Roman" w:cs="Times New Roman"/>
      <w:sz w:val="24"/>
      <w:szCs w:val="24"/>
      <w:lang w:eastAsia="ru-RU"/>
    </w:rPr>
  </w:style>
  <w:style w:type="paragraph" w:styleId="1">
    <w:name w:val="heading 1"/>
    <w:aliases w:val="!Части документа"/>
    <w:basedOn w:val="a"/>
    <w:next w:val="a"/>
    <w:link w:val="10"/>
    <w:uiPriority w:val="99"/>
    <w:qFormat/>
    <w:rsid w:val="00BE41B3"/>
    <w:pPr>
      <w:ind w:firstLine="567"/>
      <w:jc w:val="center"/>
      <w:outlineLvl w:val="0"/>
    </w:pPr>
    <w:rPr>
      <w:rFonts w:ascii="Arial" w:hAnsi="Arial" w:cs="Arial"/>
      <w:b/>
      <w:bCs/>
      <w:kern w:val="32"/>
      <w:sz w:val="32"/>
      <w:szCs w:val="32"/>
    </w:rPr>
  </w:style>
  <w:style w:type="paragraph" w:styleId="2">
    <w:name w:val="heading 2"/>
    <w:aliases w:val="!Разделы документа"/>
    <w:basedOn w:val="a"/>
    <w:link w:val="20"/>
    <w:uiPriority w:val="99"/>
    <w:semiHidden/>
    <w:unhideWhenUsed/>
    <w:qFormat/>
    <w:rsid w:val="00BE41B3"/>
    <w:pPr>
      <w:ind w:firstLine="567"/>
      <w:jc w:val="center"/>
      <w:outlineLvl w:val="1"/>
    </w:pPr>
    <w:rPr>
      <w:rFonts w:ascii="Arial" w:hAnsi="Arial" w:cs="Arial"/>
      <w:b/>
      <w:bCs/>
      <w:iCs/>
      <w:sz w:val="30"/>
      <w:szCs w:val="28"/>
    </w:rPr>
  </w:style>
  <w:style w:type="paragraph" w:styleId="3">
    <w:name w:val="heading 3"/>
    <w:aliases w:val="!Главы документа"/>
    <w:basedOn w:val="a"/>
    <w:link w:val="30"/>
    <w:uiPriority w:val="99"/>
    <w:semiHidden/>
    <w:unhideWhenUsed/>
    <w:qFormat/>
    <w:rsid w:val="00BE41B3"/>
    <w:pPr>
      <w:ind w:firstLine="567"/>
      <w:jc w:val="both"/>
      <w:outlineLvl w:val="2"/>
    </w:pPr>
    <w:rPr>
      <w:rFonts w:ascii="Arial" w:hAnsi="Arial" w:cs="Arial"/>
      <w:b/>
      <w:bCs/>
      <w:sz w:val="28"/>
      <w:szCs w:val="26"/>
    </w:rPr>
  </w:style>
  <w:style w:type="paragraph" w:styleId="4">
    <w:name w:val="heading 4"/>
    <w:aliases w:val="!Параграфы/Статьи документа"/>
    <w:basedOn w:val="a"/>
    <w:link w:val="40"/>
    <w:uiPriority w:val="99"/>
    <w:semiHidden/>
    <w:unhideWhenUsed/>
    <w:qFormat/>
    <w:rsid w:val="00BE41B3"/>
    <w:pPr>
      <w:ind w:firstLine="567"/>
      <w:jc w:val="both"/>
      <w:outlineLvl w:val="3"/>
    </w:pPr>
    <w:rPr>
      <w:rFonts w:ascii="Arial" w:hAnsi="Arial"/>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9"/>
    <w:rsid w:val="00BE41B3"/>
    <w:rPr>
      <w:rFonts w:ascii="Arial" w:eastAsia="Times New Roman"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semiHidden/>
    <w:rsid w:val="00BE41B3"/>
    <w:rPr>
      <w:rFonts w:ascii="Arial" w:eastAsia="Times New Roman" w:hAnsi="Arial" w:cs="Arial"/>
      <w:b/>
      <w:bCs/>
      <w:iCs/>
      <w:sz w:val="30"/>
      <w:szCs w:val="28"/>
      <w:lang w:eastAsia="ru-RU"/>
    </w:rPr>
  </w:style>
  <w:style w:type="character" w:customStyle="1" w:styleId="30">
    <w:name w:val="Заголовок 3 Знак"/>
    <w:aliases w:val="!Главы документа Знак"/>
    <w:basedOn w:val="a0"/>
    <w:link w:val="3"/>
    <w:uiPriority w:val="99"/>
    <w:semiHidden/>
    <w:rsid w:val="00BE41B3"/>
    <w:rPr>
      <w:rFonts w:ascii="Arial" w:eastAsia="Times New Roman" w:hAnsi="Arial" w:cs="Arial"/>
      <w:b/>
      <w:bCs/>
      <w:sz w:val="28"/>
      <w:szCs w:val="26"/>
      <w:lang w:eastAsia="ru-RU"/>
    </w:rPr>
  </w:style>
  <w:style w:type="character" w:customStyle="1" w:styleId="40">
    <w:name w:val="Заголовок 4 Знак"/>
    <w:aliases w:val="!Параграфы/Статьи документа Знак"/>
    <w:basedOn w:val="a0"/>
    <w:link w:val="4"/>
    <w:uiPriority w:val="99"/>
    <w:semiHidden/>
    <w:rsid w:val="00BE41B3"/>
    <w:rPr>
      <w:rFonts w:ascii="Arial" w:eastAsia="Times New Roman" w:hAnsi="Arial" w:cs="Times New Roman"/>
      <w:b/>
      <w:bCs/>
      <w:sz w:val="26"/>
      <w:szCs w:val="28"/>
      <w:lang w:eastAsia="ru-RU"/>
    </w:rPr>
  </w:style>
  <w:style w:type="character" w:styleId="a3">
    <w:name w:val="Hyperlink"/>
    <w:uiPriority w:val="99"/>
    <w:semiHidden/>
    <w:unhideWhenUsed/>
    <w:rsid w:val="00BE41B3"/>
    <w:rPr>
      <w:rFonts w:ascii="Times New Roman" w:hAnsi="Times New Roman" w:cs="Times New Roman" w:hint="default"/>
      <w:strike w:val="0"/>
      <w:dstrike w:val="0"/>
      <w:color w:val="0000FF"/>
      <w:u w:val="none"/>
      <w:effect w:val="none"/>
    </w:rPr>
  </w:style>
  <w:style w:type="character" w:styleId="a4">
    <w:name w:val="FollowedHyperlink"/>
    <w:basedOn w:val="a0"/>
    <w:uiPriority w:val="99"/>
    <w:semiHidden/>
    <w:unhideWhenUsed/>
    <w:rsid w:val="00BE41B3"/>
    <w:rPr>
      <w:color w:val="800080" w:themeColor="followedHyperlink"/>
      <w:u w:val="single"/>
    </w:rPr>
  </w:style>
  <w:style w:type="character" w:customStyle="1" w:styleId="11">
    <w:name w:val="Заголовок 1 Знак1"/>
    <w:aliases w:val="!Части документа Знак1"/>
    <w:basedOn w:val="a0"/>
    <w:uiPriority w:val="99"/>
    <w:rsid w:val="00BE41B3"/>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Разделы документа Знак1"/>
    <w:basedOn w:val="a0"/>
    <w:uiPriority w:val="99"/>
    <w:semiHidden/>
    <w:rsid w:val="00BE41B3"/>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Главы документа Знак1"/>
    <w:basedOn w:val="a0"/>
    <w:uiPriority w:val="99"/>
    <w:semiHidden/>
    <w:rsid w:val="00BE41B3"/>
    <w:rPr>
      <w:rFonts w:asciiTheme="majorHAnsi" w:eastAsiaTheme="majorEastAsia" w:hAnsiTheme="majorHAnsi" w:cstheme="majorBidi"/>
      <w:b/>
      <w:bCs/>
      <w:color w:val="4F81BD" w:themeColor="accent1"/>
      <w:sz w:val="24"/>
      <w:szCs w:val="24"/>
    </w:rPr>
  </w:style>
  <w:style w:type="character" w:customStyle="1" w:styleId="41">
    <w:name w:val="Заголовок 4 Знак1"/>
    <w:aliases w:val="!Параграфы/Статьи документа Знак1"/>
    <w:basedOn w:val="a0"/>
    <w:uiPriority w:val="99"/>
    <w:semiHidden/>
    <w:rsid w:val="00BE41B3"/>
    <w:rPr>
      <w:rFonts w:asciiTheme="majorHAnsi" w:eastAsiaTheme="majorEastAsia" w:hAnsiTheme="majorHAnsi" w:cstheme="majorBidi"/>
      <w:b/>
      <w:bCs/>
      <w:i/>
      <w:iCs/>
      <w:color w:val="4F81BD" w:themeColor="accent1"/>
      <w:sz w:val="24"/>
      <w:szCs w:val="24"/>
    </w:rPr>
  </w:style>
  <w:style w:type="character" w:styleId="HTML">
    <w:name w:val="HTML Variable"/>
    <w:aliases w:val="!Ссылки в документе"/>
    <w:uiPriority w:val="99"/>
    <w:semiHidden/>
    <w:unhideWhenUsed/>
    <w:rsid w:val="00BE41B3"/>
    <w:rPr>
      <w:rFonts w:ascii="Arial" w:hAnsi="Arial" w:cs="Times New Roman" w:hint="default"/>
      <w:i w:val="0"/>
      <w:iCs w:val="0"/>
      <w:strike w:val="0"/>
      <w:dstrike w:val="0"/>
      <w:color w:val="0000FF"/>
      <w:sz w:val="24"/>
      <w:u w:val="none"/>
      <w:effect w:val="none"/>
    </w:rPr>
  </w:style>
  <w:style w:type="paragraph" w:styleId="a5">
    <w:name w:val="Normal (Web)"/>
    <w:basedOn w:val="a"/>
    <w:uiPriority w:val="99"/>
    <w:semiHidden/>
    <w:unhideWhenUsed/>
    <w:rsid w:val="00BE41B3"/>
    <w:pPr>
      <w:spacing w:before="100" w:beforeAutospacing="1" w:after="119"/>
      <w:ind w:firstLine="567"/>
      <w:jc w:val="both"/>
    </w:pPr>
    <w:rPr>
      <w:rFonts w:ascii="Arial" w:hAnsi="Arial"/>
    </w:rPr>
  </w:style>
  <w:style w:type="paragraph" w:styleId="a6">
    <w:name w:val="footnote text"/>
    <w:basedOn w:val="a"/>
    <w:link w:val="a7"/>
    <w:uiPriority w:val="99"/>
    <w:semiHidden/>
    <w:unhideWhenUsed/>
    <w:rsid w:val="00BE41B3"/>
    <w:pPr>
      <w:ind w:firstLine="567"/>
      <w:jc w:val="both"/>
    </w:pPr>
    <w:rPr>
      <w:rFonts w:ascii="Arial" w:hAnsi="Arial"/>
    </w:rPr>
  </w:style>
  <w:style w:type="character" w:customStyle="1" w:styleId="a7">
    <w:name w:val="Текст сноски Знак"/>
    <w:basedOn w:val="a0"/>
    <w:link w:val="a6"/>
    <w:uiPriority w:val="99"/>
    <w:semiHidden/>
    <w:rsid w:val="00BE41B3"/>
    <w:rPr>
      <w:rFonts w:ascii="Arial" w:eastAsia="Times New Roman" w:hAnsi="Arial" w:cs="Times New Roman"/>
      <w:sz w:val="24"/>
      <w:szCs w:val="24"/>
      <w:lang w:eastAsia="ru-RU"/>
    </w:rPr>
  </w:style>
  <w:style w:type="character" w:customStyle="1" w:styleId="a8">
    <w:name w:val="Текст примечания Знак"/>
    <w:aliases w:val="!Равноширинный текст документа Знак"/>
    <w:basedOn w:val="a0"/>
    <w:link w:val="a9"/>
    <w:uiPriority w:val="99"/>
    <w:semiHidden/>
    <w:locked/>
    <w:rsid w:val="00BE41B3"/>
    <w:rPr>
      <w:rFonts w:ascii="Courier" w:hAnsi="Courier"/>
    </w:rPr>
  </w:style>
  <w:style w:type="paragraph" w:styleId="a9">
    <w:name w:val="annotation text"/>
    <w:aliases w:val="!Равноширинный текст документа"/>
    <w:basedOn w:val="a"/>
    <w:link w:val="a8"/>
    <w:uiPriority w:val="99"/>
    <w:semiHidden/>
    <w:unhideWhenUsed/>
    <w:rsid w:val="00BE41B3"/>
    <w:pPr>
      <w:ind w:firstLine="567"/>
      <w:jc w:val="both"/>
    </w:pPr>
    <w:rPr>
      <w:rFonts w:ascii="Courier" w:eastAsiaTheme="minorHAnsi" w:hAnsi="Courier" w:cstheme="minorBidi"/>
      <w:sz w:val="22"/>
      <w:szCs w:val="22"/>
      <w:lang w:eastAsia="en-US"/>
    </w:rPr>
  </w:style>
  <w:style w:type="character" w:customStyle="1" w:styleId="12">
    <w:name w:val="Текст примечания Знак1"/>
    <w:aliases w:val="!Равноширинный текст документа Знак1"/>
    <w:basedOn w:val="a0"/>
    <w:link w:val="a9"/>
    <w:uiPriority w:val="99"/>
    <w:semiHidden/>
    <w:rsid w:val="00BE41B3"/>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BE41B3"/>
    <w:pPr>
      <w:tabs>
        <w:tab w:val="center" w:pos="4677"/>
        <w:tab w:val="right" w:pos="9355"/>
      </w:tabs>
      <w:ind w:firstLine="567"/>
      <w:jc w:val="both"/>
    </w:pPr>
    <w:rPr>
      <w:rFonts w:ascii="Arial" w:hAnsi="Arial"/>
    </w:rPr>
  </w:style>
  <w:style w:type="character" w:customStyle="1" w:styleId="ab">
    <w:name w:val="Верхний колонтитул Знак"/>
    <w:basedOn w:val="a0"/>
    <w:link w:val="aa"/>
    <w:uiPriority w:val="99"/>
    <w:semiHidden/>
    <w:rsid w:val="00BE41B3"/>
    <w:rPr>
      <w:rFonts w:ascii="Arial" w:eastAsia="Times New Roman" w:hAnsi="Arial" w:cs="Times New Roman"/>
      <w:sz w:val="24"/>
      <w:szCs w:val="24"/>
      <w:lang w:eastAsia="ru-RU"/>
    </w:rPr>
  </w:style>
  <w:style w:type="paragraph" w:styleId="ac">
    <w:name w:val="footer"/>
    <w:basedOn w:val="a"/>
    <w:link w:val="ad"/>
    <w:uiPriority w:val="99"/>
    <w:semiHidden/>
    <w:unhideWhenUsed/>
    <w:rsid w:val="00BE41B3"/>
    <w:pPr>
      <w:tabs>
        <w:tab w:val="center" w:pos="4677"/>
        <w:tab w:val="right" w:pos="9355"/>
      </w:tabs>
      <w:ind w:firstLine="567"/>
      <w:jc w:val="both"/>
    </w:pPr>
    <w:rPr>
      <w:rFonts w:ascii="Arial" w:hAnsi="Arial"/>
    </w:rPr>
  </w:style>
  <w:style w:type="character" w:customStyle="1" w:styleId="ad">
    <w:name w:val="Нижний колонтитул Знак"/>
    <w:basedOn w:val="a0"/>
    <w:link w:val="ac"/>
    <w:uiPriority w:val="99"/>
    <w:semiHidden/>
    <w:rsid w:val="00BE41B3"/>
    <w:rPr>
      <w:rFonts w:ascii="Arial" w:eastAsia="Times New Roman" w:hAnsi="Arial" w:cs="Times New Roman"/>
      <w:sz w:val="24"/>
      <w:szCs w:val="24"/>
      <w:lang w:eastAsia="ru-RU"/>
    </w:rPr>
  </w:style>
  <w:style w:type="paragraph" w:styleId="ae">
    <w:name w:val="Balloon Text"/>
    <w:basedOn w:val="a"/>
    <w:link w:val="af"/>
    <w:uiPriority w:val="99"/>
    <w:semiHidden/>
    <w:unhideWhenUsed/>
    <w:rsid w:val="00BE41B3"/>
    <w:rPr>
      <w:rFonts w:ascii="Segoe UI" w:hAnsi="Segoe UI" w:cs="Segoe UI"/>
      <w:sz w:val="18"/>
      <w:szCs w:val="18"/>
    </w:rPr>
  </w:style>
  <w:style w:type="character" w:customStyle="1" w:styleId="af">
    <w:name w:val="Текст выноски Знак"/>
    <w:basedOn w:val="a0"/>
    <w:link w:val="ae"/>
    <w:uiPriority w:val="99"/>
    <w:semiHidden/>
    <w:rsid w:val="00BE41B3"/>
    <w:rPr>
      <w:rFonts w:ascii="Segoe UI" w:eastAsia="Times New Roman" w:hAnsi="Segoe UI" w:cs="Segoe UI"/>
      <w:sz w:val="18"/>
      <w:szCs w:val="18"/>
      <w:lang w:eastAsia="ru-RU"/>
    </w:rPr>
  </w:style>
  <w:style w:type="paragraph" w:customStyle="1" w:styleId="310">
    <w:name w:val="Основной текст с отступом 31"/>
    <w:basedOn w:val="a"/>
    <w:uiPriority w:val="99"/>
    <w:rsid w:val="00BE41B3"/>
    <w:pPr>
      <w:suppressAutoHyphens/>
      <w:overflowPunct w:val="0"/>
      <w:autoSpaceDE w:val="0"/>
      <w:spacing w:after="120"/>
      <w:ind w:left="283" w:firstLine="567"/>
      <w:jc w:val="both"/>
    </w:pPr>
    <w:rPr>
      <w:rFonts w:ascii="Arial" w:hAnsi="Arial"/>
      <w:sz w:val="16"/>
      <w:szCs w:val="16"/>
      <w:lang w:eastAsia="ar-SA"/>
    </w:rPr>
  </w:style>
  <w:style w:type="paragraph" w:customStyle="1" w:styleId="ConsPlusNormal">
    <w:name w:val="ConsPlusNormal"/>
    <w:uiPriority w:val="99"/>
    <w:rsid w:val="00BE41B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BE41B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Title">
    <w:name w:val="Title!Название НПА"/>
    <w:basedOn w:val="a"/>
    <w:uiPriority w:val="99"/>
    <w:rsid w:val="00BE41B3"/>
    <w:pPr>
      <w:spacing w:before="240" w:after="60"/>
      <w:ind w:firstLine="567"/>
      <w:jc w:val="center"/>
      <w:outlineLvl w:val="0"/>
    </w:pPr>
    <w:rPr>
      <w:rFonts w:ascii="Arial" w:hAnsi="Arial" w:cs="Arial"/>
      <w:b/>
      <w:bCs/>
      <w:kern w:val="28"/>
      <w:sz w:val="32"/>
      <w:szCs w:val="32"/>
    </w:rPr>
  </w:style>
  <w:style w:type="paragraph" w:customStyle="1" w:styleId="Application">
    <w:name w:val="Application!Приложение"/>
    <w:uiPriority w:val="99"/>
    <w:rsid w:val="00BE41B3"/>
    <w:pPr>
      <w:spacing w:before="120" w:after="120" w:line="240" w:lineRule="auto"/>
      <w:jc w:val="right"/>
    </w:pPr>
    <w:rPr>
      <w:rFonts w:ascii="Arial" w:eastAsia="Times New Roman" w:hAnsi="Arial" w:cs="Arial"/>
      <w:b/>
      <w:bCs/>
      <w:kern w:val="28"/>
      <w:sz w:val="32"/>
      <w:szCs w:val="32"/>
      <w:lang w:eastAsia="ru-RU"/>
    </w:rPr>
  </w:style>
  <w:style w:type="paragraph" w:customStyle="1" w:styleId="Table">
    <w:name w:val="Table!Таблица"/>
    <w:uiPriority w:val="99"/>
    <w:rsid w:val="00BE41B3"/>
    <w:pPr>
      <w:spacing w:after="0" w:line="240" w:lineRule="auto"/>
    </w:pPr>
    <w:rPr>
      <w:rFonts w:ascii="Arial" w:eastAsia="Times New Roman" w:hAnsi="Arial" w:cs="Arial"/>
      <w:bCs/>
      <w:kern w:val="28"/>
      <w:sz w:val="24"/>
      <w:szCs w:val="32"/>
      <w:lang w:eastAsia="ru-RU"/>
    </w:rPr>
  </w:style>
  <w:style w:type="paragraph" w:customStyle="1" w:styleId="Table0">
    <w:name w:val="Table!"/>
    <w:next w:val="Table"/>
    <w:uiPriority w:val="99"/>
    <w:rsid w:val="00BE41B3"/>
    <w:pPr>
      <w:spacing w:after="0" w:line="240" w:lineRule="auto"/>
      <w:jc w:val="center"/>
    </w:pPr>
    <w:rPr>
      <w:rFonts w:ascii="Arial" w:eastAsia="Times New Roman" w:hAnsi="Arial" w:cs="Arial"/>
      <w:b/>
      <w:bCs/>
      <w:kern w:val="28"/>
      <w:sz w:val="24"/>
      <w:szCs w:val="32"/>
      <w:lang w:eastAsia="ru-RU"/>
    </w:rPr>
  </w:style>
  <w:style w:type="paragraph" w:customStyle="1" w:styleId="ConsPlusNonformat">
    <w:name w:val="ConsPlusNonformat"/>
    <w:uiPriority w:val="99"/>
    <w:rsid w:val="00BE41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umberAndDate">
    <w:name w:val="NumberAndDate"/>
    <w:aliases w:val="!Дата и Номер"/>
    <w:uiPriority w:val="99"/>
    <w:rsid w:val="00BE41B3"/>
    <w:pPr>
      <w:spacing w:after="0" w:line="240" w:lineRule="auto"/>
      <w:jc w:val="center"/>
    </w:pPr>
    <w:rPr>
      <w:rFonts w:ascii="Arial" w:eastAsia="Times New Roman" w:hAnsi="Arial" w:cs="Arial"/>
      <w:bCs/>
      <w:kern w:val="28"/>
      <w:sz w:val="24"/>
      <w:szCs w:val="32"/>
      <w:lang w:eastAsia="ru-RU"/>
    </w:rPr>
  </w:style>
  <w:style w:type="paragraph" w:customStyle="1" w:styleId="Institution">
    <w:name w:val="Institution!Орган принятия"/>
    <w:basedOn w:val="NumberAndDate"/>
    <w:next w:val="a"/>
    <w:uiPriority w:val="99"/>
    <w:rsid w:val="00BE41B3"/>
    <w:rPr>
      <w:sz w:val="28"/>
    </w:rPr>
  </w:style>
  <w:style w:type="character" w:styleId="af0">
    <w:name w:val="footnote reference"/>
    <w:uiPriority w:val="99"/>
    <w:semiHidden/>
    <w:unhideWhenUsed/>
    <w:rsid w:val="00BE41B3"/>
    <w:rPr>
      <w:rFonts w:ascii="Times New Roman" w:hAnsi="Times New Roman" w:cs="Times New Roman" w:hint="default"/>
      <w:vertAlign w:val="superscript"/>
    </w:rPr>
  </w:style>
  <w:style w:type="character" w:styleId="af1">
    <w:name w:val="annotation reference"/>
    <w:uiPriority w:val="99"/>
    <w:semiHidden/>
    <w:unhideWhenUsed/>
    <w:rsid w:val="00BE41B3"/>
    <w:rPr>
      <w:rFonts w:ascii="Times New Roman" w:hAnsi="Times New Roman" w:cs="Times New Roman" w:hint="default"/>
      <w:sz w:val="18"/>
    </w:rPr>
  </w:style>
  <w:style w:type="character" w:styleId="af2">
    <w:name w:val="page number"/>
    <w:uiPriority w:val="99"/>
    <w:semiHidden/>
    <w:unhideWhenUsed/>
    <w:rsid w:val="00BE41B3"/>
    <w:rPr>
      <w:rFonts w:ascii="Times New Roman" w:hAnsi="Times New Roman" w:cs="Times New Roman" w:hint="default"/>
    </w:rPr>
  </w:style>
  <w:style w:type="character" w:customStyle="1" w:styleId="42">
    <w:name w:val="Знак Знак4"/>
    <w:uiPriority w:val="99"/>
    <w:rsid w:val="00BE41B3"/>
    <w:rPr>
      <w:sz w:val="24"/>
    </w:rPr>
  </w:style>
  <w:style w:type="character" w:customStyle="1" w:styleId="32">
    <w:name w:val="Знак Знак3"/>
    <w:uiPriority w:val="99"/>
    <w:rsid w:val="00BE41B3"/>
    <w:rPr>
      <w:sz w:val="24"/>
    </w:rPr>
  </w:style>
  <w:style w:type="character" w:customStyle="1" w:styleId="af3">
    <w:name w:val="Не вступил в силу"/>
    <w:uiPriority w:val="99"/>
    <w:rsid w:val="00BE41B3"/>
    <w:rPr>
      <w:rFonts w:ascii="Times New Roman" w:hAnsi="Times New Roman" w:cs="Times New Roman" w:hint="default"/>
      <w:b/>
      <w:bCs/>
      <w:color w:val="000000"/>
    </w:rPr>
  </w:style>
  <w:style w:type="character" w:customStyle="1" w:styleId="af4">
    <w:name w:val="Гипертекстовая ссылка"/>
    <w:uiPriority w:val="99"/>
    <w:rsid w:val="00BE41B3"/>
    <w:rPr>
      <w:rFonts w:ascii="Times New Roman" w:hAnsi="Times New Roman" w:cs="Times New Roman" w:hint="default"/>
      <w:b/>
      <w:bCs/>
      <w:color w:val="auto"/>
    </w:rPr>
  </w:style>
  <w:style w:type="table" w:styleId="af5">
    <w:name w:val="Table Grid"/>
    <w:basedOn w:val="a1"/>
    <w:rsid w:val="00BE41B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945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Users\1\Downloads\84951_&#1056;&#1045;&#1043;&#1051;&#1040;&#1052;&#1045;&#1053;&#1058;.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ostup.scli.ru:8111/content/act/96e20c02-1b12-465a-b64c-24aa92270007.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3FBF2D-6D0B-4FA2-83FD-C198205E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15880</Words>
  <Characters>90519</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106187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cp:lastPrinted>2017-11-17T13:08:00Z</cp:lastPrinted>
  <dcterms:created xsi:type="dcterms:W3CDTF">2017-10-23T11:21:00Z</dcterms:created>
  <dcterms:modified xsi:type="dcterms:W3CDTF">2017-11-20T13:02:00Z</dcterms:modified>
</cp:coreProperties>
</file>