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09E" w:rsidRPr="0036381E" w:rsidRDefault="008C009E" w:rsidP="008C009E">
      <w:pPr>
        <w:jc w:val="center"/>
        <w:rPr>
          <w:sz w:val="28"/>
          <w:szCs w:val="28"/>
        </w:rPr>
      </w:pPr>
      <w:r w:rsidRPr="0036381E">
        <w:rPr>
          <w:sz w:val="28"/>
          <w:szCs w:val="28"/>
        </w:rPr>
        <w:t xml:space="preserve">Совет депутатов </w:t>
      </w:r>
      <w:proofErr w:type="spellStart"/>
      <w:r w:rsidR="00ED4E44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36381E">
        <w:rPr>
          <w:sz w:val="28"/>
          <w:szCs w:val="28"/>
        </w:rPr>
        <w:t xml:space="preserve"> сельского поселения </w:t>
      </w:r>
    </w:p>
    <w:p w:rsidR="008C009E" w:rsidRPr="0036381E" w:rsidRDefault="008C009E" w:rsidP="008C009E">
      <w:pPr>
        <w:jc w:val="center"/>
        <w:rPr>
          <w:sz w:val="28"/>
          <w:szCs w:val="28"/>
        </w:rPr>
      </w:pPr>
      <w:proofErr w:type="spellStart"/>
      <w:r w:rsidRPr="0036381E">
        <w:rPr>
          <w:sz w:val="28"/>
          <w:szCs w:val="28"/>
        </w:rPr>
        <w:t>Ардатовского</w:t>
      </w:r>
      <w:proofErr w:type="spellEnd"/>
      <w:r w:rsidRPr="0036381E">
        <w:rPr>
          <w:sz w:val="28"/>
          <w:szCs w:val="28"/>
        </w:rPr>
        <w:t xml:space="preserve"> муниципального района РМ</w:t>
      </w:r>
    </w:p>
    <w:p w:rsidR="008C009E" w:rsidRPr="0036381E" w:rsidRDefault="008C009E" w:rsidP="008C009E">
      <w:pPr>
        <w:jc w:val="center"/>
        <w:rPr>
          <w:sz w:val="28"/>
          <w:szCs w:val="28"/>
        </w:rPr>
      </w:pPr>
      <w:r w:rsidRPr="0036381E">
        <w:rPr>
          <w:sz w:val="28"/>
          <w:szCs w:val="28"/>
        </w:rPr>
        <w:t>шестого созыва</w:t>
      </w:r>
    </w:p>
    <w:p w:rsidR="008C009E" w:rsidRPr="0036381E" w:rsidRDefault="008C009E" w:rsidP="008C009E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ED4E44">
        <w:rPr>
          <w:sz w:val="28"/>
          <w:szCs w:val="28"/>
        </w:rPr>
        <w:t>Б</w:t>
      </w:r>
      <w:proofErr w:type="gramEnd"/>
      <w:r w:rsidR="00ED4E44">
        <w:rPr>
          <w:sz w:val="28"/>
          <w:szCs w:val="28"/>
        </w:rPr>
        <w:t>аево</w:t>
      </w:r>
    </w:p>
    <w:p w:rsidR="008C009E" w:rsidRPr="0036381E" w:rsidRDefault="008C009E" w:rsidP="008C009E">
      <w:pPr>
        <w:jc w:val="center"/>
        <w:rPr>
          <w:sz w:val="28"/>
          <w:szCs w:val="28"/>
        </w:rPr>
      </w:pPr>
    </w:p>
    <w:p w:rsidR="008C009E" w:rsidRPr="0036381E" w:rsidRDefault="008C009E" w:rsidP="008C009E">
      <w:pPr>
        <w:jc w:val="center"/>
        <w:rPr>
          <w:sz w:val="28"/>
          <w:szCs w:val="28"/>
        </w:rPr>
      </w:pPr>
      <w:r w:rsidRPr="0036381E">
        <w:rPr>
          <w:sz w:val="28"/>
          <w:szCs w:val="28"/>
        </w:rPr>
        <w:t>РЕШЕНИЕ</w:t>
      </w:r>
    </w:p>
    <w:p w:rsidR="008C009E" w:rsidRDefault="008C009E" w:rsidP="008C009E">
      <w:pPr>
        <w:rPr>
          <w:sz w:val="28"/>
        </w:rPr>
      </w:pPr>
    </w:p>
    <w:p w:rsidR="008C009E" w:rsidRDefault="008C009E" w:rsidP="008C009E">
      <w:pPr>
        <w:rPr>
          <w:sz w:val="28"/>
        </w:rPr>
      </w:pPr>
      <w:r>
        <w:rPr>
          <w:sz w:val="28"/>
        </w:rPr>
        <w:t xml:space="preserve"> </w:t>
      </w:r>
      <w:r w:rsidR="009A2699">
        <w:rPr>
          <w:sz w:val="28"/>
        </w:rPr>
        <w:t>от</w:t>
      </w:r>
      <w:r>
        <w:rPr>
          <w:sz w:val="28"/>
        </w:rPr>
        <w:t xml:space="preserve">  </w:t>
      </w:r>
      <w:r w:rsidR="009A2699">
        <w:rPr>
          <w:sz w:val="28"/>
        </w:rPr>
        <w:t>31 июля</w:t>
      </w:r>
      <w:r>
        <w:rPr>
          <w:sz w:val="28"/>
        </w:rPr>
        <w:t xml:space="preserve"> 2017</w:t>
      </w:r>
      <w:r w:rsidR="009A2699">
        <w:rPr>
          <w:sz w:val="28"/>
        </w:rPr>
        <w:t xml:space="preserve"> </w:t>
      </w:r>
      <w:r>
        <w:rPr>
          <w:sz w:val="28"/>
        </w:rPr>
        <w:t xml:space="preserve">г                                                                  </w:t>
      </w:r>
      <w:r w:rsidR="009A2699">
        <w:rPr>
          <w:sz w:val="28"/>
        </w:rPr>
        <w:t xml:space="preserve">             </w:t>
      </w:r>
      <w:r>
        <w:rPr>
          <w:sz w:val="28"/>
        </w:rPr>
        <w:t xml:space="preserve">   №  </w:t>
      </w:r>
      <w:r w:rsidR="009A2699">
        <w:rPr>
          <w:sz w:val="28"/>
        </w:rPr>
        <w:t>23</w:t>
      </w:r>
      <w:r>
        <w:rPr>
          <w:sz w:val="28"/>
        </w:rPr>
        <w:t xml:space="preserve">                                    </w:t>
      </w:r>
    </w:p>
    <w:p w:rsidR="008C009E" w:rsidRDefault="008C009E" w:rsidP="008C009E">
      <w:pPr>
        <w:ind w:firstLine="720"/>
        <w:rPr>
          <w:sz w:val="28"/>
        </w:rPr>
      </w:pPr>
    </w:p>
    <w:p w:rsidR="008C009E" w:rsidRDefault="008C009E" w:rsidP="008C009E">
      <w:pPr>
        <w:ind w:firstLine="709"/>
      </w:pPr>
    </w:p>
    <w:p w:rsidR="008C009E" w:rsidRDefault="008C009E" w:rsidP="008C009E">
      <w:pPr>
        <w:pStyle w:val="a4"/>
        <w:jc w:val="both"/>
        <w:rPr>
          <w:sz w:val="28"/>
        </w:rPr>
      </w:pPr>
      <w:r>
        <w:rPr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ED4E44">
        <w:rPr>
          <w:bCs/>
          <w:color w:val="000000"/>
          <w:sz w:val="28"/>
          <w:szCs w:val="28"/>
        </w:rPr>
        <w:t>Баев</w:t>
      </w:r>
      <w:r>
        <w:rPr>
          <w:bCs/>
          <w:color w:val="000000"/>
          <w:sz w:val="28"/>
          <w:szCs w:val="28"/>
        </w:rPr>
        <w:t>ского</w:t>
      </w:r>
      <w:proofErr w:type="spellEnd"/>
      <w:r>
        <w:rPr>
          <w:bCs/>
          <w:color w:val="000000"/>
          <w:sz w:val="28"/>
          <w:szCs w:val="28"/>
        </w:rPr>
        <w:t xml:space="preserve">  сельского поселения от 27.04.2012 года №</w:t>
      </w:r>
      <w:r w:rsidR="002D1FCC">
        <w:rPr>
          <w:bCs/>
          <w:color w:val="000000"/>
          <w:sz w:val="28"/>
          <w:szCs w:val="28"/>
        </w:rPr>
        <w:t xml:space="preserve"> 27</w:t>
      </w:r>
      <w:r>
        <w:rPr>
          <w:bCs/>
          <w:color w:val="000000"/>
          <w:sz w:val="28"/>
          <w:szCs w:val="28"/>
        </w:rPr>
        <w:t xml:space="preserve"> </w:t>
      </w:r>
      <w:r>
        <w:t> </w:t>
      </w:r>
      <w:r>
        <w:rPr>
          <w:sz w:val="28"/>
        </w:rPr>
        <w:t xml:space="preserve">«Об утверждении Порядка контроля за использованием и сохранностью жилищного фонда и соответствием жилых </w:t>
      </w:r>
      <w:proofErr w:type="gramStart"/>
      <w:r>
        <w:rPr>
          <w:sz w:val="28"/>
        </w:rPr>
        <w:t>помещений</w:t>
      </w:r>
      <w:proofErr w:type="gramEnd"/>
      <w:r>
        <w:rPr>
          <w:sz w:val="28"/>
        </w:rPr>
        <w:t xml:space="preserve"> установленным санитарным и техническим правилам и нормам в </w:t>
      </w:r>
      <w:proofErr w:type="spellStart"/>
      <w:r w:rsidR="00ED4E44">
        <w:rPr>
          <w:sz w:val="28"/>
        </w:rPr>
        <w:t>Баев</w:t>
      </w:r>
      <w:r>
        <w:rPr>
          <w:sz w:val="28"/>
        </w:rPr>
        <w:t>ском</w:t>
      </w:r>
      <w:proofErr w:type="spellEnd"/>
      <w:r>
        <w:rPr>
          <w:sz w:val="28"/>
        </w:rPr>
        <w:t xml:space="preserve"> сельском поселении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  Республики Мордовия» </w:t>
      </w:r>
    </w:p>
    <w:p w:rsidR="008C009E" w:rsidRDefault="008C009E" w:rsidP="008C009E">
      <w:pPr>
        <w:pStyle w:val="a4"/>
        <w:jc w:val="both"/>
      </w:pPr>
      <w:r>
        <w:t> </w:t>
      </w:r>
    </w:p>
    <w:p w:rsidR="008C009E" w:rsidRDefault="008C009E" w:rsidP="008C009E">
      <w:pPr>
        <w:pStyle w:val="a4"/>
        <w:jc w:val="both"/>
        <w:rPr>
          <w:sz w:val="28"/>
        </w:rPr>
      </w:pPr>
      <w:r>
        <w:rPr>
          <w:bCs/>
          <w:color w:val="000000"/>
          <w:sz w:val="28"/>
          <w:szCs w:val="28"/>
        </w:rPr>
        <w:t xml:space="preserve">В соответствии с Федеральным законом  от 06.10.2003 года №131-ФЗ «Об общих принципах   организации  местного самоуправления </w:t>
      </w:r>
      <w:proofErr w:type="gramStart"/>
      <w:r>
        <w:rPr>
          <w:bCs/>
          <w:color w:val="000000"/>
          <w:sz w:val="28"/>
          <w:szCs w:val="28"/>
        </w:rPr>
        <w:t>в</w:t>
      </w:r>
      <w:proofErr w:type="gramEnd"/>
      <w:r>
        <w:rPr>
          <w:bCs/>
          <w:color w:val="000000"/>
          <w:sz w:val="28"/>
          <w:szCs w:val="28"/>
        </w:rPr>
        <w:t xml:space="preserve"> Российской Федерации»</w:t>
      </w:r>
      <w:proofErr w:type="gramStart"/>
      <w:r>
        <w:rPr>
          <w:bCs/>
          <w:color w:val="000000"/>
          <w:sz w:val="28"/>
          <w:szCs w:val="28"/>
        </w:rPr>
        <w:t xml:space="preserve"> ,</w:t>
      </w:r>
      <w:proofErr w:type="gramEnd"/>
      <w:r>
        <w:rPr>
          <w:bCs/>
          <w:color w:val="000000"/>
          <w:sz w:val="28"/>
          <w:szCs w:val="28"/>
        </w:rPr>
        <w:t xml:space="preserve">в целях приведения   в соответствие с действующим федеральным законодательством решения Совета депутатов </w:t>
      </w:r>
      <w:r>
        <w:rPr>
          <w:sz w:val="28"/>
        </w:rPr>
        <w:t xml:space="preserve">«Об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</w:t>
      </w:r>
      <w:proofErr w:type="spellStart"/>
      <w:r w:rsidR="00ED4E44">
        <w:rPr>
          <w:sz w:val="28"/>
        </w:rPr>
        <w:t>Баев</w:t>
      </w:r>
      <w:r>
        <w:rPr>
          <w:sz w:val="28"/>
        </w:rPr>
        <w:t>ском</w:t>
      </w:r>
      <w:proofErr w:type="spellEnd"/>
      <w:r>
        <w:rPr>
          <w:sz w:val="28"/>
        </w:rPr>
        <w:t xml:space="preserve"> сельском поселении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  Республики Мордовия»  Совет депутатов решил:</w:t>
      </w:r>
    </w:p>
    <w:p w:rsidR="008C009E" w:rsidRDefault="008C009E" w:rsidP="008C009E">
      <w:pPr>
        <w:pStyle w:val="a4"/>
        <w:jc w:val="both"/>
        <w:rPr>
          <w:sz w:val="28"/>
        </w:rPr>
      </w:pPr>
      <w:r>
        <w:rPr>
          <w:bCs/>
          <w:color w:val="000000"/>
          <w:sz w:val="28"/>
          <w:szCs w:val="28"/>
        </w:rPr>
        <w:t xml:space="preserve">1. Внести  в  решение Совета депутатов от </w:t>
      </w:r>
      <w:r w:rsidR="002D1FCC">
        <w:rPr>
          <w:bCs/>
          <w:color w:val="000000"/>
          <w:sz w:val="28"/>
          <w:szCs w:val="28"/>
        </w:rPr>
        <w:t>27</w:t>
      </w:r>
      <w:r>
        <w:rPr>
          <w:bCs/>
          <w:color w:val="000000"/>
          <w:sz w:val="28"/>
          <w:szCs w:val="28"/>
        </w:rPr>
        <w:t>.0</w:t>
      </w:r>
      <w:r w:rsidR="002D1FCC">
        <w:rPr>
          <w:bCs/>
          <w:color w:val="000000"/>
          <w:sz w:val="28"/>
          <w:szCs w:val="28"/>
        </w:rPr>
        <w:t>4.2012 г. № 27</w:t>
      </w:r>
      <w:r>
        <w:rPr>
          <w:bCs/>
          <w:color w:val="000000"/>
          <w:sz w:val="28"/>
          <w:szCs w:val="28"/>
        </w:rPr>
        <w:t xml:space="preserve"> </w:t>
      </w:r>
      <w:r>
        <w:t> </w:t>
      </w:r>
      <w:r>
        <w:rPr>
          <w:sz w:val="28"/>
        </w:rPr>
        <w:t xml:space="preserve">«Об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</w:t>
      </w:r>
      <w:proofErr w:type="spellStart"/>
      <w:r w:rsidR="00ED4E44">
        <w:rPr>
          <w:sz w:val="28"/>
        </w:rPr>
        <w:t>Баев</w:t>
      </w:r>
      <w:r>
        <w:rPr>
          <w:sz w:val="28"/>
        </w:rPr>
        <w:t>ском</w:t>
      </w:r>
      <w:proofErr w:type="spellEnd"/>
      <w:r>
        <w:rPr>
          <w:sz w:val="28"/>
        </w:rPr>
        <w:t xml:space="preserve"> сельском поселении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  Республики Мордовия» следующие изменения:</w:t>
      </w:r>
    </w:p>
    <w:p w:rsidR="008C009E" w:rsidRDefault="008C009E" w:rsidP="008C009E">
      <w:pPr>
        <w:pStyle w:val="a3"/>
        <w:shd w:val="clear" w:color="auto" w:fill="FFFFFF"/>
        <w:spacing w:before="0" w:before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1).Пункт 3.2. дополнить подпунктами 3.2.1. и 3.2.1. следующего содержания:</w:t>
      </w:r>
    </w:p>
    <w:p w:rsidR="008C009E" w:rsidRDefault="008C009E" w:rsidP="008C009E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3.2.1. Сокращенный срок проведения проверки</w:t>
      </w:r>
      <w:proofErr w:type="gramStart"/>
      <w:r>
        <w:rPr>
          <w:rStyle w:val="blk"/>
          <w:color w:val="000000"/>
          <w:sz w:val="28"/>
          <w:szCs w:val="28"/>
        </w:rPr>
        <w:t xml:space="preserve"> ,</w:t>
      </w:r>
      <w:proofErr w:type="gramEnd"/>
      <w:r>
        <w:rPr>
          <w:rStyle w:val="blk"/>
          <w:color w:val="000000"/>
          <w:sz w:val="28"/>
          <w:szCs w:val="28"/>
        </w:rPr>
        <w:t xml:space="preserve"> может быть установлен в случае, если деятельность юридического лица, индивидуального предпринимателя и (или) используемые ими производственные объекты отнесены к определенной категории риска, определенному классу (категории) опасности.</w:t>
      </w:r>
    </w:p>
    <w:p w:rsidR="008C009E" w:rsidRDefault="008C009E" w:rsidP="008C009E">
      <w:pPr>
        <w:shd w:val="clear" w:color="auto" w:fill="FFFFFF"/>
        <w:spacing w:line="290" w:lineRule="atLeast"/>
        <w:ind w:firstLine="547"/>
        <w:jc w:val="both"/>
        <w:rPr>
          <w:rStyle w:val="blk"/>
        </w:rPr>
      </w:pPr>
      <w:bookmarkStart w:id="0" w:name="dst100341"/>
      <w:bookmarkStart w:id="1" w:name="dst246"/>
      <w:bookmarkEnd w:id="0"/>
      <w:bookmarkEnd w:id="1"/>
      <w:r>
        <w:rPr>
          <w:rStyle w:val="blk"/>
          <w:color w:val="000000"/>
          <w:sz w:val="28"/>
          <w:szCs w:val="28"/>
        </w:rPr>
        <w:t xml:space="preserve">3.2.2. В случае необходимости при проведении проверки, получения документов и (или) информации в рамках межведомственного информационного взаимодействия проведение проверки может быть приостановлено руководителем (заместителем руководителя) органа государственного контроля (надзора), органа муниципального контроля на </w:t>
      </w:r>
      <w:r>
        <w:rPr>
          <w:rStyle w:val="blk"/>
          <w:color w:val="000000"/>
          <w:sz w:val="28"/>
          <w:szCs w:val="28"/>
        </w:rPr>
        <w:lastRenderedPageBreak/>
        <w:t>срок, необходимый для осуществления межведомственного информационного взаимодействия, но не более чем на десять рабочих дней. Повторное приостановление проведения проверки не допускается.</w:t>
      </w:r>
    </w:p>
    <w:p w:rsidR="008C009E" w:rsidRDefault="008C009E" w:rsidP="008C009E">
      <w:pPr>
        <w:shd w:val="clear" w:color="auto" w:fill="FFFFFF"/>
        <w:spacing w:line="290" w:lineRule="atLeast"/>
        <w:jc w:val="both"/>
        <w:rPr>
          <w:rStyle w:val="blk"/>
          <w:color w:val="000000"/>
          <w:sz w:val="28"/>
          <w:szCs w:val="28"/>
        </w:rPr>
      </w:pPr>
    </w:p>
    <w:p w:rsidR="008C009E" w:rsidRDefault="008C009E" w:rsidP="008C009E">
      <w:pPr>
        <w:shd w:val="clear" w:color="auto" w:fill="FFFFFF"/>
        <w:spacing w:line="290" w:lineRule="atLeast"/>
        <w:jc w:val="both"/>
        <w:rPr>
          <w:rStyle w:val="blk"/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2).Пункт 3.3 дополнить  подпунктом 3.3.5. следующего содержания:</w:t>
      </w:r>
    </w:p>
    <w:p w:rsidR="008C009E" w:rsidRDefault="008C009E" w:rsidP="008C009E">
      <w:pPr>
        <w:shd w:val="clear" w:color="auto" w:fill="FFFFFF"/>
        <w:spacing w:line="290" w:lineRule="atLeast"/>
        <w:jc w:val="both"/>
      </w:pPr>
    </w:p>
    <w:p w:rsidR="008C009E" w:rsidRDefault="008C009E" w:rsidP="008C009E">
      <w:pPr>
        <w:pStyle w:val="a3"/>
        <w:shd w:val="clear" w:color="auto" w:fill="FFFFFF"/>
        <w:spacing w:before="0" w:beforeAutospacing="0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3.3.5</w:t>
      </w:r>
      <w:r>
        <w:rPr>
          <w:bCs/>
          <w:sz w:val="28"/>
          <w:szCs w:val="28"/>
        </w:rPr>
        <w:t>.Юридических лиц и индивидуальных предпринимателей и граждан  обязательных требований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>установленных в отношении муниципального жилого фонда .</w:t>
      </w:r>
    </w:p>
    <w:p w:rsidR="008C009E" w:rsidRDefault="008C009E" w:rsidP="008C009E">
      <w:pPr>
        <w:pStyle w:val="a3"/>
        <w:shd w:val="clear" w:color="auto" w:fill="FFFFFF"/>
        <w:spacing w:before="0" w:before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3).Пункт 3.4   дополнить подпунктами 3.4.4.и 3.4.5. следующего содержания</w:t>
      </w:r>
    </w:p>
    <w:p w:rsidR="008C009E" w:rsidRDefault="008C009E" w:rsidP="008C009E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3.4.4. Направление в уполномоченные органы материалы, связанные с нарушениями обязательных требований, для решения вопросов о возбуждении уголовных дел по признакам преступлений.</w:t>
      </w:r>
      <w:r>
        <w:rPr>
          <w:color w:val="2D2D2D"/>
          <w:spacing w:val="2"/>
          <w:sz w:val="28"/>
          <w:szCs w:val="28"/>
        </w:rPr>
        <w:br/>
      </w:r>
    </w:p>
    <w:p w:rsidR="008C009E" w:rsidRDefault="008C009E" w:rsidP="008C009E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3.4.5. Орган государственного жилищного надзора, орган муниципального жилищного контроля вправе обратиться в суд с заявлениями:</w:t>
      </w:r>
    </w:p>
    <w:p w:rsidR="008C009E" w:rsidRDefault="008C009E" w:rsidP="008C009E">
      <w:pPr>
        <w:pStyle w:val="a3"/>
        <w:shd w:val="clear" w:color="auto" w:fill="FFFFFF"/>
        <w:spacing w:before="0" w:beforeAutospacing="0"/>
        <w:jc w:val="both"/>
        <w:rPr>
          <w:b/>
          <w:bCs/>
          <w:color w:val="000000"/>
          <w:sz w:val="28"/>
          <w:szCs w:val="28"/>
        </w:rPr>
      </w:pPr>
    </w:p>
    <w:p w:rsidR="008C009E" w:rsidRDefault="008C009E" w:rsidP="008C009E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2.Настоящее решение вступает в силу  со дня опубликования в информационном бюллетене.</w:t>
      </w:r>
    </w:p>
    <w:p w:rsidR="008C009E" w:rsidRDefault="008C009E" w:rsidP="008C009E">
      <w:pPr>
        <w:pStyle w:val="a3"/>
        <w:shd w:val="clear" w:color="auto" w:fill="FFFFFF"/>
        <w:spacing w:before="0" w:beforeAutospacing="0"/>
        <w:jc w:val="center"/>
        <w:rPr>
          <w:bCs/>
          <w:sz w:val="28"/>
          <w:szCs w:val="28"/>
        </w:rPr>
      </w:pPr>
    </w:p>
    <w:p w:rsidR="008C009E" w:rsidRDefault="008C009E" w:rsidP="008C009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Глава </w:t>
      </w:r>
      <w:proofErr w:type="spellStart"/>
      <w:r w:rsidR="00ED4E44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</w:t>
      </w:r>
    </w:p>
    <w:p w:rsidR="008C009E" w:rsidRDefault="008C009E" w:rsidP="008C009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сельского поселения:                                                </w:t>
      </w:r>
      <w:r w:rsidR="00ED4E44">
        <w:rPr>
          <w:bCs/>
          <w:sz w:val="28"/>
          <w:szCs w:val="28"/>
        </w:rPr>
        <w:t>И.С. Слугин</w:t>
      </w:r>
    </w:p>
    <w:p w:rsidR="008C009E" w:rsidRDefault="008C009E" w:rsidP="008C009E"/>
    <w:p w:rsidR="003C228D" w:rsidRDefault="003C228D"/>
    <w:sectPr w:rsidR="003C228D" w:rsidSect="003B2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09E"/>
    <w:rsid w:val="002D1FCC"/>
    <w:rsid w:val="003C228D"/>
    <w:rsid w:val="00484D08"/>
    <w:rsid w:val="00573418"/>
    <w:rsid w:val="008C009E"/>
    <w:rsid w:val="009A2699"/>
    <w:rsid w:val="00D71152"/>
    <w:rsid w:val="00EB7F4B"/>
    <w:rsid w:val="00ED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8C009E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semiHidden/>
    <w:rsid w:val="008C009E"/>
    <w:pPr>
      <w:widowControl w:val="0"/>
      <w:suppressAutoHyphens/>
      <w:spacing w:after="120"/>
    </w:pPr>
    <w:rPr>
      <w:rFonts w:eastAsia="Arial Unicode MS" w:cs="Tahoma"/>
      <w:kern w:val="2"/>
      <w:lang w:eastAsia="hi-IN" w:bidi="hi-IN"/>
    </w:rPr>
  </w:style>
  <w:style w:type="character" w:customStyle="1" w:styleId="a5">
    <w:name w:val="Основной текст Знак"/>
    <w:basedOn w:val="a0"/>
    <w:link w:val="a4"/>
    <w:uiPriority w:val="99"/>
    <w:semiHidden/>
    <w:rsid w:val="008C009E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paragraph" w:customStyle="1" w:styleId="formattexttopleveltext">
    <w:name w:val="formattext topleveltext"/>
    <w:basedOn w:val="a"/>
    <w:uiPriority w:val="99"/>
    <w:rsid w:val="008C009E"/>
    <w:pPr>
      <w:spacing w:before="100" w:beforeAutospacing="1" w:after="100" w:afterAutospacing="1"/>
    </w:pPr>
  </w:style>
  <w:style w:type="character" w:customStyle="1" w:styleId="blk">
    <w:name w:val="blk"/>
    <w:basedOn w:val="a0"/>
    <w:uiPriority w:val="99"/>
    <w:rsid w:val="008C009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FB6EA-56B4-43C0-BE23-84EA76C5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2017-07-14T08:45:00Z</dcterms:created>
  <dcterms:modified xsi:type="dcterms:W3CDTF">2017-10-26T14:16:00Z</dcterms:modified>
</cp:coreProperties>
</file>