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</w:t>
      </w:r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 итогам общественного обсуждения проекта</w:t>
      </w:r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программы  «Формирование современной городской среды на территории </w:t>
      </w:r>
      <w:proofErr w:type="spellStart"/>
      <w:r w:rsidR="004A007C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A007C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2018-2022 годы»</w:t>
      </w:r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от 27.09.2017 г</w:t>
      </w:r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4A007C">
        <w:rPr>
          <w:sz w:val="28"/>
          <w:szCs w:val="28"/>
        </w:rPr>
        <w:t>Б</w:t>
      </w:r>
      <w:proofErr w:type="gramEnd"/>
      <w:r w:rsidR="004A007C">
        <w:rPr>
          <w:sz w:val="28"/>
          <w:szCs w:val="28"/>
        </w:rPr>
        <w:t>ае</w:t>
      </w:r>
      <w:r>
        <w:rPr>
          <w:sz w:val="28"/>
          <w:szCs w:val="28"/>
        </w:rPr>
        <w:t>во</w:t>
      </w:r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rPr>
          <w:sz w:val="28"/>
          <w:szCs w:val="28"/>
        </w:rPr>
      </w:pPr>
    </w:p>
    <w:p w:rsidR="007B37C8" w:rsidRDefault="007B37C8" w:rsidP="004A007C">
      <w:pPr>
        <w:pStyle w:val="a3"/>
        <w:tabs>
          <w:tab w:val="left" w:pos="3164"/>
        </w:tabs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требованиями постановления администрации </w:t>
      </w:r>
      <w:proofErr w:type="spellStart"/>
      <w:r w:rsidR="004A007C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A007C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от   31.07 . 2017 г  № 39     «Об утверждении Порядка проведения общественного обсуждения проекта муниципальной программы </w:t>
      </w:r>
      <w:r>
        <w:rPr>
          <w:color w:val="000000"/>
          <w:spacing w:val="10"/>
          <w:sz w:val="28"/>
          <w:szCs w:val="28"/>
        </w:rPr>
        <w:t>«</w:t>
      </w:r>
      <w:r>
        <w:rPr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 w:rsidR="004A007C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A007C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2018-2022 годы»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 администрацией  </w:t>
      </w:r>
      <w:proofErr w:type="spellStart"/>
      <w:r w:rsidR="004A007C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A007C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 было организовано и проведено общественное обсуждение</w:t>
      </w:r>
      <w:proofErr w:type="gramEnd"/>
      <w:r>
        <w:rPr>
          <w:sz w:val="28"/>
          <w:szCs w:val="28"/>
        </w:rPr>
        <w:t xml:space="preserve"> проекта муниципальной программы «</w:t>
      </w:r>
      <w:proofErr w:type="spellStart"/>
      <w:r>
        <w:rPr>
          <w:sz w:val="28"/>
          <w:szCs w:val="28"/>
        </w:rPr>
        <w:t>_Формирование</w:t>
      </w:r>
      <w:proofErr w:type="spellEnd"/>
      <w:r>
        <w:rPr>
          <w:sz w:val="28"/>
          <w:szCs w:val="28"/>
        </w:rPr>
        <w:t xml:space="preserve"> современной городской среды на территории </w:t>
      </w:r>
      <w:proofErr w:type="spellStart"/>
      <w:r w:rsidR="004A007C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A007C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2018-2022 годы».</w:t>
      </w:r>
    </w:p>
    <w:p w:rsidR="007B37C8" w:rsidRDefault="007B37C8" w:rsidP="004A007C">
      <w:pPr>
        <w:pStyle w:val="a3"/>
        <w:tabs>
          <w:tab w:val="left" w:pos="31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срока проведения общественного обсуждения проекта муниципальной программы  «Формирование современной городской среды на территории </w:t>
      </w:r>
      <w:proofErr w:type="spellStart"/>
      <w:r w:rsidR="004A007C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A007C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2018-2022 годы» замечаний и предложений  в администрацию  </w:t>
      </w:r>
      <w:proofErr w:type="spellStart"/>
      <w:r w:rsidR="004A007C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A007C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не поступало.</w:t>
      </w:r>
    </w:p>
    <w:p w:rsidR="007B37C8" w:rsidRDefault="007B37C8" w:rsidP="004A007C">
      <w:pPr>
        <w:pStyle w:val="a3"/>
        <w:tabs>
          <w:tab w:val="left" w:pos="316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7B37C8" w:rsidRDefault="007B37C8" w:rsidP="004A007C">
      <w:pPr>
        <w:pStyle w:val="a3"/>
        <w:tabs>
          <w:tab w:val="left" w:pos="31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Рекомендовано  администрации </w:t>
      </w:r>
      <w:proofErr w:type="spellStart"/>
      <w:r w:rsidR="004A007C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A007C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установленный  законом срок  утвердить  программу «Формирование современной городской среды на территории </w:t>
      </w:r>
      <w:proofErr w:type="spellStart"/>
      <w:r w:rsidR="004A007C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A007C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2018-2022 годы».</w:t>
      </w:r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rPr>
          <w:sz w:val="28"/>
          <w:szCs w:val="28"/>
        </w:rPr>
      </w:pPr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rPr>
          <w:sz w:val="28"/>
          <w:szCs w:val="28"/>
        </w:rPr>
      </w:pPr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  Председатель общественной комиссии                                          </w:t>
      </w:r>
      <w:proofErr w:type="spellStart"/>
      <w:r>
        <w:rPr>
          <w:sz w:val="28"/>
          <w:szCs w:val="28"/>
        </w:rPr>
        <w:t>В.</w:t>
      </w:r>
      <w:r w:rsidR="004A007C">
        <w:rPr>
          <w:sz w:val="28"/>
          <w:szCs w:val="28"/>
        </w:rPr>
        <w:t>Г</w:t>
      </w:r>
      <w:r>
        <w:rPr>
          <w:sz w:val="28"/>
          <w:szCs w:val="28"/>
        </w:rPr>
        <w:t>.Святкин</w:t>
      </w:r>
      <w:proofErr w:type="spellEnd"/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rPr>
          <w:sz w:val="28"/>
          <w:szCs w:val="28"/>
        </w:rPr>
      </w:pPr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Протокол вел</w:t>
      </w:r>
    </w:p>
    <w:p w:rsidR="007B37C8" w:rsidRDefault="007B37C8" w:rsidP="007B37C8">
      <w:pPr>
        <w:pStyle w:val="a3"/>
        <w:tabs>
          <w:tab w:val="left" w:pos="3164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___________ (подпись)</w:t>
      </w:r>
    </w:p>
    <w:p w:rsidR="00C93B51" w:rsidRDefault="00C93B51"/>
    <w:sectPr w:rsidR="00C93B51" w:rsidSect="00C93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B37C8"/>
    <w:rsid w:val="004A007C"/>
    <w:rsid w:val="007B37C8"/>
    <w:rsid w:val="00C93B51"/>
    <w:rsid w:val="00FE1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B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3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6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1648</Characters>
  <Application>Microsoft Office Word</Application>
  <DocSecurity>0</DocSecurity>
  <Lines>13</Lines>
  <Paragraphs>3</Paragraphs>
  <ScaleCrop>false</ScaleCrop>
  <Company>office 2007 rus ent: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2017-11-03T12:44:00Z</dcterms:created>
  <dcterms:modified xsi:type="dcterms:W3CDTF">2017-11-07T07:49:00Z</dcterms:modified>
</cp:coreProperties>
</file>